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62" w:rsidRDefault="007B0D62">
      <w:r>
        <w:rPr>
          <w:rFonts w:ascii="Comic Sans MS" w:hAnsi="Comic Sans MS"/>
          <w:b/>
          <w:noProof/>
          <w:sz w:val="28"/>
          <w:szCs w:val="28"/>
          <w:lang w:eastAsia="hr-HR"/>
        </w:rPr>
        <w:drawing>
          <wp:anchor distT="0" distB="0" distL="114300" distR="114300" simplePos="0" relativeHeight="251663360" behindDoc="0" locked="0" layoutInCell="1" allowOverlap="1" wp14:anchorId="23855697" wp14:editId="4D5799F9">
            <wp:simplePos x="0" y="0"/>
            <wp:positionH relativeFrom="column">
              <wp:posOffset>-398145</wp:posOffset>
            </wp:positionH>
            <wp:positionV relativeFrom="paragraph">
              <wp:posOffset>-611505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34BACB5C" wp14:editId="7D186375">
            <wp:simplePos x="0" y="0"/>
            <wp:positionH relativeFrom="column">
              <wp:posOffset>2313305</wp:posOffset>
            </wp:positionH>
            <wp:positionV relativeFrom="paragraph">
              <wp:posOffset>-683895</wp:posOffset>
            </wp:positionV>
            <wp:extent cx="38862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2BAC73F2" wp14:editId="11E8C8E2">
                <wp:simplePos x="0" y="0"/>
                <wp:positionH relativeFrom="column">
                  <wp:posOffset>1805305</wp:posOffset>
                </wp:positionH>
                <wp:positionV relativeFrom="paragraph">
                  <wp:posOffset>-582295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79646"/>
                          </a:solidFill>
                          <a:prstDash val="solid"/>
                        </a:ln>
                        <a:effectLst/>
                      </wps:spPr>
                      <wps:txbx>
                        <w:txbxContent>
                          <w:p w:rsidR="007B0D62" w:rsidRDefault="007B0D62" w:rsidP="007B0D62">
                            <w:pPr>
                              <w:pStyle w:val="Bezproreda"/>
                            </w:pPr>
                          </w:p>
                          <w:p w:rsidR="007B0D62" w:rsidRDefault="007B0D62" w:rsidP="007B0D62">
                            <w:pPr>
                              <w:pStyle w:val="Bezproreda"/>
                            </w:pPr>
                          </w:p>
                          <w:p w:rsidR="007B0D62" w:rsidRDefault="007B0D62" w:rsidP="007B0D62">
                            <w:pPr>
                              <w:pStyle w:val="Bezproreda"/>
                            </w:pPr>
                          </w:p>
                          <w:p w:rsidR="007B0D62" w:rsidRDefault="007B0D62" w:rsidP="007B0D62">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7B0D62" w:rsidRDefault="007B0D62" w:rsidP="007B0D62">
                            <w:pPr>
                              <w:pStyle w:val="Bezproreda"/>
                              <w:rPr>
                                <w:rFonts w:ascii="Comic Sans MS" w:hAnsi="Comic Sans MS"/>
                                <w:b/>
                                <w:sz w:val="28"/>
                                <w:szCs w:val="28"/>
                              </w:rPr>
                            </w:pPr>
                            <w:r>
                              <w:rPr>
                                <w:rFonts w:ascii="Comic Sans MS" w:hAnsi="Comic Sans MS"/>
                                <w:b/>
                                <w:sz w:val="28"/>
                                <w:szCs w:val="28"/>
                              </w:rPr>
                              <w:t xml:space="preserve">   BR.730. GOD.XV. 20.veljače 2022. </w:t>
                            </w:r>
                          </w:p>
                          <w:p w:rsidR="007B0D62" w:rsidRPr="00787601" w:rsidRDefault="007B0D62" w:rsidP="007B0D62">
                            <w:pPr>
                              <w:pStyle w:val="Bezproreda"/>
                              <w:rPr>
                                <w:rFonts w:ascii="Comic Sans MS" w:hAnsi="Comic Sans MS"/>
                                <w:b/>
                                <w:sz w:val="32"/>
                                <w:szCs w:val="32"/>
                              </w:rPr>
                            </w:pPr>
                            <w:r>
                              <w:rPr>
                                <w:rFonts w:ascii="Comic Sans MS" w:hAnsi="Comic Sans MS"/>
                                <w:b/>
                                <w:sz w:val="28"/>
                                <w:szCs w:val="28"/>
                              </w:rPr>
                              <w:t xml:space="preserve">          7.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42.15pt;margin-top:-45.8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IweAIAAPgEAAAOAAAAZHJzL2Uyb0RvYy54bWysVEtv2zAMvg/YfxB0X52H261BnSJokWFA&#10;0QZoh54ZWY6NyqJGKXGyXz9KdtPHehqWg0KKFB8fP/rict8asdPkG7SFHJ+MpNBWYdnYTSF/Piy/&#10;fJPCB7AlGLS6kAft5eX886eLzs30BGs0pSbBQayfda6QdQhulmVe1boFf4JOWzZWSC0EVmmTlQQd&#10;R29NNhmNzrI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" fillcolor="window" strokecolor="#f79646" strokeweight="2pt">
                <v:textbox>
                  <w:txbxContent>
                    <w:p w:rsidR="007B0D62" w:rsidRDefault="007B0D62" w:rsidP="007B0D62">
                      <w:pPr>
                        <w:pStyle w:val="Bezproreda"/>
                      </w:pPr>
                    </w:p>
                    <w:p w:rsidR="007B0D62" w:rsidRDefault="007B0D62" w:rsidP="007B0D62">
                      <w:pPr>
                        <w:pStyle w:val="Bezproreda"/>
                      </w:pPr>
                    </w:p>
                    <w:p w:rsidR="007B0D62" w:rsidRDefault="007B0D62" w:rsidP="007B0D62">
                      <w:pPr>
                        <w:pStyle w:val="Bezproreda"/>
                      </w:pPr>
                    </w:p>
                    <w:p w:rsidR="007B0D62" w:rsidRDefault="007B0D62" w:rsidP="007B0D62">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7B0D62" w:rsidRDefault="007B0D62" w:rsidP="007B0D62">
                      <w:pPr>
                        <w:pStyle w:val="Bezproreda"/>
                        <w:rPr>
                          <w:rFonts w:ascii="Comic Sans MS" w:hAnsi="Comic Sans MS"/>
                          <w:b/>
                          <w:sz w:val="28"/>
                          <w:szCs w:val="28"/>
                        </w:rPr>
                      </w:pPr>
                      <w:r>
                        <w:rPr>
                          <w:rFonts w:ascii="Comic Sans MS" w:hAnsi="Comic Sans MS"/>
                          <w:b/>
                          <w:sz w:val="28"/>
                          <w:szCs w:val="28"/>
                        </w:rPr>
                        <w:t xml:space="preserve">   BR.730. GOD.XV. 20.veljače 2022. </w:t>
                      </w:r>
                    </w:p>
                    <w:p w:rsidR="007B0D62" w:rsidRPr="00787601" w:rsidRDefault="007B0D62" w:rsidP="007B0D62">
                      <w:pPr>
                        <w:pStyle w:val="Bezproreda"/>
                        <w:rPr>
                          <w:rFonts w:ascii="Comic Sans MS" w:hAnsi="Comic Sans MS"/>
                          <w:b/>
                          <w:sz w:val="32"/>
                          <w:szCs w:val="32"/>
                        </w:rPr>
                      </w:pPr>
                      <w:r>
                        <w:rPr>
                          <w:rFonts w:ascii="Comic Sans MS" w:hAnsi="Comic Sans MS"/>
                          <w:b/>
                          <w:sz w:val="28"/>
                          <w:szCs w:val="28"/>
                        </w:rPr>
                        <w:t xml:space="preserve">          7. NEDJELJA KROZ GODINU</w:t>
                      </w:r>
                    </w:p>
                  </w:txbxContent>
                </v:textbox>
              </v:rect>
            </w:pict>
          </mc:Fallback>
        </mc:AlternateContent>
      </w:r>
    </w:p>
    <w:p w:rsidR="007B0D62" w:rsidRPr="007B0D62" w:rsidRDefault="007B0D62" w:rsidP="007B0D62"/>
    <w:p w:rsidR="007B0D62" w:rsidRDefault="007B0D62" w:rsidP="007B0D62"/>
    <w:p w:rsidR="00754D43" w:rsidRDefault="00754D43" w:rsidP="007B0D62"/>
    <w:tbl>
      <w:tblPr>
        <w:tblStyle w:val="Reetkatablice"/>
        <w:tblW w:w="9782" w:type="dxa"/>
        <w:tblInd w:w="-176" w:type="dxa"/>
        <w:tblLook w:val="04A0" w:firstRow="1" w:lastRow="0" w:firstColumn="1" w:lastColumn="0" w:noHBand="0" w:noVBand="1"/>
      </w:tblPr>
      <w:tblGrid>
        <w:gridCol w:w="6"/>
        <w:gridCol w:w="4819"/>
        <w:gridCol w:w="4464"/>
        <w:gridCol w:w="493"/>
      </w:tblGrid>
      <w:tr w:rsidR="007B0D62" w:rsidTr="005D5E9E">
        <w:tc>
          <w:tcPr>
            <w:tcW w:w="4825" w:type="dxa"/>
            <w:gridSpan w:val="2"/>
          </w:tcPr>
          <w:p w:rsidR="007B0D62" w:rsidRDefault="007B0D62" w:rsidP="007B0D62">
            <w:pPr>
              <w:pStyle w:val="Bezproreda"/>
              <w:rPr>
                <w:rFonts w:ascii="Bookman Old Style" w:eastAsia="Times New Roman" w:hAnsi="Bookman Old Style"/>
                <w:b/>
                <w:sz w:val="28"/>
                <w:szCs w:val="28"/>
                <w:lang w:eastAsia="hr-HR"/>
              </w:rPr>
            </w:pPr>
            <w:r>
              <w:rPr>
                <w:noProof/>
                <w:lang w:eastAsia="hr-HR"/>
              </w:rPr>
              <w:drawing>
                <wp:anchor distT="0" distB="0" distL="114300" distR="114300" simplePos="0" relativeHeight="251664384" behindDoc="0" locked="0" layoutInCell="1" allowOverlap="1" wp14:anchorId="1384E979" wp14:editId="6CFD7124">
                  <wp:simplePos x="0" y="0"/>
                  <wp:positionH relativeFrom="column">
                    <wp:posOffset>48895</wp:posOffset>
                  </wp:positionH>
                  <wp:positionV relativeFrom="paragraph">
                    <wp:posOffset>163830</wp:posOffset>
                  </wp:positionV>
                  <wp:extent cx="2716530" cy="2209800"/>
                  <wp:effectExtent l="0" t="0" r="7620" b="0"/>
                  <wp:wrapSquare wrapText="bothSides"/>
                  <wp:docPr id="4" name="Slika 4" descr="Pin on FANO _L&amp;#39;evangeli del diumen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FANO _L&amp;#39;evangeli del diumenge_"/>
                          <pic:cNvPicPr>
                            <a:picLocks noChangeAspect="1" noChangeArrowheads="1"/>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1653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D62" w:rsidRPr="00C21367" w:rsidRDefault="007B0D62" w:rsidP="007B0D62">
            <w:pPr>
              <w:pStyle w:val="Bezproreda"/>
              <w:rPr>
                <w:rFonts w:ascii="Bookman Old Style" w:hAnsi="Bookman Old Style"/>
                <w:sz w:val="28"/>
                <w:szCs w:val="28"/>
              </w:rPr>
            </w:pPr>
            <w:r w:rsidRPr="00F77F9F">
              <w:rPr>
                <w:rFonts w:ascii="Bookman Old Style" w:eastAsia="Times New Roman" w:hAnsi="Bookman Old Style"/>
                <w:b/>
                <w:sz w:val="28"/>
                <w:szCs w:val="28"/>
                <w:lang w:eastAsia="hr-HR"/>
              </w:rPr>
              <w:t>Prvo čitanje</w:t>
            </w:r>
            <w:r w:rsidRPr="007B0D62">
              <w:rPr>
                <w:rFonts w:ascii="Bookman Old Style" w:hAnsi="Bookman Old Style"/>
                <w:sz w:val="28"/>
                <w:szCs w:val="28"/>
              </w:rPr>
              <w:t>1Sam26,27-9.12-13</w:t>
            </w:r>
          </w:p>
          <w:p w:rsidR="007B0D62" w:rsidRPr="00236177" w:rsidRDefault="007B0D62" w:rsidP="007B0D62">
            <w:pPr>
              <w:pStyle w:val="Bezproreda"/>
              <w:rPr>
                <w:rFonts w:ascii="Bookman Old Style" w:hAnsi="Bookman Old Style"/>
                <w:i/>
                <w:sz w:val="28"/>
                <w:szCs w:val="28"/>
              </w:rPr>
            </w:pPr>
            <w:r w:rsidRPr="00F77F9F">
              <w:rPr>
                <w:rFonts w:ascii="Bookman Old Style" w:eastAsia="Times New Roman" w:hAnsi="Bookman Old Style"/>
                <w:b/>
                <w:sz w:val="28"/>
                <w:szCs w:val="28"/>
                <w:lang w:eastAsia="hr-HR"/>
              </w:rPr>
              <w:t>Drugočitanje</w:t>
            </w:r>
            <w:r w:rsidRPr="00236177">
              <w:rPr>
                <w:rFonts w:ascii="Bookman Old Style" w:hAnsi="Bookman Old Style"/>
                <w:i/>
                <w:sz w:val="28"/>
                <w:szCs w:val="28"/>
              </w:rPr>
              <w:t>:</w:t>
            </w:r>
            <w:r w:rsidR="00236177" w:rsidRPr="00236177">
              <w:rPr>
                <w:rFonts w:ascii="Bookman Old Style" w:hAnsi="Bookman Old Style"/>
                <w:i/>
                <w:sz w:val="28"/>
                <w:szCs w:val="28"/>
              </w:rPr>
              <w:t xml:space="preserve"> 1Kor 15,45-49</w:t>
            </w:r>
            <w:r w:rsidRPr="00236177">
              <w:rPr>
                <w:rFonts w:ascii="Bookman Old Style" w:hAnsi="Bookman Old Style"/>
                <w:i/>
                <w:sz w:val="28"/>
                <w:szCs w:val="28"/>
              </w:rPr>
              <w:t xml:space="preserve"> </w:t>
            </w:r>
          </w:p>
          <w:p w:rsidR="007B0D62" w:rsidRDefault="007B0D62" w:rsidP="007B0D62">
            <w:pPr>
              <w:pStyle w:val="Bezproreda"/>
              <w:rPr>
                <w:rFonts w:ascii="Bookman Old Style" w:hAnsi="Bookman Old Style"/>
                <w:sz w:val="28"/>
                <w:szCs w:val="28"/>
              </w:rPr>
            </w:pPr>
            <w:r w:rsidRPr="00F77F9F">
              <w:rPr>
                <w:rFonts w:ascii="Bookman Old Style" w:eastAsia="Times New Roman" w:hAnsi="Bookman Old Style"/>
                <w:b/>
                <w:sz w:val="28"/>
                <w:szCs w:val="28"/>
                <w:lang w:eastAsia="hr-HR"/>
              </w:rPr>
              <w:t>Evanđelje</w:t>
            </w:r>
            <w:r w:rsidRPr="00C21367">
              <w:rPr>
                <w:rFonts w:ascii="Bookman Old Style" w:hAnsi="Bookman Old Style"/>
                <w:sz w:val="28"/>
                <w:szCs w:val="28"/>
              </w:rPr>
              <w:t xml:space="preserve">: </w:t>
            </w:r>
            <w:r w:rsidR="00236177" w:rsidRPr="00236177">
              <w:rPr>
                <w:rFonts w:ascii="Bookman Old Style" w:hAnsi="Bookman Old Style"/>
                <w:sz w:val="28"/>
                <w:szCs w:val="28"/>
              </w:rPr>
              <w:t>Lk 6,27-38</w:t>
            </w:r>
          </w:p>
          <w:p w:rsidR="00236177" w:rsidRDefault="00236177" w:rsidP="007B0D62">
            <w:pPr>
              <w:pStyle w:val="Bezproreda"/>
              <w:rPr>
                <w:rFonts w:ascii="Comic Sans MS" w:hAnsi="Comic Sans MS"/>
                <w:b/>
                <w:sz w:val="28"/>
                <w:szCs w:val="28"/>
                <w:lang w:eastAsia="hr-HR"/>
              </w:rPr>
            </w:pPr>
          </w:p>
          <w:p w:rsidR="007B0D62" w:rsidRDefault="007B0D62" w:rsidP="007B0D62">
            <w:pPr>
              <w:pStyle w:val="Bezproreda"/>
              <w:rPr>
                <w:rFonts w:ascii="Comic Sans MS" w:hAnsi="Comic Sans MS"/>
                <w:b/>
                <w:sz w:val="28"/>
                <w:szCs w:val="28"/>
                <w:lang w:eastAsia="hr-HR"/>
              </w:rPr>
            </w:pPr>
            <w:r w:rsidRPr="00F77F9F">
              <w:rPr>
                <w:rFonts w:ascii="Comic Sans MS" w:hAnsi="Comic Sans MS"/>
                <w:b/>
                <w:sz w:val="28"/>
                <w:szCs w:val="28"/>
                <w:lang w:eastAsia="hr-HR"/>
              </w:rPr>
              <w:t xml:space="preserve">Zborna molitva: </w:t>
            </w:r>
          </w:p>
          <w:p w:rsidR="00236177" w:rsidRPr="00236177" w:rsidRDefault="00236177" w:rsidP="00236177">
            <w:pPr>
              <w:rPr>
                <w:rFonts w:ascii="Comic Sans MS" w:hAnsi="Comic Sans MS"/>
                <w:sz w:val="28"/>
                <w:szCs w:val="28"/>
              </w:rPr>
            </w:pPr>
            <w:r w:rsidRPr="00236177">
              <w:rPr>
                <w:rFonts w:ascii="Comic Sans MS" w:hAnsi="Comic Sans MS"/>
                <w:sz w:val="28"/>
                <w:szCs w:val="28"/>
              </w:rPr>
              <w:t>Svemogući Bože,</w:t>
            </w:r>
            <w:r>
              <w:rPr>
                <w:rFonts w:ascii="Comic Sans MS" w:hAnsi="Comic Sans MS"/>
                <w:sz w:val="28"/>
                <w:szCs w:val="28"/>
              </w:rPr>
              <w:t xml:space="preserve"> </w:t>
            </w:r>
            <w:r w:rsidRPr="00236177">
              <w:rPr>
                <w:rFonts w:ascii="Comic Sans MS" w:hAnsi="Comic Sans MS"/>
                <w:sz w:val="28"/>
                <w:szCs w:val="28"/>
              </w:rPr>
              <w:t>daj da budno osluškujemo poticaje tvoga Duha:</w:t>
            </w:r>
          </w:p>
          <w:p w:rsidR="007B0D62" w:rsidRDefault="00236177" w:rsidP="00236177">
            <w:pPr>
              <w:rPr>
                <w:rFonts w:ascii="Bookman Old Style" w:hAnsi="Bookman Old Style"/>
                <w:b/>
                <w:sz w:val="28"/>
                <w:szCs w:val="28"/>
              </w:rPr>
            </w:pPr>
            <w:r w:rsidRPr="00236177">
              <w:rPr>
                <w:rFonts w:ascii="Comic Sans MS" w:hAnsi="Comic Sans MS"/>
                <w:sz w:val="28"/>
                <w:szCs w:val="28"/>
              </w:rPr>
              <w:t>da ti čujemo glas, te ga riječju i životom slijedimo.</w:t>
            </w:r>
            <w:r>
              <w:rPr>
                <w:rFonts w:ascii="Comic Sans MS" w:hAnsi="Comic Sans MS"/>
                <w:sz w:val="28"/>
                <w:szCs w:val="28"/>
              </w:rPr>
              <w:t xml:space="preserve"> </w:t>
            </w:r>
            <w:r w:rsidRPr="00236177">
              <w:rPr>
                <w:rFonts w:ascii="Comic Sans MS" w:hAnsi="Comic Sans MS"/>
                <w:sz w:val="28"/>
                <w:szCs w:val="28"/>
              </w:rPr>
              <w:t>Po Gospodinu</w:t>
            </w:r>
            <w:r w:rsidRPr="00236177">
              <w:rPr>
                <w:rFonts w:ascii="Bookman Old Style" w:hAnsi="Bookman Old Style"/>
                <w:b/>
                <w:sz w:val="28"/>
                <w:szCs w:val="28"/>
              </w:rPr>
              <w:t>.</w:t>
            </w:r>
          </w:p>
          <w:p w:rsidR="00236177" w:rsidRDefault="00236177" w:rsidP="007B0D62">
            <w:pPr>
              <w:rPr>
                <w:rFonts w:ascii="Bookman Old Style" w:hAnsi="Bookman Old Style"/>
                <w:b/>
                <w:sz w:val="28"/>
                <w:szCs w:val="28"/>
              </w:rPr>
            </w:pPr>
          </w:p>
          <w:p w:rsidR="007B0D62" w:rsidRDefault="007B0D62" w:rsidP="007B0D62">
            <w:pPr>
              <w:rPr>
                <w:rFonts w:ascii="Bookman Old Style" w:hAnsi="Bookman Old Style"/>
                <w:b/>
                <w:sz w:val="28"/>
                <w:szCs w:val="28"/>
              </w:rPr>
            </w:pPr>
            <w:r w:rsidRPr="00F77F9F">
              <w:rPr>
                <w:rFonts w:ascii="Bookman Old Style" w:hAnsi="Bookman Old Style"/>
                <w:b/>
                <w:sz w:val="28"/>
                <w:szCs w:val="28"/>
              </w:rPr>
              <w:t xml:space="preserve">Ulazna pjesma: </w:t>
            </w:r>
          </w:p>
          <w:p w:rsidR="00236177" w:rsidRDefault="00236177" w:rsidP="00236177">
            <w:pPr>
              <w:rPr>
                <w:rFonts w:ascii="Georgia" w:hAnsi="Georgia"/>
                <w:i/>
                <w:sz w:val="28"/>
                <w:szCs w:val="28"/>
              </w:rPr>
            </w:pPr>
            <w:r w:rsidRPr="00236177">
              <w:rPr>
                <w:rFonts w:ascii="Georgia" w:hAnsi="Georgia"/>
                <w:i/>
                <w:sz w:val="28"/>
                <w:szCs w:val="28"/>
              </w:rPr>
              <w:t>Ja se u tvoju dobrotu, Gospodine, uzdam,</w:t>
            </w:r>
            <w:r>
              <w:rPr>
                <w:rFonts w:ascii="Georgia" w:hAnsi="Georgia"/>
                <w:i/>
                <w:sz w:val="28"/>
                <w:szCs w:val="28"/>
              </w:rPr>
              <w:t xml:space="preserve"> </w:t>
            </w:r>
            <w:r w:rsidRPr="00236177">
              <w:rPr>
                <w:rFonts w:ascii="Georgia" w:hAnsi="Georgia"/>
                <w:i/>
                <w:sz w:val="28"/>
                <w:szCs w:val="28"/>
              </w:rPr>
              <w:t>nek mi se srce raduje spasenju tvome!</w:t>
            </w:r>
            <w:r>
              <w:rPr>
                <w:rFonts w:ascii="Georgia" w:hAnsi="Georgia"/>
                <w:i/>
                <w:sz w:val="28"/>
                <w:szCs w:val="28"/>
              </w:rPr>
              <w:t xml:space="preserve"> </w:t>
            </w:r>
            <w:r w:rsidRPr="00236177">
              <w:rPr>
                <w:rFonts w:ascii="Georgia" w:hAnsi="Georgia"/>
                <w:i/>
                <w:sz w:val="28"/>
                <w:szCs w:val="28"/>
              </w:rPr>
              <w:t xml:space="preserve">Pjevat ću </w:t>
            </w:r>
            <w:r>
              <w:rPr>
                <w:rFonts w:ascii="Georgia" w:hAnsi="Georgia"/>
                <w:i/>
                <w:sz w:val="28"/>
                <w:szCs w:val="28"/>
              </w:rPr>
              <w:t>G</w:t>
            </w:r>
            <w:r w:rsidRPr="00236177">
              <w:rPr>
                <w:rFonts w:ascii="Georgia" w:hAnsi="Georgia"/>
                <w:i/>
                <w:sz w:val="28"/>
                <w:szCs w:val="28"/>
              </w:rPr>
              <w:t xml:space="preserve">ospodinu koji mi učini dobro. </w:t>
            </w:r>
          </w:p>
          <w:p w:rsidR="00236177" w:rsidRPr="00236177" w:rsidRDefault="00236177" w:rsidP="00236177">
            <w:pPr>
              <w:rPr>
                <w:rFonts w:ascii="Georgia" w:hAnsi="Georgia"/>
                <w:i/>
                <w:sz w:val="28"/>
                <w:szCs w:val="28"/>
              </w:rPr>
            </w:pPr>
          </w:p>
          <w:p w:rsidR="007B0D62" w:rsidRDefault="007B0D62" w:rsidP="007B0D62">
            <w:pPr>
              <w:rPr>
                <w:rFonts w:ascii="Bookman Old Style" w:hAnsi="Bookman Old Style"/>
                <w:b/>
                <w:i/>
                <w:sz w:val="28"/>
                <w:szCs w:val="28"/>
              </w:rPr>
            </w:pPr>
            <w:r w:rsidRPr="00F77F9F">
              <w:rPr>
                <w:rFonts w:ascii="Bookman Old Style" w:hAnsi="Bookman Old Style"/>
                <w:b/>
                <w:i/>
                <w:sz w:val="28"/>
                <w:szCs w:val="28"/>
              </w:rPr>
              <w:t>Pričesna pjesma:</w:t>
            </w:r>
            <w:r w:rsidRPr="00F77F9F">
              <w:rPr>
                <w:rFonts w:ascii="Bookman Old Style" w:hAnsi="Bookman Old Style"/>
                <w:b/>
                <w:i/>
                <w:sz w:val="28"/>
                <w:szCs w:val="28"/>
              </w:rPr>
              <w:tab/>
            </w:r>
          </w:p>
          <w:p w:rsidR="00236177" w:rsidRDefault="00236177" w:rsidP="00236177">
            <w:pPr>
              <w:rPr>
                <w:i/>
                <w:sz w:val="28"/>
                <w:szCs w:val="28"/>
              </w:rPr>
            </w:pPr>
            <w:r w:rsidRPr="00236177">
              <w:rPr>
                <w:i/>
                <w:sz w:val="28"/>
                <w:szCs w:val="28"/>
              </w:rPr>
              <w:t xml:space="preserve">Ispovijedam sva čudesna djela tvoja, radujem sei kličem tebi, pjevam imenu tvome, Svevišnji. </w:t>
            </w:r>
          </w:p>
          <w:p w:rsidR="007B0D62" w:rsidRDefault="00236177" w:rsidP="00236177">
            <w:r>
              <w:rPr>
                <w:noProof/>
                <w:lang w:eastAsia="hr-HR"/>
              </w:rPr>
              <mc:AlternateContent>
                <mc:Choice Requires="wps">
                  <w:drawing>
                    <wp:anchor distT="0" distB="0" distL="114300" distR="114300" simplePos="0" relativeHeight="251666432" behindDoc="0" locked="0" layoutInCell="1" allowOverlap="1" wp14:anchorId="51EA5608" wp14:editId="25F356BC">
                      <wp:simplePos x="0" y="0"/>
                      <wp:positionH relativeFrom="column">
                        <wp:posOffset>927100</wp:posOffset>
                      </wp:positionH>
                      <wp:positionV relativeFrom="paragraph">
                        <wp:posOffset>330200</wp:posOffset>
                      </wp:positionV>
                      <wp:extent cx="1828800" cy="1828800"/>
                      <wp:effectExtent l="0" t="0" r="0" b="2540"/>
                      <wp:wrapNone/>
                      <wp:docPr id="5" name="Tekstni okvir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6177" w:rsidRPr="00236177" w:rsidRDefault="00236177" w:rsidP="00236177">
                                  <w:pPr>
                                    <w:pStyle w:val="Bezproreda"/>
                                    <w:jc w:val="center"/>
                                    <w:rPr>
                                      <w:rFonts w:ascii="Broadway" w:hAnsi="Broadway"/>
                                      <w:b/>
                                      <w:i/>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36177">
                                    <w:rPr>
                                      <w:rFonts w:ascii="Broadway" w:hAnsi="Broadway" w:cs="Lucida Sans Unicode"/>
                                      <w:color w:val="DC1F27"/>
                                      <w:sz w:val="32"/>
                                      <w:szCs w:val="32"/>
                                      <w:shd w:val="clear" w:color="auto" w:fill="FFFFFF"/>
                                    </w:rPr>
                                    <w:t>Milosrdan je i milostiv Gospodin.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kstni okvir 5" o:spid="_x0000_s1027" type="#_x0000_t202" style="position:absolute;margin-left:73pt;margin-top:2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" filled="f" stroked="f">
                      <v:textbox style="mso-fit-shape-to-text:t">
                        <w:txbxContent>
                          <w:p w:rsidR="00236177" w:rsidRPr="00236177" w:rsidRDefault="00236177" w:rsidP="00236177">
                            <w:pPr>
                              <w:pStyle w:val="Bezproreda"/>
                              <w:jc w:val="center"/>
                              <w:rPr>
                                <w:rFonts w:ascii="Broadway" w:hAnsi="Broadway"/>
                                <w:b/>
                                <w:i/>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36177">
                              <w:rPr>
                                <w:rFonts w:ascii="Broadway" w:hAnsi="Broadway" w:cs="Lucida Sans Unicode"/>
                                <w:color w:val="DC1F27"/>
                                <w:sz w:val="32"/>
                                <w:szCs w:val="32"/>
                                <w:shd w:val="clear" w:color="auto" w:fill="FFFFFF"/>
                              </w:rPr>
                              <w:t>Milosrdan je i milostiv Gospodin.</w:t>
                            </w:r>
                          </w:p>
                        </w:txbxContent>
                      </v:textbox>
                    </v:shape>
                  </w:pict>
                </mc:Fallback>
              </mc:AlternateContent>
            </w:r>
            <w:r w:rsidRPr="00236177">
              <w:rPr>
                <w:i/>
                <w:sz w:val="28"/>
                <w:szCs w:val="28"/>
              </w:rPr>
              <w:t>(Ps 9,2-3)</w:t>
            </w:r>
          </w:p>
        </w:tc>
        <w:tc>
          <w:tcPr>
            <w:tcW w:w="4957" w:type="dxa"/>
            <w:gridSpan w:val="2"/>
          </w:tcPr>
          <w:p w:rsidR="00236177" w:rsidRPr="00236177" w:rsidRDefault="00236177" w:rsidP="00236177">
            <w:pPr>
              <w:pStyle w:val="Bezproreda"/>
              <w:jc w:val="both"/>
              <w:rPr>
                <w:rFonts w:ascii="Georgia" w:hAnsi="Georgia"/>
                <w:i/>
                <w:sz w:val="28"/>
                <w:szCs w:val="28"/>
                <w:lang w:eastAsia="hr-HR"/>
              </w:rPr>
            </w:pPr>
            <w:r w:rsidRPr="00236177">
              <w:rPr>
                <w:rFonts w:ascii="Georgia" w:hAnsi="Georgia"/>
                <w:i/>
                <w:sz w:val="28"/>
                <w:szCs w:val="28"/>
                <w:lang w:eastAsia="hr-HR"/>
              </w:rPr>
              <w:t xml:space="preserve">U one dane: Ustade Šaul i siđe u pustinju Zif, a s njim tri tisuće izabranih Izraelaca, da traži Davida u pustinji Zifu. David i Abišaj dopriješe noću do vojske: i gle, Šaul ležaše i spavaše u taboru, a koplje mu kod </w:t>
            </w:r>
            <w:r w:rsidRPr="00236177">
              <w:rPr>
                <w:rFonts w:ascii="Georgia" w:hAnsi="Georgia"/>
                <w:i/>
                <w:sz w:val="28"/>
                <w:szCs w:val="28"/>
                <w:lang w:eastAsia="hr-HR"/>
              </w:rPr>
              <w:softHyphen/>
              <w:t>uzglavlja zabo</w:t>
            </w:r>
            <w:r w:rsidRPr="00236177">
              <w:rPr>
                <w:rFonts w:ascii="Georgia" w:hAnsi="Georgia"/>
                <w:i/>
                <w:sz w:val="28"/>
                <w:szCs w:val="28"/>
                <w:lang w:eastAsia="hr-HR"/>
              </w:rPr>
              <w:softHyphen/>
              <w:t xml:space="preserve">deno u zemlju. Abner i vojnici </w:t>
            </w:r>
            <w:r w:rsidRPr="00236177">
              <w:rPr>
                <w:rFonts w:ascii="Georgia" w:hAnsi="Georgia"/>
                <w:i/>
                <w:sz w:val="28"/>
                <w:szCs w:val="28"/>
                <w:lang w:eastAsia="hr-HR"/>
              </w:rPr>
              <w:softHyphen/>
              <w:t xml:space="preserve">ležahu oko njega. Tada Abišaj reče Davidu: »Danas ti je Bog predao u ruke tvoga neprijatelja. </w:t>
            </w:r>
            <w:r w:rsidRPr="00236177">
              <w:rPr>
                <w:rFonts w:ascii="Georgia" w:hAnsi="Georgia"/>
                <w:i/>
                <w:sz w:val="28"/>
                <w:szCs w:val="28"/>
                <w:lang w:eastAsia="hr-HR"/>
              </w:rPr>
              <w:softHyphen/>
              <w:t xml:space="preserve">Zato sada dopusti da ga njegovim vlastitim kopljem pribodem za zemlju, jednim </w:t>
            </w:r>
            <w:r w:rsidRPr="00236177">
              <w:rPr>
                <w:rFonts w:ascii="Georgia" w:hAnsi="Georgia"/>
                <w:i/>
                <w:sz w:val="28"/>
                <w:szCs w:val="28"/>
                <w:lang w:eastAsia="hr-HR"/>
              </w:rPr>
              <w:softHyphen/>
              <w:t>jedinim udarcem, drugoga mi neće trebati.« Ali David odgovori Abišaju: »Nemoj ga ubijati! Jer tko će dignuti ruku svoju na pomazanika Gospo</w:t>
            </w:r>
            <w:r w:rsidRPr="00236177">
              <w:rPr>
                <w:rFonts w:ascii="Georgia" w:hAnsi="Georgia"/>
                <w:i/>
                <w:sz w:val="28"/>
                <w:szCs w:val="28"/>
                <w:lang w:eastAsia="hr-HR"/>
              </w:rPr>
              <w:softHyphen/>
              <w:t xml:space="preserve">dnjeg i ostati nekažnjen?« Nato David uze koplje i vrč za vodu što su bili kod Šaulova uzglavlja i oni odoše. Nitko nije ništa vidio ni opazio, nitko se nije probudio, </w:t>
            </w:r>
            <w:r w:rsidRPr="00236177">
              <w:rPr>
                <w:rFonts w:ascii="Georgia" w:hAnsi="Georgia"/>
                <w:i/>
                <w:sz w:val="28"/>
                <w:szCs w:val="28"/>
                <w:lang w:eastAsia="hr-HR"/>
              </w:rPr>
              <w:softHyphen/>
              <w:t>nego su svi spavali jer bijaše na njih pao dubok san od Gospodina. David prijeđe na drugu stranu i stade na vrh gore, podaleko, tako da je među njima bio velik prostor. I viknu David: </w:t>
            </w:r>
          </w:p>
          <w:p w:rsidR="00236177" w:rsidRPr="00236177" w:rsidRDefault="00236177" w:rsidP="00236177">
            <w:pPr>
              <w:pStyle w:val="Bezproreda"/>
              <w:jc w:val="both"/>
              <w:rPr>
                <w:rFonts w:ascii="Georgia" w:hAnsi="Georgia"/>
                <w:i/>
                <w:sz w:val="28"/>
                <w:szCs w:val="28"/>
                <w:lang w:eastAsia="hr-HR"/>
              </w:rPr>
            </w:pPr>
            <w:r w:rsidRPr="00236177">
              <w:rPr>
                <w:rFonts w:ascii="Georgia" w:hAnsi="Georgia"/>
                <w:i/>
                <w:sz w:val="28"/>
                <w:szCs w:val="28"/>
                <w:lang w:eastAsia="hr-HR"/>
              </w:rPr>
              <w:t>»Evo kraljeva koplja, neka dođe jedan od momaka i neka ga uzme! A Gospodin će vratiti svako</w:t>
            </w:r>
            <w:r w:rsidRPr="00236177">
              <w:rPr>
                <w:rFonts w:ascii="Georgia" w:hAnsi="Georgia"/>
                <w:i/>
                <w:sz w:val="28"/>
                <w:szCs w:val="28"/>
                <w:lang w:eastAsia="hr-HR"/>
              </w:rPr>
              <w:softHyphen/>
              <w:t>me po njegovoj pravdi i njegovoj vjernosti: danas te Gospodin bijaše predao u moje ruke, ali nisam htio dići ruke svoje na pomazanika Gospodnjega.«</w:t>
            </w:r>
          </w:p>
          <w:p w:rsidR="00236177" w:rsidRDefault="00236177" w:rsidP="00236177">
            <w:pPr>
              <w:pStyle w:val="Bezproreda"/>
              <w:jc w:val="both"/>
              <w:rPr>
                <w:rFonts w:ascii="Georgia" w:hAnsi="Georgia"/>
                <w:i/>
                <w:sz w:val="28"/>
                <w:szCs w:val="28"/>
                <w:lang w:eastAsia="hr-HR"/>
              </w:rPr>
            </w:pPr>
            <w:r w:rsidRPr="00236177">
              <w:rPr>
                <w:rFonts w:ascii="Georgia" w:hAnsi="Georgia"/>
                <w:i/>
                <w:sz w:val="28"/>
                <w:szCs w:val="28"/>
                <w:lang w:eastAsia="hr-HR"/>
              </w:rPr>
              <w:t>Riječ je Gospodnja.</w:t>
            </w:r>
          </w:p>
          <w:p w:rsidR="00236177" w:rsidRPr="00236177" w:rsidRDefault="00236177" w:rsidP="00236177">
            <w:pPr>
              <w:pStyle w:val="Bezproreda"/>
              <w:jc w:val="both"/>
              <w:rPr>
                <w:rFonts w:ascii="Georgia" w:hAnsi="Georgia"/>
                <w:i/>
                <w:sz w:val="28"/>
                <w:szCs w:val="28"/>
                <w:lang w:eastAsia="hr-HR"/>
              </w:rPr>
            </w:pPr>
          </w:p>
          <w:p w:rsidR="007B0D62" w:rsidRDefault="007B0D62" w:rsidP="007B0D62"/>
        </w:tc>
      </w:tr>
      <w:tr w:rsidR="00236177" w:rsidRPr="00696511" w:rsidTr="005D5E9E">
        <w:trPr>
          <w:gridBefore w:val="1"/>
          <w:gridAfter w:val="1"/>
          <w:wBefore w:w="6" w:type="dxa"/>
          <w:wAfter w:w="493" w:type="dxa"/>
        </w:trPr>
        <w:tc>
          <w:tcPr>
            <w:tcW w:w="9283" w:type="dxa"/>
            <w:gridSpan w:val="2"/>
          </w:tcPr>
          <w:p w:rsidR="00236177" w:rsidRPr="00696511" w:rsidRDefault="00236177" w:rsidP="00696511">
            <w:pPr>
              <w:pStyle w:val="Bezproreda"/>
              <w:rPr>
                <w:rFonts w:ascii="Bookman Old Style" w:hAnsi="Bookman Old Style"/>
                <w:sz w:val="28"/>
                <w:szCs w:val="28"/>
              </w:rPr>
            </w:pPr>
            <w:r w:rsidRPr="00696511">
              <w:rPr>
                <w:rFonts w:ascii="Bookman Old Style" w:hAnsi="Bookman Old Style"/>
                <w:noProof/>
                <w:sz w:val="28"/>
                <w:szCs w:val="28"/>
                <w:lang w:eastAsia="hr-HR"/>
              </w:rPr>
              <w:lastRenderedPageBreak/>
              <w:drawing>
                <wp:anchor distT="0" distB="0" distL="114300" distR="114300" simplePos="0" relativeHeight="251668480" behindDoc="0" locked="0" layoutInCell="1" allowOverlap="1" wp14:anchorId="03533E5F" wp14:editId="2B8C6E59">
                  <wp:simplePos x="0" y="0"/>
                  <wp:positionH relativeFrom="column">
                    <wp:posOffset>-29845</wp:posOffset>
                  </wp:positionH>
                  <wp:positionV relativeFrom="paragraph">
                    <wp:posOffset>109855</wp:posOffset>
                  </wp:positionV>
                  <wp:extent cx="2468245" cy="2070100"/>
                  <wp:effectExtent l="0" t="0" r="8255" b="6350"/>
                  <wp:wrapSquare wrapText="bothSides"/>
                  <wp:docPr id="6" name="Slika 6" descr="11 idee su Agostiniane | immagini religiose, immagini, spirit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idee su Agostiniane | immagini religiose, immagini, spirito santo"/>
                          <pic:cNvPicPr>
                            <a:picLocks noChangeAspect="1" noChangeArrowheads="1"/>
                          </pic:cNvPicPr>
                        </pic:nvPicPr>
                        <pic:blipFill rotWithShape="1">
                          <a:blip r:embed="rId10">
                            <a:biLevel thresh="50000"/>
                            <a:extLst>
                              <a:ext uri="{28A0092B-C50C-407E-A947-70E740481C1C}">
                                <a14:useLocalDpi xmlns:a14="http://schemas.microsoft.com/office/drawing/2010/main" val="0"/>
                              </a:ext>
                            </a:extLst>
                          </a:blip>
                          <a:srcRect t="26991" b="33924"/>
                          <a:stretch/>
                        </pic:blipFill>
                        <pic:spPr bwMode="auto">
                          <a:xfrm>
                            <a:off x="0" y="0"/>
                            <a:ext cx="2468245" cy="207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6511">
              <w:rPr>
                <w:rFonts w:ascii="Bookman Old Style" w:hAnsi="Bookman Old Style"/>
                <w:sz w:val="28"/>
                <w:szCs w:val="28"/>
              </w:rPr>
              <w:t>Jeste li ikada čuli ovu rečenicu: “Njega mi je samo Nebo poslalo”. To se događa u trenucima kad ne vidimo nikakvog izlaza, pa mi netko pomogne. Stojim na raskršću. Ne pomaže mi ni karta, ni navigacija, a onda se pojavi netko koji mi brzo pokazuje put. Postoje i druge situacije u kojima mi netko smeta i nervira me. Šalje li njega Nebo? Ili, netko ne prestaje govoriti a ja bih želio mir. Nebo mi očito povjerava da i takve situacije svladam, da ih riješim, da za sve sudionike bude dobro. U evanđelju će biti govora o takvim situacijama.</w:t>
            </w:r>
          </w:p>
          <w:p w:rsidR="00236177" w:rsidRPr="00696511" w:rsidRDefault="00236177" w:rsidP="00696511">
            <w:pPr>
              <w:pStyle w:val="Bezproreda"/>
              <w:rPr>
                <w:rFonts w:ascii="Bookman Old Style" w:hAnsi="Bookman Old Style"/>
                <w:sz w:val="28"/>
                <w:szCs w:val="28"/>
              </w:rPr>
            </w:pPr>
            <w:r w:rsidRPr="00696511">
              <w:rPr>
                <w:rFonts w:ascii="Bookman Old Style" w:hAnsi="Bookman Old Style"/>
                <w:sz w:val="28"/>
                <w:szCs w:val="28"/>
              </w:rPr>
              <w:t>Jedna jednostavna rečenica nalazi se usred evanđelja: “I kako želite da ljudi vama čine, tako činite i vi njima.” Uistinu potpuno razborito! Dovoljno je da se smjestim u drugoga i pitam se: kako bi mi bilo kad bih bio u položaju drugoga? Što bih tada imao? Kako bih postupio? Tako jednostavna i jasna uputa, ili kako ju se zove “zlatno pravilo”. Ona je prisutna u mnogim kulturama i religijama. Također u obliku koji je kod nas uobičajen kao poslovica: “Što ne želiš da se tebi čini, ne čini ni ti drugome.” Isus se pozitivno obratio “zlatnim pravilom” : čini drugima, što očekuješ za samoga sebe! Kako izgleda kad izbije neprijateljstvo? Isus kaže: “Ljubite svoje neprijatelje, dobro činite svojim mrziteljima, blagoslivljajte one koji vas proklinju, molite za one koji vas zlostavljaju!” (LK 6, 27 sl.) Na prvi pogled izgleda nemoguće! Sasvim “normalna” reakcija je uzvratiti udarac, mrziti, osvetiti se. Ipak tu se pojavljuje “zlatno pravilo”: mogu li mrziti? Zar to nije strašno? Želim li da se meni čini zlo? Nijedna “normalan ” čovjek ne raduje se neprijatelju. Nitko ne želi da ga se progoni.</w:t>
            </w:r>
          </w:p>
          <w:p w:rsidR="00236177" w:rsidRPr="00696511" w:rsidRDefault="00236177" w:rsidP="00696511">
            <w:pPr>
              <w:pStyle w:val="Bezproreda"/>
              <w:rPr>
                <w:rFonts w:ascii="Bookman Old Style" w:hAnsi="Bookman Old Style"/>
                <w:sz w:val="28"/>
                <w:szCs w:val="28"/>
              </w:rPr>
            </w:pPr>
            <w:r w:rsidRPr="00696511">
              <w:rPr>
                <w:rFonts w:ascii="Bookman Old Style" w:hAnsi="Bookman Old Style"/>
                <w:sz w:val="28"/>
                <w:szCs w:val="28"/>
                <w:shd w:val="clear" w:color="auto" w:fill="FFFFFF"/>
              </w:rPr>
              <w:t>Dakle ne čini drugome što sam ne želiš sebi: iako je on moj neprijatelj? Progoni li me mržnjom ? Da, također i tada! On sam ne želi da mu ja činim izmišljeno zlo. Pa, ako on to meni i čini, sebi ne bi želio.</w:t>
            </w:r>
            <w:r w:rsidRPr="00696511">
              <w:rPr>
                <w:rFonts w:ascii="Bookman Old Style" w:hAnsi="Bookman Old Style"/>
                <w:sz w:val="28"/>
                <w:szCs w:val="28"/>
              </w:rPr>
              <w:br/>
            </w:r>
            <w:r w:rsidRPr="00696511">
              <w:rPr>
                <w:rFonts w:ascii="Bookman Old Style" w:hAnsi="Bookman Old Style"/>
                <w:sz w:val="28"/>
                <w:szCs w:val="28"/>
                <w:shd w:val="clear" w:color="auto" w:fill="FFFFFF"/>
              </w:rPr>
              <w:t xml:space="preserve">“Zlatno pravilo” u biti je sasvim logično. Zašto je ono tako teško? To se ne dobiva samim razumom. Tu treba veliki uzor, jak pomoćnik. Tu treba široko srce. Tako široko kao Božje srce. On se uvijek drži “zlatnog pravila”. On postupa dobro iako mi nismo dobri. On je milosrdan tamo gdje smo mi okrutni, nemilosrdni. On ne osuđuje, gdje smo već davno slomili štap. </w:t>
            </w:r>
          </w:p>
        </w:tc>
      </w:tr>
    </w:tbl>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Pr>
          <w:rFonts w:ascii="inherit" w:eastAsia="Times New Roman" w:hAnsi="inherit" w:cs="Segoe UI Historic"/>
          <w:noProof/>
          <w:color w:val="050505"/>
          <w:sz w:val="28"/>
          <w:szCs w:val="28"/>
          <w:lang w:eastAsia="hr-HR"/>
        </w:rPr>
        <w:lastRenderedPageBreak/>
        <w:drawing>
          <wp:anchor distT="0" distB="0" distL="114300" distR="114300" simplePos="0" relativeHeight="251669504" behindDoc="0" locked="0" layoutInCell="1" allowOverlap="1" wp14:anchorId="65C17B86" wp14:editId="4AACA370">
            <wp:simplePos x="0" y="0"/>
            <wp:positionH relativeFrom="column">
              <wp:posOffset>3075305</wp:posOffset>
            </wp:positionH>
            <wp:positionV relativeFrom="paragraph">
              <wp:posOffset>-112395</wp:posOffset>
            </wp:positionV>
            <wp:extent cx="2743200" cy="2286000"/>
            <wp:effectExtent l="0" t="0" r="0" b="0"/>
            <wp:wrapNone/>
            <wp:docPr id="8" name="Slika 8" descr="C:\Users\Korisnik\Pictures\sveće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svećenik.jpg"/>
                    <pic:cNvPicPr>
                      <a:picLocks noChangeAspect="1" noChangeArrowheads="1"/>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4216" cy="228684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D5E9E">
        <w:rPr>
          <w:rFonts w:ascii="inherit" w:eastAsia="Times New Roman" w:hAnsi="inherit" w:cs="Segoe UI Historic"/>
          <w:color w:val="050505"/>
          <w:sz w:val="28"/>
          <w:szCs w:val="28"/>
          <w:lang w:eastAsia="hr-HR"/>
        </w:rPr>
        <w:t>Plaču li svećenici?</w:t>
      </w:r>
      <w:r w:rsidRPr="005D5E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Plaču ako...</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A zašto svećenik plače?</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Svećenici plaču iz mnogo razloga...</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Ali, nisu li svećenici Božji ljudi? Zašto bi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plakali?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Da, svećenici su Božji ljudi, to je istina, ali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nisu superheroji, niti su kamenja.</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Oni su ljudska bića.</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Ali, zašto svećenik plače?</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Svećenici plaču od samoće. Okruženi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su ljudima, ali su opet sami.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Plaču od nostalgije za svojim obiteljima,</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što su daleko od ljudi koje vole, što nisu</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mogli biti s njima u dobrim i lošim</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vremenima.</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Plaču i zbog nesporazuma.</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Ljudi misle kako se svećenik ne može razboljeti, osjećati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umorno, imati prijatelje ili biti tužan, ljudi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tvrde da su savršeni i koliko god dobrih</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xml:space="preserve">stvari učinili, uvijek će se gledati pogreške kako bi ih se kritiziralo. </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xml:space="preserve">Plaču od razočarenja da ponekad, čak i ako daju sve od sebe, ljudima to ne odgovara. Kao da se bore sami. </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Oni vrište u bespomoćnosti kad su svjedoci boli, problema, bolesti, siromaštva i patnje svojih ovaca i ne mogu ništa drugo nego moliti, pratiti, razumjeti i suosjećati.</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xml:space="preserve">Plaču od radosti i kad žive svoj poziv, kada služe drugima, kada opažaju plod od navještanja Evanđelja. Plaču od ljubavi kada primaju istinsku i zainteresiranu naklonost nekih dobrih ljudi, kada osjete ljubav prema Bogu u njihovom životu. </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Da, svećenici plaču, sami i u tišini. Pronalaze utočište u Božjem srcu.</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Čak i svećenici plaču od boli zbog svojih</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 xml:space="preserve">grijeha i bijede, jer su unatoč svemu i oni grešnici. </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Zato, pomolimo se za svećenike!</w:t>
      </w:r>
      <w:r w:rsidRPr="005D5E9E">
        <w:rPr>
          <w:rFonts w:ascii="inherit" w:eastAsia="Times New Roman" w:hAnsi="inherit" w:cs="Segoe UI Historic"/>
          <w:noProof/>
          <w:color w:val="050505"/>
          <w:sz w:val="28"/>
          <w:szCs w:val="28"/>
          <w:lang w:eastAsia="hr-HR"/>
        </w:rPr>
        <w:drawing>
          <wp:inline distT="0" distB="0" distL="0" distR="0" wp14:anchorId="5CD8E701" wp14:editId="0822EC54">
            <wp:extent cx="152400" cy="152400"/>
            <wp:effectExtent l="0" t="0" r="0" b="0"/>
            <wp:docPr id="7" name="Slika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l više od kritiziranja svećenika, savijmo</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koljena i pomolimo se za njih!</w:t>
      </w:r>
    </w:p>
    <w:p w:rsidR="005D5E9E" w:rsidRPr="005D5E9E" w:rsidRDefault="005D5E9E" w:rsidP="005D5E9E">
      <w:pPr>
        <w:shd w:val="clear" w:color="auto" w:fill="FFFFFF"/>
        <w:spacing w:after="0" w:line="240" w:lineRule="auto"/>
        <w:rPr>
          <w:rFonts w:ascii="inherit" w:eastAsia="Times New Roman" w:hAnsi="inherit" w:cs="Segoe UI Historic"/>
          <w:color w:val="050505"/>
          <w:sz w:val="28"/>
          <w:szCs w:val="28"/>
          <w:lang w:eastAsia="hr-HR"/>
        </w:rPr>
      </w:pPr>
      <w:r w:rsidRPr="005D5E9E">
        <w:rPr>
          <w:rFonts w:ascii="inherit" w:eastAsia="Times New Roman" w:hAnsi="inherit" w:cs="Segoe UI Historic"/>
          <w:color w:val="050505"/>
          <w:sz w:val="28"/>
          <w:szCs w:val="28"/>
          <w:lang w:eastAsia="hr-HR"/>
        </w:rPr>
        <w:t>(Izvor: Salvatore Di Senso)</w:t>
      </w:r>
    </w:p>
    <w:p w:rsidR="007B0D62" w:rsidRPr="00696511" w:rsidRDefault="00230E94" w:rsidP="00696511">
      <w:pPr>
        <w:pStyle w:val="Bezproreda"/>
        <w:rPr>
          <w:rFonts w:ascii="Bookman Old Style" w:hAnsi="Bookman Old Style"/>
          <w:sz w:val="28"/>
          <w:szCs w:val="28"/>
        </w:rPr>
      </w:pPr>
      <w:r>
        <w:rPr>
          <w:rFonts w:ascii="Bookman Old Style" w:hAnsi="Bookman Old Style"/>
          <w:noProof/>
          <w:sz w:val="28"/>
          <w:szCs w:val="28"/>
          <w:lang w:eastAsia="hr-HR"/>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172720</wp:posOffset>
                </wp:positionV>
                <wp:extent cx="5892800" cy="1397000"/>
                <wp:effectExtent l="0" t="0" r="12700" b="12700"/>
                <wp:wrapNone/>
                <wp:docPr id="9" name="Pravokutnik 9"/>
                <wp:cNvGraphicFramePr/>
                <a:graphic xmlns:a="http://schemas.openxmlformats.org/drawingml/2006/main">
                  <a:graphicData uri="http://schemas.microsoft.com/office/word/2010/wordprocessingShape">
                    <wps:wsp>
                      <wps:cNvSpPr/>
                      <wps:spPr>
                        <a:xfrm>
                          <a:off x="0" y="0"/>
                          <a:ext cx="5892800" cy="1397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30E94" w:rsidRPr="00230E94" w:rsidRDefault="00230E94" w:rsidP="00230E94">
                            <w:pPr>
                              <w:jc w:val="center"/>
                              <w:rPr>
                                <w:sz w:val="32"/>
                                <w:szCs w:val="32"/>
                              </w:rPr>
                            </w:pPr>
                            <w:r w:rsidRPr="00230E94">
                              <w:rPr>
                                <w:rFonts w:ascii="Segoe UI Historic" w:hAnsi="Segoe UI Historic" w:cs="Segoe UI Historic"/>
                                <w:color w:val="050505"/>
                                <w:sz w:val="32"/>
                                <w:szCs w:val="32"/>
                                <w:shd w:val="clear" w:color="auto" w:fill="FFFFFF"/>
                              </w:rPr>
                              <w:t>Neka tvoja vrata budu otvorena da bi ga primio, otklju</w:t>
                            </w:r>
                            <w:r w:rsidRPr="00230E94">
                              <w:rPr>
                                <w:rFonts w:ascii="Arial" w:hAnsi="Arial" w:cs="Arial"/>
                                <w:color w:val="050505"/>
                                <w:sz w:val="32"/>
                                <w:szCs w:val="32"/>
                                <w:shd w:val="clear" w:color="auto" w:fill="FFFFFF"/>
                              </w:rPr>
                              <w:t>č</w:t>
                            </w:r>
                            <w:r w:rsidRPr="00230E94">
                              <w:rPr>
                                <w:rFonts w:ascii="Segoe UI Historic" w:hAnsi="Segoe UI Historic" w:cs="Segoe UI Historic"/>
                                <w:color w:val="050505"/>
                                <w:sz w:val="32"/>
                                <w:szCs w:val="32"/>
                                <w:shd w:val="clear" w:color="auto" w:fill="FFFFFF"/>
                              </w:rPr>
                              <w:t xml:space="preserve">aj mu svoju dušu, izrazi mu dobrodošlicu u svojim mislima i tada </w:t>
                            </w:r>
                            <w:r w:rsidRPr="00230E94">
                              <w:rPr>
                                <w:rFonts w:ascii="Arial" w:hAnsi="Arial" w:cs="Arial"/>
                                <w:color w:val="050505"/>
                                <w:sz w:val="32"/>
                                <w:szCs w:val="32"/>
                                <w:shd w:val="clear" w:color="auto" w:fill="FFFFFF"/>
                              </w:rPr>
                              <w:t>ć</w:t>
                            </w:r>
                            <w:r w:rsidRPr="00230E94">
                              <w:rPr>
                                <w:rFonts w:ascii="Segoe UI Historic" w:hAnsi="Segoe UI Historic" w:cs="Segoe UI Historic"/>
                                <w:color w:val="050505"/>
                                <w:sz w:val="32"/>
                                <w:szCs w:val="32"/>
                                <w:shd w:val="clear" w:color="auto" w:fill="FFFFFF"/>
                              </w:rPr>
                              <w:t>eš uvidjeti bogatstvo jednostavnosti, blago mira i radost milosti. •sv. Ambrozije</w:t>
                            </w:r>
                            <w:r w:rsidRPr="00230E94">
                              <w:rPr>
                                <w:sz w:val="32"/>
                                <w:szCs w:val="32"/>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9" o:spid="_x0000_s1028" style="position:absolute;margin-left:3.15pt;margin-top:13.6pt;width:464pt;height:1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" fillcolor="white [3201]" strokecolor="#f79646 [3209]" strokeweight="2pt">
                <v:textbox>
                  <w:txbxContent>
                    <w:p w:rsidR="00230E94" w:rsidRPr="00230E94" w:rsidRDefault="00230E94" w:rsidP="00230E94">
                      <w:pPr>
                        <w:jc w:val="center"/>
                        <w:rPr>
                          <w:sz w:val="32"/>
                          <w:szCs w:val="32"/>
                        </w:rPr>
                      </w:pPr>
                      <w:r w:rsidRPr="00230E94">
                        <w:rPr>
                          <w:rFonts w:ascii="Segoe UI Historic" w:hAnsi="Segoe UI Historic" w:cs="Segoe UI Historic"/>
                          <w:color w:val="050505"/>
                          <w:sz w:val="32"/>
                          <w:szCs w:val="32"/>
                          <w:shd w:val="clear" w:color="auto" w:fill="FFFFFF"/>
                        </w:rPr>
                        <w:t>Neka tvoja vrata budu otvorena da bi ga primio, otklju</w:t>
                      </w:r>
                      <w:r w:rsidRPr="00230E94">
                        <w:rPr>
                          <w:rFonts w:ascii="Arial" w:hAnsi="Arial" w:cs="Arial"/>
                          <w:color w:val="050505"/>
                          <w:sz w:val="32"/>
                          <w:szCs w:val="32"/>
                          <w:shd w:val="clear" w:color="auto" w:fill="FFFFFF"/>
                        </w:rPr>
                        <w:t>č</w:t>
                      </w:r>
                      <w:r w:rsidRPr="00230E94">
                        <w:rPr>
                          <w:rFonts w:ascii="Segoe UI Historic" w:hAnsi="Segoe UI Historic" w:cs="Segoe UI Historic"/>
                          <w:color w:val="050505"/>
                          <w:sz w:val="32"/>
                          <w:szCs w:val="32"/>
                          <w:shd w:val="clear" w:color="auto" w:fill="FFFFFF"/>
                        </w:rPr>
                        <w:t xml:space="preserve">aj mu svoju dušu, izrazi mu dobrodošlicu u svojim mislima i tada </w:t>
                      </w:r>
                      <w:r w:rsidRPr="00230E94">
                        <w:rPr>
                          <w:rFonts w:ascii="Arial" w:hAnsi="Arial" w:cs="Arial"/>
                          <w:color w:val="050505"/>
                          <w:sz w:val="32"/>
                          <w:szCs w:val="32"/>
                          <w:shd w:val="clear" w:color="auto" w:fill="FFFFFF"/>
                        </w:rPr>
                        <w:t>ć</w:t>
                      </w:r>
                      <w:r w:rsidRPr="00230E94">
                        <w:rPr>
                          <w:rFonts w:ascii="Segoe UI Historic" w:hAnsi="Segoe UI Historic" w:cs="Segoe UI Historic"/>
                          <w:color w:val="050505"/>
                          <w:sz w:val="32"/>
                          <w:szCs w:val="32"/>
                          <w:shd w:val="clear" w:color="auto" w:fill="FFFFFF"/>
                        </w:rPr>
                        <w:t>eš uvidjeti bogatstvo jednostavnosti, blago mira i radost milosti. •sv. Ambrozije</w:t>
                      </w:r>
                      <w:r w:rsidRPr="00230E94">
                        <w:rPr>
                          <w:sz w:val="32"/>
                          <w:szCs w:val="32"/>
                        </w:rPr>
                        <w:t>l</w:t>
                      </w:r>
                    </w:p>
                  </w:txbxContent>
                </v:textbox>
              </v:rect>
            </w:pict>
          </mc:Fallback>
        </mc:AlternateContent>
      </w:r>
    </w:p>
    <w:p w:rsidR="007B0D62" w:rsidRPr="00696511" w:rsidRDefault="007B0D62" w:rsidP="00696511">
      <w:pPr>
        <w:pStyle w:val="Bezproreda"/>
        <w:rPr>
          <w:rFonts w:ascii="Bookman Old Style" w:hAnsi="Bookman Old Style"/>
          <w:sz w:val="28"/>
          <w:szCs w:val="28"/>
        </w:rPr>
      </w:pPr>
    </w:p>
    <w:p w:rsidR="007B0D62" w:rsidRPr="00696511" w:rsidRDefault="007B0D62" w:rsidP="00696511">
      <w:pPr>
        <w:pStyle w:val="Bezproreda"/>
        <w:rPr>
          <w:rFonts w:ascii="Bookman Old Style" w:hAnsi="Bookman Old Style"/>
          <w:sz w:val="28"/>
          <w:szCs w:val="28"/>
        </w:rPr>
      </w:pPr>
      <w:r w:rsidRPr="00696511">
        <w:rPr>
          <w:rFonts w:ascii="Bookman Old Style" w:hAnsi="Bookman Old Style"/>
          <w:sz w:val="28"/>
          <w:szCs w:val="28"/>
        </w:rPr>
        <w:tab/>
      </w:r>
    </w:p>
    <w:p w:rsidR="00696511" w:rsidRDefault="00696511">
      <w:pPr>
        <w:pStyle w:val="Bezproreda"/>
        <w:rPr>
          <w:rFonts w:ascii="Bookman Old Style" w:hAnsi="Bookman Old Style"/>
          <w:sz w:val="28"/>
          <w:szCs w:val="28"/>
        </w:rPr>
      </w:pPr>
    </w:p>
    <w:p w:rsidR="005D5E9E" w:rsidRDefault="005D5E9E">
      <w:pPr>
        <w:pStyle w:val="Bezproreda"/>
        <w:rPr>
          <w:rFonts w:ascii="Bookman Old Style" w:hAnsi="Bookman Old Style"/>
          <w:sz w:val="28"/>
          <w:szCs w:val="28"/>
        </w:rPr>
      </w:pPr>
    </w:p>
    <w:p w:rsidR="005D5E9E" w:rsidRDefault="005D5E9E">
      <w:pPr>
        <w:pStyle w:val="Bezproreda"/>
        <w:rPr>
          <w:rFonts w:ascii="Bookman Old Style" w:hAnsi="Bookman Old Style"/>
          <w:sz w:val="28"/>
          <w:szCs w:val="28"/>
        </w:rPr>
      </w:pPr>
    </w:p>
    <w:p w:rsidR="005D5E9E" w:rsidRDefault="005D5E9E">
      <w:pPr>
        <w:pStyle w:val="Bezproreda"/>
        <w:rPr>
          <w:rFonts w:ascii="Bookman Old Style" w:hAnsi="Bookman Old Style"/>
          <w:sz w:val="28"/>
          <w:szCs w:val="28"/>
        </w:rPr>
      </w:pPr>
    </w:p>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230E94" w:rsidRPr="00A108B4" w:rsidTr="00D87DDF">
        <w:tc>
          <w:tcPr>
            <w:tcW w:w="2226" w:type="dxa"/>
          </w:tcPr>
          <w:p w:rsidR="00230E94" w:rsidRDefault="00230E94" w:rsidP="00D87DDF">
            <w:pPr>
              <w:rPr>
                <w:rFonts w:ascii="Comic Sans MS" w:hAnsi="Comic Sans MS"/>
                <w:sz w:val="28"/>
                <w:szCs w:val="28"/>
              </w:rPr>
            </w:pPr>
            <w:r w:rsidRPr="00A108B4">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0244A83B" wp14:editId="1EF68EA4">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230E94" w:rsidRPr="008F6788" w:rsidRDefault="00230E94" w:rsidP="00230E94">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9" style="position:absolute;margin-left:11.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JhKTT55AgAAAAUA&#10;AA4AAAAAAAAAAAAAAAAALgIAAGRycy9lMm9Eb2MueG1sUEsBAi0AFAAGAAgAAAAhAPqRld3gAAAA&#10;CgEAAA8AAAAAAAAAAAAAAAAA0wQAAGRycy9kb3ducmV2LnhtbFBLBQYAAAAABAAEAPMAAADgBQAA&#10;AAA=&#10;" fillcolor="window" strokecolor="#8064a2" strokeweight="2pt">
                      <v:textbox>
                        <w:txbxContent>
                          <w:p w:rsidR="00230E94" w:rsidRPr="008F6788" w:rsidRDefault="00230E94" w:rsidP="00230E94">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230E94" w:rsidRPr="00A108B4" w:rsidRDefault="004B32E2" w:rsidP="00D87DDF">
            <w:pPr>
              <w:rPr>
                <w:rFonts w:ascii="Comic Sans MS" w:hAnsi="Comic Sans MS"/>
                <w:sz w:val="28"/>
                <w:szCs w:val="28"/>
              </w:rPr>
            </w:pPr>
            <w:r>
              <w:rPr>
                <w:rFonts w:ascii="Comic Sans MS" w:hAnsi="Comic Sans MS"/>
                <w:sz w:val="28"/>
                <w:szCs w:val="28"/>
              </w:rPr>
              <w:t>21</w:t>
            </w:r>
            <w:r w:rsidR="00230E94">
              <w:rPr>
                <w:rFonts w:ascii="Comic Sans MS" w:hAnsi="Comic Sans MS"/>
                <w:sz w:val="28"/>
                <w:szCs w:val="28"/>
              </w:rPr>
              <w:t>.veljače</w:t>
            </w:r>
          </w:p>
        </w:tc>
        <w:tc>
          <w:tcPr>
            <w:tcW w:w="1263" w:type="dxa"/>
          </w:tcPr>
          <w:p w:rsidR="00230E94" w:rsidRPr="00A108B4" w:rsidRDefault="00230E94" w:rsidP="00D87DDF">
            <w:pPr>
              <w:rPr>
                <w:rFonts w:ascii="Comic Sans MS" w:hAnsi="Comic Sans MS"/>
                <w:sz w:val="28"/>
                <w:szCs w:val="28"/>
              </w:rPr>
            </w:pPr>
          </w:p>
          <w:p w:rsidR="00230E94" w:rsidRPr="00A108B4" w:rsidRDefault="00230E94" w:rsidP="00D87DDF">
            <w:pPr>
              <w:rPr>
                <w:rFonts w:ascii="Comic Sans MS" w:hAnsi="Comic Sans MS"/>
                <w:sz w:val="28"/>
                <w:szCs w:val="28"/>
              </w:rPr>
            </w:pPr>
          </w:p>
        </w:tc>
        <w:tc>
          <w:tcPr>
            <w:tcW w:w="6117" w:type="dxa"/>
          </w:tcPr>
          <w:p w:rsidR="00230E94" w:rsidRPr="00A108B4" w:rsidRDefault="004B32E2" w:rsidP="00D87DDF">
            <w:pPr>
              <w:rPr>
                <w:rFonts w:ascii="Comic Sans MS" w:hAnsi="Comic Sans MS"/>
                <w:sz w:val="28"/>
                <w:szCs w:val="28"/>
              </w:rPr>
            </w:pPr>
            <w:r>
              <w:rPr>
                <w:rFonts w:ascii="Comic Sans MS" w:hAnsi="Comic Sans MS"/>
                <w:sz w:val="28"/>
                <w:szCs w:val="28"/>
              </w:rPr>
              <w:t>Petar Damiani</w:t>
            </w:r>
          </w:p>
        </w:tc>
      </w:tr>
      <w:tr w:rsidR="00230E94" w:rsidRPr="00A108B4" w:rsidTr="00D87DDF">
        <w:tc>
          <w:tcPr>
            <w:tcW w:w="2226" w:type="dxa"/>
            <w:shd w:val="clear" w:color="auto" w:fill="auto"/>
          </w:tcPr>
          <w:p w:rsidR="00230E94" w:rsidRDefault="00230E94" w:rsidP="00D87DDF">
            <w:pPr>
              <w:rPr>
                <w:rFonts w:ascii="Comic Sans MS" w:hAnsi="Comic Sans MS"/>
                <w:sz w:val="28"/>
                <w:szCs w:val="28"/>
              </w:rPr>
            </w:pPr>
            <w:r>
              <w:rPr>
                <w:rFonts w:ascii="Comic Sans MS" w:hAnsi="Comic Sans MS"/>
                <w:sz w:val="28"/>
                <w:szCs w:val="28"/>
              </w:rPr>
              <w:t>Utorak,</w:t>
            </w:r>
          </w:p>
          <w:p w:rsidR="00230E94" w:rsidRPr="00A108B4" w:rsidRDefault="004B32E2" w:rsidP="00D87DDF">
            <w:pPr>
              <w:rPr>
                <w:rFonts w:ascii="Comic Sans MS" w:hAnsi="Comic Sans MS"/>
                <w:sz w:val="28"/>
                <w:szCs w:val="28"/>
              </w:rPr>
            </w:pPr>
            <w:r>
              <w:rPr>
                <w:rFonts w:ascii="Comic Sans MS" w:hAnsi="Comic Sans MS"/>
                <w:sz w:val="28"/>
                <w:szCs w:val="28"/>
              </w:rPr>
              <w:t>22</w:t>
            </w:r>
            <w:r w:rsidR="00230E94">
              <w:rPr>
                <w:rFonts w:ascii="Comic Sans MS" w:hAnsi="Comic Sans MS"/>
                <w:sz w:val="28"/>
                <w:szCs w:val="28"/>
              </w:rPr>
              <w:t>.veljače</w:t>
            </w:r>
          </w:p>
        </w:tc>
        <w:tc>
          <w:tcPr>
            <w:tcW w:w="1263" w:type="dxa"/>
          </w:tcPr>
          <w:p w:rsidR="00230E94" w:rsidRPr="00A108B4" w:rsidRDefault="00230E94" w:rsidP="00D87DDF">
            <w:pPr>
              <w:rPr>
                <w:rFonts w:ascii="Comic Sans MS" w:hAnsi="Comic Sans MS"/>
                <w:sz w:val="28"/>
                <w:szCs w:val="28"/>
              </w:rPr>
            </w:pPr>
          </w:p>
          <w:p w:rsidR="00230E94" w:rsidRPr="00A108B4" w:rsidRDefault="00230E94" w:rsidP="00D87DDF">
            <w:pPr>
              <w:rPr>
                <w:rFonts w:ascii="Comic Sans MS" w:hAnsi="Comic Sans MS"/>
                <w:sz w:val="28"/>
                <w:szCs w:val="28"/>
              </w:rPr>
            </w:pPr>
          </w:p>
        </w:tc>
        <w:tc>
          <w:tcPr>
            <w:tcW w:w="6117" w:type="dxa"/>
          </w:tcPr>
          <w:p w:rsidR="00230E94" w:rsidRPr="00A108B4" w:rsidRDefault="004B32E2" w:rsidP="00D87DDF">
            <w:pPr>
              <w:rPr>
                <w:rFonts w:ascii="Comic Sans MS" w:hAnsi="Comic Sans MS"/>
                <w:sz w:val="28"/>
                <w:szCs w:val="28"/>
              </w:rPr>
            </w:pPr>
            <w:r>
              <w:rPr>
                <w:rFonts w:ascii="Comic Sans MS" w:hAnsi="Comic Sans MS"/>
                <w:sz w:val="28"/>
                <w:szCs w:val="28"/>
              </w:rPr>
              <w:t>Katedra sv. Petra</w:t>
            </w:r>
          </w:p>
        </w:tc>
      </w:tr>
      <w:tr w:rsidR="00230E94" w:rsidRPr="00A108B4" w:rsidTr="00D87DDF">
        <w:tc>
          <w:tcPr>
            <w:tcW w:w="2226" w:type="dxa"/>
          </w:tcPr>
          <w:p w:rsidR="00230E94" w:rsidRDefault="00230E94" w:rsidP="00D87DDF">
            <w:pPr>
              <w:rPr>
                <w:rFonts w:ascii="Comic Sans MS" w:hAnsi="Comic Sans MS"/>
                <w:sz w:val="28"/>
                <w:szCs w:val="28"/>
              </w:rPr>
            </w:pPr>
            <w:r>
              <w:rPr>
                <w:rFonts w:ascii="Comic Sans MS" w:hAnsi="Comic Sans MS"/>
                <w:sz w:val="28"/>
                <w:szCs w:val="28"/>
              </w:rPr>
              <w:t>Srijeda,</w:t>
            </w:r>
          </w:p>
          <w:p w:rsidR="00230E94" w:rsidRPr="00A108B4" w:rsidRDefault="004B32E2" w:rsidP="00D87DDF">
            <w:pPr>
              <w:rPr>
                <w:rFonts w:ascii="Comic Sans MS" w:hAnsi="Comic Sans MS"/>
                <w:sz w:val="28"/>
                <w:szCs w:val="28"/>
              </w:rPr>
            </w:pPr>
            <w:r>
              <w:rPr>
                <w:rFonts w:ascii="Comic Sans MS" w:hAnsi="Comic Sans MS"/>
                <w:sz w:val="28"/>
                <w:szCs w:val="28"/>
              </w:rPr>
              <w:t>23</w:t>
            </w:r>
            <w:r w:rsidR="00230E94">
              <w:rPr>
                <w:rFonts w:ascii="Comic Sans MS" w:hAnsi="Comic Sans MS"/>
                <w:sz w:val="28"/>
                <w:szCs w:val="28"/>
              </w:rPr>
              <w:t>.veljače</w:t>
            </w:r>
          </w:p>
        </w:tc>
        <w:tc>
          <w:tcPr>
            <w:tcW w:w="1263" w:type="dxa"/>
          </w:tcPr>
          <w:p w:rsidR="00230E94" w:rsidRDefault="00230E94" w:rsidP="00D87DDF">
            <w:pPr>
              <w:rPr>
                <w:rFonts w:ascii="Comic Sans MS" w:hAnsi="Comic Sans MS"/>
                <w:sz w:val="28"/>
                <w:szCs w:val="28"/>
              </w:rPr>
            </w:pPr>
          </w:p>
          <w:p w:rsidR="00230E94" w:rsidRPr="00A108B4" w:rsidRDefault="00230E94" w:rsidP="00D87DDF">
            <w:pPr>
              <w:rPr>
                <w:rFonts w:ascii="Comic Sans MS" w:hAnsi="Comic Sans MS"/>
                <w:sz w:val="28"/>
                <w:szCs w:val="28"/>
              </w:rPr>
            </w:pPr>
          </w:p>
        </w:tc>
        <w:tc>
          <w:tcPr>
            <w:tcW w:w="6117" w:type="dxa"/>
          </w:tcPr>
          <w:p w:rsidR="00230E94" w:rsidRPr="00A108B4" w:rsidRDefault="004B32E2" w:rsidP="00D87DDF">
            <w:pPr>
              <w:rPr>
                <w:rFonts w:ascii="Comic Sans MS" w:hAnsi="Comic Sans MS"/>
                <w:sz w:val="28"/>
                <w:szCs w:val="28"/>
              </w:rPr>
            </w:pPr>
            <w:r>
              <w:rPr>
                <w:rFonts w:ascii="Comic Sans MS" w:hAnsi="Comic Sans MS"/>
                <w:sz w:val="28"/>
                <w:szCs w:val="28"/>
              </w:rPr>
              <w:t>Polikarp</w:t>
            </w:r>
          </w:p>
        </w:tc>
      </w:tr>
      <w:tr w:rsidR="00230E94" w:rsidRPr="009008D9" w:rsidTr="00D87DDF">
        <w:tc>
          <w:tcPr>
            <w:tcW w:w="2226" w:type="dxa"/>
          </w:tcPr>
          <w:p w:rsidR="00230E94" w:rsidRDefault="00230E94" w:rsidP="00D87DDF">
            <w:pPr>
              <w:rPr>
                <w:rFonts w:ascii="Comic Sans MS" w:hAnsi="Comic Sans MS"/>
                <w:sz w:val="28"/>
                <w:szCs w:val="28"/>
              </w:rPr>
            </w:pPr>
            <w:r>
              <w:rPr>
                <w:rFonts w:ascii="Comic Sans MS" w:hAnsi="Comic Sans MS"/>
                <w:sz w:val="28"/>
                <w:szCs w:val="28"/>
              </w:rPr>
              <w:t>Četvrtak,</w:t>
            </w:r>
          </w:p>
          <w:p w:rsidR="00230E94" w:rsidRPr="00A108B4" w:rsidRDefault="004B32E2" w:rsidP="00D87DDF">
            <w:pPr>
              <w:rPr>
                <w:rFonts w:ascii="Comic Sans MS" w:hAnsi="Comic Sans MS"/>
                <w:sz w:val="28"/>
                <w:szCs w:val="28"/>
              </w:rPr>
            </w:pPr>
            <w:r>
              <w:rPr>
                <w:rFonts w:ascii="Comic Sans MS" w:hAnsi="Comic Sans MS"/>
                <w:sz w:val="28"/>
                <w:szCs w:val="28"/>
              </w:rPr>
              <w:t>24</w:t>
            </w:r>
            <w:r w:rsidR="00230E94">
              <w:rPr>
                <w:rFonts w:ascii="Comic Sans MS" w:hAnsi="Comic Sans MS"/>
                <w:sz w:val="28"/>
                <w:szCs w:val="28"/>
              </w:rPr>
              <w:t>.veljače</w:t>
            </w:r>
          </w:p>
        </w:tc>
        <w:tc>
          <w:tcPr>
            <w:tcW w:w="1263" w:type="dxa"/>
          </w:tcPr>
          <w:p w:rsidR="00230E94" w:rsidRPr="00A108B4" w:rsidRDefault="00230E94" w:rsidP="00D87DDF">
            <w:pPr>
              <w:rPr>
                <w:rFonts w:ascii="Comic Sans MS" w:hAnsi="Comic Sans MS"/>
                <w:sz w:val="28"/>
                <w:szCs w:val="28"/>
              </w:rPr>
            </w:pPr>
          </w:p>
          <w:p w:rsidR="00230E94" w:rsidRPr="00A108B4" w:rsidRDefault="00230E94" w:rsidP="004B32E2">
            <w:pPr>
              <w:rPr>
                <w:rFonts w:ascii="Comic Sans MS" w:hAnsi="Comic Sans MS"/>
                <w:sz w:val="28"/>
                <w:szCs w:val="28"/>
              </w:rPr>
            </w:pPr>
          </w:p>
        </w:tc>
        <w:tc>
          <w:tcPr>
            <w:tcW w:w="6117" w:type="dxa"/>
          </w:tcPr>
          <w:p w:rsidR="00230E94" w:rsidRPr="009008D9" w:rsidRDefault="004B32E2" w:rsidP="00D87DDF">
            <w:pPr>
              <w:rPr>
                <w:rFonts w:ascii="Comic Sans MS" w:hAnsi="Comic Sans MS"/>
                <w:sz w:val="28"/>
                <w:szCs w:val="28"/>
              </w:rPr>
            </w:pPr>
            <w:r>
              <w:rPr>
                <w:rFonts w:ascii="Comic Sans MS" w:hAnsi="Comic Sans MS"/>
                <w:sz w:val="28"/>
                <w:szCs w:val="28"/>
              </w:rPr>
              <w:t>Montan</w:t>
            </w:r>
          </w:p>
        </w:tc>
      </w:tr>
      <w:tr w:rsidR="00230E94" w:rsidRPr="009008D9" w:rsidTr="00D87DDF">
        <w:tc>
          <w:tcPr>
            <w:tcW w:w="2226" w:type="dxa"/>
          </w:tcPr>
          <w:p w:rsidR="00230E94" w:rsidRDefault="00230E94" w:rsidP="00D87DDF">
            <w:pPr>
              <w:rPr>
                <w:rFonts w:ascii="Comic Sans MS" w:hAnsi="Comic Sans MS"/>
                <w:sz w:val="28"/>
                <w:szCs w:val="28"/>
              </w:rPr>
            </w:pPr>
            <w:r>
              <w:rPr>
                <w:rFonts w:ascii="Comic Sans MS" w:hAnsi="Comic Sans MS"/>
                <w:sz w:val="28"/>
                <w:szCs w:val="28"/>
              </w:rPr>
              <w:t>Petak,</w:t>
            </w:r>
          </w:p>
          <w:p w:rsidR="00230E94" w:rsidRPr="00A108B4" w:rsidRDefault="004B32E2" w:rsidP="00D87DDF">
            <w:pPr>
              <w:rPr>
                <w:rFonts w:ascii="Comic Sans MS" w:hAnsi="Comic Sans MS"/>
                <w:sz w:val="28"/>
                <w:szCs w:val="28"/>
              </w:rPr>
            </w:pPr>
            <w:r>
              <w:rPr>
                <w:rFonts w:ascii="Comic Sans MS" w:hAnsi="Comic Sans MS"/>
                <w:sz w:val="28"/>
                <w:szCs w:val="28"/>
              </w:rPr>
              <w:t>25</w:t>
            </w:r>
            <w:r w:rsidR="00230E94">
              <w:rPr>
                <w:rFonts w:ascii="Comic Sans MS" w:hAnsi="Comic Sans MS"/>
                <w:sz w:val="28"/>
                <w:szCs w:val="28"/>
              </w:rPr>
              <w:t>.veljače</w:t>
            </w:r>
          </w:p>
        </w:tc>
        <w:tc>
          <w:tcPr>
            <w:tcW w:w="1263" w:type="dxa"/>
          </w:tcPr>
          <w:p w:rsidR="00230E94" w:rsidRPr="00A108B4" w:rsidRDefault="00230E94" w:rsidP="00D87DDF">
            <w:pPr>
              <w:rPr>
                <w:rFonts w:ascii="Comic Sans MS" w:hAnsi="Comic Sans MS"/>
                <w:sz w:val="28"/>
                <w:szCs w:val="28"/>
              </w:rPr>
            </w:pPr>
          </w:p>
          <w:p w:rsidR="00230E94" w:rsidRPr="00956ED9" w:rsidRDefault="004B32E2" w:rsidP="00D87DDF">
            <w:pPr>
              <w:rPr>
                <w:rFonts w:ascii="Comic Sans MS" w:hAnsi="Comic Sans MS"/>
                <w:sz w:val="28"/>
                <w:szCs w:val="28"/>
              </w:rPr>
            </w:pPr>
            <w:r>
              <w:rPr>
                <w:rFonts w:ascii="Comic Sans MS" w:hAnsi="Comic Sans MS"/>
                <w:sz w:val="28"/>
                <w:szCs w:val="28"/>
              </w:rPr>
              <w:t>18,00</w:t>
            </w:r>
          </w:p>
        </w:tc>
        <w:tc>
          <w:tcPr>
            <w:tcW w:w="6117" w:type="dxa"/>
          </w:tcPr>
          <w:p w:rsidR="00230E94" w:rsidRDefault="004B32E2" w:rsidP="00D87DDF">
            <w:pPr>
              <w:rPr>
                <w:rFonts w:ascii="Comic Sans MS" w:hAnsi="Comic Sans MS"/>
                <w:sz w:val="28"/>
                <w:szCs w:val="28"/>
              </w:rPr>
            </w:pPr>
            <w:r>
              <w:rPr>
                <w:rFonts w:ascii="Comic Sans MS" w:hAnsi="Comic Sans MS"/>
                <w:sz w:val="28"/>
                <w:szCs w:val="28"/>
              </w:rPr>
              <w:t>Donat</w:t>
            </w:r>
          </w:p>
          <w:p w:rsidR="004B32E2" w:rsidRPr="009008D9" w:rsidRDefault="004B32E2" w:rsidP="00D87DDF">
            <w:pPr>
              <w:rPr>
                <w:rFonts w:ascii="Comic Sans MS" w:hAnsi="Comic Sans MS"/>
                <w:sz w:val="28"/>
                <w:szCs w:val="28"/>
              </w:rPr>
            </w:pPr>
            <w:r>
              <w:rPr>
                <w:rFonts w:ascii="Comic Sans MS" w:hAnsi="Comic Sans MS"/>
                <w:sz w:val="28"/>
                <w:szCs w:val="28"/>
              </w:rPr>
              <w:t>+ Ivan Stepić</w:t>
            </w:r>
          </w:p>
        </w:tc>
      </w:tr>
      <w:tr w:rsidR="00230E94" w:rsidRPr="00A108B4" w:rsidTr="00D87DDF">
        <w:tc>
          <w:tcPr>
            <w:tcW w:w="2226" w:type="dxa"/>
          </w:tcPr>
          <w:p w:rsidR="00230E94" w:rsidRDefault="00230E94" w:rsidP="00D87DDF">
            <w:pPr>
              <w:rPr>
                <w:rFonts w:ascii="Comic Sans MS" w:hAnsi="Comic Sans MS"/>
                <w:sz w:val="28"/>
                <w:szCs w:val="28"/>
              </w:rPr>
            </w:pPr>
            <w:r>
              <w:rPr>
                <w:rFonts w:ascii="Comic Sans MS" w:hAnsi="Comic Sans MS"/>
                <w:sz w:val="28"/>
                <w:szCs w:val="28"/>
              </w:rPr>
              <w:t xml:space="preserve">Subota, </w:t>
            </w:r>
          </w:p>
          <w:p w:rsidR="00230E94" w:rsidRPr="00A108B4" w:rsidRDefault="004B32E2" w:rsidP="00D87DDF">
            <w:pPr>
              <w:rPr>
                <w:rFonts w:ascii="Comic Sans MS" w:hAnsi="Comic Sans MS"/>
                <w:sz w:val="28"/>
                <w:szCs w:val="28"/>
              </w:rPr>
            </w:pPr>
            <w:r>
              <w:rPr>
                <w:rFonts w:ascii="Comic Sans MS" w:hAnsi="Comic Sans MS"/>
                <w:sz w:val="28"/>
                <w:szCs w:val="28"/>
              </w:rPr>
              <w:t>26</w:t>
            </w:r>
            <w:r w:rsidR="00230E94">
              <w:rPr>
                <w:rFonts w:ascii="Comic Sans MS" w:hAnsi="Comic Sans MS"/>
                <w:sz w:val="28"/>
                <w:szCs w:val="28"/>
              </w:rPr>
              <w:t>.veljače.</w:t>
            </w:r>
          </w:p>
        </w:tc>
        <w:tc>
          <w:tcPr>
            <w:tcW w:w="1263" w:type="dxa"/>
          </w:tcPr>
          <w:p w:rsidR="00230E94" w:rsidRPr="00A108B4" w:rsidRDefault="00230E94" w:rsidP="00D87DDF">
            <w:pPr>
              <w:rPr>
                <w:rFonts w:ascii="Comic Sans MS" w:hAnsi="Comic Sans MS"/>
                <w:sz w:val="28"/>
                <w:szCs w:val="28"/>
              </w:rPr>
            </w:pPr>
          </w:p>
          <w:p w:rsidR="00230E94" w:rsidRPr="00A108B4" w:rsidRDefault="00230E94" w:rsidP="00D87DDF">
            <w:pPr>
              <w:rPr>
                <w:rFonts w:ascii="Comic Sans MS" w:hAnsi="Comic Sans MS"/>
                <w:sz w:val="28"/>
                <w:szCs w:val="28"/>
              </w:rPr>
            </w:pPr>
            <w:r>
              <w:rPr>
                <w:rFonts w:ascii="Comic Sans MS" w:hAnsi="Comic Sans MS"/>
                <w:sz w:val="28"/>
                <w:szCs w:val="28"/>
              </w:rPr>
              <w:t>18,00</w:t>
            </w:r>
          </w:p>
        </w:tc>
        <w:tc>
          <w:tcPr>
            <w:tcW w:w="6117" w:type="dxa"/>
          </w:tcPr>
          <w:p w:rsidR="00230E94" w:rsidRDefault="004B32E2" w:rsidP="00D87DDF">
            <w:pPr>
              <w:rPr>
                <w:rFonts w:ascii="Comic Sans MS" w:hAnsi="Comic Sans MS"/>
                <w:sz w:val="28"/>
                <w:szCs w:val="28"/>
              </w:rPr>
            </w:pPr>
            <w:r>
              <w:rPr>
                <w:rFonts w:ascii="Comic Sans MS" w:hAnsi="Comic Sans MS"/>
                <w:sz w:val="28"/>
                <w:szCs w:val="28"/>
              </w:rPr>
              <w:t>Aleksandar</w:t>
            </w:r>
          </w:p>
          <w:p w:rsidR="004B32E2" w:rsidRPr="00A108B4" w:rsidRDefault="004B32E2" w:rsidP="00D87DDF">
            <w:pPr>
              <w:rPr>
                <w:rFonts w:ascii="Comic Sans MS" w:hAnsi="Comic Sans MS"/>
                <w:sz w:val="28"/>
                <w:szCs w:val="28"/>
              </w:rPr>
            </w:pPr>
            <w:r>
              <w:rPr>
                <w:rFonts w:ascii="Comic Sans MS" w:hAnsi="Comic Sans MS"/>
                <w:sz w:val="28"/>
                <w:szCs w:val="28"/>
              </w:rPr>
              <w:t xml:space="preserve">+Jagica, Franjo Kozlović, Vjekoslav, Vjekoslava Matijašić, Nikola, Jana Kopriva; +Karlo Brezović </w:t>
            </w:r>
          </w:p>
        </w:tc>
      </w:tr>
      <w:tr w:rsidR="00230E94" w:rsidRPr="000B057E" w:rsidTr="00D87DDF">
        <w:tc>
          <w:tcPr>
            <w:tcW w:w="2226" w:type="dxa"/>
          </w:tcPr>
          <w:p w:rsidR="00230E94" w:rsidRPr="00F43535" w:rsidRDefault="00230E94" w:rsidP="00D87DDF">
            <w:pPr>
              <w:rPr>
                <w:rFonts w:ascii="Comic Sans MS" w:hAnsi="Comic Sans MS"/>
                <w:b/>
                <w:sz w:val="28"/>
                <w:szCs w:val="28"/>
              </w:rPr>
            </w:pPr>
            <w:r w:rsidRPr="00F43535">
              <w:rPr>
                <w:rFonts w:ascii="Comic Sans MS" w:hAnsi="Comic Sans MS"/>
                <w:b/>
                <w:sz w:val="28"/>
                <w:szCs w:val="28"/>
              </w:rPr>
              <w:t>Nedjelja,</w:t>
            </w:r>
          </w:p>
          <w:p w:rsidR="00230E94" w:rsidRDefault="00230E94" w:rsidP="00D87DDF">
            <w:pPr>
              <w:rPr>
                <w:rFonts w:ascii="Comic Sans MS" w:hAnsi="Comic Sans MS"/>
                <w:sz w:val="28"/>
                <w:szCs w:val="28"/>
              </w:rPr>
            </w:pPr>
            <w:r>
              <w:rPr>
                <w:rFonts w:ascii="Comic Sans MS" w:hAnsi="Comic Sans MS"/>
                <w:b/>
                <w:sz w:val="28"/>
                <w:szCs w:val="28"/>
              </w:rPr>
              <w:t>20.veljače</w:t>
            </w:r>
          </w:p>
        </w:tc>
        <w:tc>
          <w:tcPr>
            <w:tcW w:w="1263" w:type="dxa"/>
          </w:tcPr>
          <w:p w:rsidR="00230E94" w:rsidRDefault="00230E94" w:rsidP="00D87DDF">
            <w:pPr>
              <w:rPr>
                <w:rFonts w:ascii="Comic Sans MS" w:hAnsi="Comic Sans MS"/>
                <w:sz w:val="28"/>
                <w:szCs w:val="28"/>
              </w:rPr>
            </w:pPr>
          </w:p>
          <w:p w:rsidR="00230E94" w:rsidRDefault="00230E94" w:rsidP="00D87DDF">
            <w:pPr>
              <w:rPr>
                <w:rFonts w:ascii="Comic Sans MS" w:hAnsi="Comic Sans MS"/>
                <w:sz w:val="28"/>
                <w:szCs w:val="28"/>
              </w:rPr>
            </w:pPr>
            <w:r>
              <w:rPr>
                <w:rFonts w:ascii="Comic Sans MS" w:hAnsi="Comic Sans MS"/>
                <w:sz w:val="28"/>
                <w:szCs w:val="28"/>
              </w:rPr>
              <w:t>8,30</w:t>
            </w:r>
          </w:p>
          <w:p w:rsidR="00230E94" w:rsidRDefault="00230E94" w:rsidP="00D87DDF">
            <w:pPr>
              <w:rPr>
                <w:rFonts w:ascii="Comic Sans MS" w:hAnsi="Comic Sans MS"/>
                <w:sz w:val="28"/>
                <w:szCs w:val="28"/>
              </w:rPr>
            </w:pPr>
          </w:p>
          <w:p w:rsidR="00230E94" w:rsidRDefault="00230E94" w:rsidP="00D87DDF">
            <w:pPr>
              <w:rPr>
                <w:rFonts w:ascii="Comic Sans MS" w:hAnsi="Comic Sans MS"/>
                <w:sz w:val="28"/>
                <w:szCs w:val="28"/>
              </w:rPr>
            </w:pPr>
            <w:r>
              <w:rPr>
                <w:rFonts w:ascii="Comic Sans MS" w:hAnsi="Comic Sans MS"/>
                <w:sz w:val="28"/>
                <w:szCs w:val="28"/>
              </w:rPr>
              <w:t>10,00</w:t>
            </w:r>
          </w:p>
          <w:p w:rsidR="004B32E2" w:rsidRDefault="004B32E2" w:rsidP="00D87DDF">
            <w:pPr>
              <w:rPr>
                <w:rFonts w:ascii="Comic Sans MS" w:hAnsi="Comic Sans MS"/>
                <w:sz w:val="28"/>
                <w:szCs w:val="28"/>
              </w:rPr>
            </w:pPr>
          </w:p>
          <w:p w:rsidR="004B32E2" w:rsidRDefault="004B32E2" w:rsidP="00D87DDF">
            <w:pPr>
              <w:rPr>
                <w:rFonts w:ascii="Comic Sans MS" w:hAnsi="Comic Sans MS"/>
                <w:sz w:val="28"/>
                <w:szCs w:val="28"/>
              </w:rPr>
            </w:pPr>
          </w:p>
          <w:p w:rsidR="00230E94" w:rsidRPr="00A108B4" w:rsidRDefault="00230E94" w:rsidP="00D87DDF">
            <w:pPr>
              <w:rPr>
                <w:rFonts w:ascii="Comic Sans MS" w:hAnsi="Comic Sans MS"/>
                <w:sz w:val="28"/>
                <w:szCs w:val="28"/>
              </w:rPr>
            </w:pPr>
            <w:r>
              <w:rPr>
                <w:rFonts w:ascii="Comic Sans MS" w:hAnsi="Comic Sans MS"/>
                <w:sz w:val="28"/>
                <w:szCs w:val="28"/>
              </w:rPr>
              <w:t>11,00</w:t>
            </w:r>
          </w:p>
        </w:tc>
        <w:tc>
          <w:tcPr>
            <w:tcW w:w="6117" w:type="dxa"/>
          </w:tcPr>
          <w:p w:rsidR="00230E94" w:rsidRDefault="00230E94" w:rsidP="00D87DDF">
            <w:pPr>
              <w:rPr>
                <w:rFonts w:ascii="Comic Sans MS" w:hAnsi="Comic Sans MS"/>
                <w:b/>
                <w:sz w:val="28"/>
                <w:szCs w:val="28"/>
              </w:rPr>
            </w:pPr>
            <w:r>
              <w:rPr>
                <w:rFonts w:ascii="Comic Sans MS" w:hAnsi="Comic Sans MS"/>
                <w:b/>
                <w:sz w:val="28"/>
                <w:szCs w:val="28"/>
              </w:rPr>
              <w:t>7.</w:t>
            </w:r>
            <w:r w:rsidRPr="000B057E">
              <w:rPr>
                <w:rFonts w:ascii="Comic Sans MS" w:hAnsi="Comic Sans MS"/>
                <w:b/>
                <w:sz w:val="28"/>
                <w:szCs w:val="28"/>
              </w:rPr>
              <w:t xml:space="preserve"> NEDJELJA KROZ GODINU</w:t>
            </w:r>
            <w:r>
              <w:rPr>
                <w:rFonts w:ascii="Comic Sans MS" w:hAnsi="Comic Sans MS"/>
                <w:b/>
                <w:sz w:val="28"/>
                <w:szCs w:val="28"/>
              </w:rPr>
              <w:t xml:space="preserve">  </w:t>
            </w:r>
          </w:p>
          <w:p w:rsidR="00230E94" w:rsidRDefault="00230E94" w:rsidP="00D87DDF">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w:t>
            </w:r>
            <w:r w:rsidR="004B32E2">
              <w:rPr>
                <w:rFonts w:ascii="Comic Sans MS" w:hAnsi="Comic Sans MS"/>
                <w:sz w:val="28"/>
                <w:szCs w:val="28"/>
              </w:rPr>
              <w:t>+ obitelj Bartolac i Prstec; +Ivan, Marija Nejak (god) ( R-153)</w:t>
            </w:r>
            <w:r>
              <w:rPr>
                <w:rFonts w:ascii="Comic Sans MS" w:hAnsi="Comic Sans MS"/>
                <w:sz w:val="28"/>
                <w:szCs w:val="28"/>
              </w:rPr>
              <w:t xml:space="preserve"> </w:t>
            </w:r>
          </w:p>
          <w:p w:rsidR="00230E94" w:rsidRDefault="00230E94" w:rsidP="00D87DDF">
            <w:pPr>
              <w:rPr>
                <w:rFonts w:ascii="Comic Sans MS" w:hAnsi="Comic Sans MS"/>
                <w:sz w:val="28"/>
                <w:szCs w:val="28"/>
              </w:rPr>
            </w:pPr>
            <w:r w:rsidRPr="00882E72">
              <w:rPr>
                <w:rFonts w:ascii="Comic Sans MS" w:hAnsi="Comic Sans MS"/>
                <w:b/>
                <w:sz w:val="28"/>
                <w:szCs w:val="28"/>
              </w:rPr>
              <w:t>ZAMRŠJE</w:t>
            </w:r>
            <w:r>
              <w:rPr>
                <w:rFonts w:ascii="Comic Sans MS" w:hAnsi="Comic Sans MS"/>
                <w:sz w:val="28"/>
                <w:szCs w:val="28"/>
              </w:rPr>
              <w:t xml:space="preserve">: </w:t>
            </w:r>
            <w:r w:rsidR="004B32E2">
              <w:rPr>
                <w:rFonts w:ascii="Comic Sans MS" w:hAnsi="Comic Sans MS"/>
                <w:sz w:val="28"/>
                <w:szCs w:val="28"/>
              </w:rPr>
              <w:t>+ Ljubica Šalić; Ivanka, Ivan Prepolec; + Ivan, Karlo, Mara Cvetković; +Matija, Jelica Frklić; + Dragica Zelić</w:t>
            </w:r>
          </w:p>
          <w:p w:rsidR="00230E94" w:rsidRPr="000B057E" w:rsidRDefault="00230E94" w:rsidP="004B32E2">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 </w:t>
            </w:r>
            <w:r w:rsidR="004B32E2">
              <w:rPr>
                <w:rFonts w:ascii="Comic Sans MS" w:hAnsi="Comic Sans MS"/>
                <w:sz w:val="28"/>
                <w:szCs w:val="28"/>
              </w:rPr>
              <w:t>pro populo</w:t>
            </w:r>
          </w:p>
        </w:tc>
      </w:tr>
    </w:tbl>
    <w:p w:rsidR="004B32E2" w:rsidRDefault="004B32E2">
      <w:pPr>
        <w:pStyle w:val="Bezproreda"/>
        <w:rPr>
          <w:rFonts w:ascii="Bookman Old Style" w:hAnsi="Bookman Old Style"/>
          <w:sz w:val="28"/>
          <w:szCs w:val="28"/>
        </w:rPr>
      </w:pPr>
    </w:p>
    <w:p w:rsidR="004B32E2" w:rsidRDefault="004B32E2" w:rsidP="004B32E2"/>
    <w:p w:rsidR="004B32E2" w:rsidRDefault="004B32E2" w:rsidP="004B32E2">
      <w:pPr>
        <w:pStyle w:val="Odlomakpopisa"/>
        <w:numPr>
          <w:ilvl w:val="0"/>
          <w:numId w:val="1"/>
        </w:numPr>
        <w:spacing w:after="0" w:line="240" w:lineRule="auto"/>
        <w:ind w:left="360"/>
        <w:jc w:val="both"/>
        <w:rPr>
          <w:rFonts w:ascii="Bookman Old Style" w:hAnsi="Bookman Old Style"/>
          <w:sz w:val="28"/>
          <w:szCs w:val="28"/>
        </w:rPr>
      </w:pPr>
      <w:r w:rsidRPr="008F7A0E">
        <w:rPr>
          <w:rFonts w:ascii="Bookman Old Style" w:hAnsi="Bookman Old Style"/>
          <w:b/>
          <w:sz w:val="28"/>
          <w:szCs w:val="28"/>
        </w:rPr>
        <w:t xml:space="preserve">SVOJE PRILOGE </w:t>
      </w:r>
      <w:r w:rsidRPr="008F7A0E">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4B32E2" w:rsidRPr="004B32E2" w:rsidRDefault="004B32E2" w:rsidP="004B32E2">
      <w:pPr>
        <w:pStyle w:val="Bezproreda"/>
        <w:numPr>
          <w:ilvl w:val="0"/>
          <w:numId w:val="1"/>
        </w:numPr>
        <w:jc w:val="both"/>
      </w:pPr>
      <w:r w:rsidRPr="004B32E2">
        <w:rPr>
          <w:rFonts w:ascii="Bookman Old Style" w:hAnsi="Bookman Old Style"/>
          <w:sz w:val="28"/>
          <w:szCs w:val="28"/>
        </w:rPr>
        <w:t>U nacionalnom svetištu sv. Josipa u Karlovcu svake srijede Velika devetnica svetom Josipu. Naša župa Devetnicu predvodi 16. ožujka.</w:t>
      </w:r>
    </w:p>
    <w:p w:rsidR="004B32E2" w:rsidRPr="00DC755F" w:rsidRDefault="004B32E2" w:rsidP="004B32E2">
      <w:pPr>
        <w:pStyle w:val="Bezproreda"/>
        <w:numPr>
          <w:ilvl w:val="0"/>
          <w:numId w:val="1"/>
        </w:numPr>
      </w:pPr>
      <w:r w:rsidRPr="004B32E2">
        <w:rPr>
          <w:rFonts w:ascii="Bookman Old Style" w:hAnsi="Bookman Old Style"/>
          <w:sz w:val="28"/>
          <w:szCs w:val="28"/>
        </w:rPr>
        <w:t>Ovaj Tjedan završeni su radovi na sanaciji od potresa na dijelu oko tornja</w:t>
      </w:r>
    </w:p>
    <w:p w:rsidR="004B32E2" w:rsidRPr="004B32E2" w:rsidRDefault="00DC755F" w:rsidP="004B32E2">
      <w:pPr>
        <w:pStyle w:val="Bezproreda"/>
        <w:numPr>
          <w:ilvl w:val="0"/>
          <w:numId w:val="1"/>
        </w:numPr>
      </w:pPr>
      <w:r w:rsidRPr="00DC755F">
        <w:rPr>
          <w:rFonts w:ascii="Bookman Old Style" w:hAnsi="Bookman Old Style"/>
          <w:sz w:val="28"/>
          <w:szCs w:val="28"/>
        </w:rPr>
        <w:t>Ovaj tjedan župa upisana u Registar Ministarstva poljoprivrede kao šumovlasnik šumsk</w:t>
      </w:r>
      <w:r>
        <w:rPr>
          <w:rFonts w:ascii="Bookman Old Style" w:hAnsi="Bookman Old Style"/>
          <w:sz w:val="28"/>
          <w:szCs w:val="28"/>
        </w:rPr>
        <w:t>ih</w:t>
      </w:r>
      <w:bookmarkStart w:id="0" w:name="_GoBack"/>
      <w:bookmarkEnd w:id="0"/>
      <w:r w:rsidRPr="00DC755F">
        <w:rPr>
          <w:rFonts w:ascii="Bookman Old Style" w:hAnsi="Bookman Old Style"/>
          <w:sz w:val="28"/>
          <w:szCs w:val="28"/>
        </w:rPr>
        <w:t xml:space="preserve"> parcela Prek Blatnice</w:t>
      </w:r>
    </w:p>
    <w:p w:rsidR="004B32E2" w:rsidRPr="004B32E2" w:rsidRDefault="00DC755F" w:rsidP="004B32E2">
      <w:r w:rsidRPr="008F7A0E">
        <w:rPr>
          <w:rFonts w:ascii="Georgia" w:hAnsi="Georgia"/>
          <w:i/>
          <w:noProof/>
          <w:sz w:val="28"/>
          <w:szCs w:val="28"/>
          <w:lang w:eastAsia="hr-HR"/>
        </w:rPr>
        <mc:AlternateContent>
          <mc:Choice Requires="wps">
            <w:drawing>
              <wp:anchor distT="0" distB="0" distL="114300" distR="114300" simplePos="0" relativeHeight="251674624" behindDoc="0" locked="0" layoutInCell="1" allowOverlap="1" wp14:anchorId="642E6A09" wp14:editId="63A6D03B">
                <wp:simplePos x="0" y="0"/>
                <wp:positionH relativeFrom="column">
                  <wp:posOffset>-252095</wp:posOffset>
                </wp:positionH>
                <wp:positionV relativeFrom="paragraph">
                  <wp:posOffset>14605</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DC755F" w:rsidRPr="00753BBD" w:rsidRDefault="00DC755F" w:rsidP="00DC755F">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DC755F" w:rsidRDefault="00DC755F" w:rsidP="00DC7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0" style="position:absolute;margin-left:-19.85pt;margin-top:1.15pt;width:52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" fillcolor="window" strokecolor="#9bbb59" strokeweight="2pt">
                <v:textbox>
                  <w:txbxContent>
                    <w:p w:rsidR="00DC755F" w:rsidRPr="00753BBD" w:rsidRDefault="00DC755F" w:rsidP="00DC755F">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DC755F" w:rsidRDefault="00DC755F" w:rsidP="00DC755F">
                      <w:pPr>
                        <w:jc w:val="center"/>
                      </w:pPr>
                    </w:p>
                  </w:txbxContent>
                </v:textbox>
              </v:rect>
            </w:pict>
          </mc:Fallback>
        </mc:AlternateContent>
      </w:r>
    </w:p>
    <w:p w:rsidR="00230E94" w:rsidRPr="004B32E2" w:rsidRDefault="00230E94" w:rsidP="004B32E2"/>
    <w:sectPr w:rsidR="00230E94" w:rsidRPr="004B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2776"/>
    <w:multiLevelType w:val="hybridMultilevel"/>
    <w:tmpl w:val="54BAC9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62"/>
    <w:rsid w:val="00230E94"/>
    <w:rsid w:val="00236177"/>
    <w:rsid w:val="004B32E2"/>
    <w:rsid w:val="005D5E9E"/>
    <w:rsid w:val="00696511"/>
    <w:rsid w:val="00754D43"/>
    <w:rsid w:val="007B0D62"/>
    <w:rsid w:val="00DC75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B3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B0D62"/>
    <w:pPr>
      <w:spacing w:after="0" w:line="240" w:lineRule="auto"/>
    </w:pPr>
  </w:style>
  <w:style w:type="table" w:styleId="Reetkatablice">
    <w:name w:val="Table Grid"/>
    <w:basedOn w:val="Obinatablica"/>
    <w:uiPriority w:val="59"/>
    <w:rsid w:val="007B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B0D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0D62"/>
    <w:rPr>
      <w:rFonts w:ascii="Tahoma" w:hAnsi="Tahoma" w:cs="Tahoma"/>
      <w:sz w:val="16"/>
      <w:szCs w:val="16"/>
    </w:rPr>
  </w:style>
  <w:style w:type="paragraph" w:styleId="StandardWeb">
    <w:name w:val="Normal (Web)"/>
    <w:basedOn w:val="Normal"/>
    <w:uiPriority w:val="99"/>
    <w:semiHidden/>
    <w:unhideWhenUsed/>
    <w:rsid w:val="0023617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2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B32E2"/>
    <w:pPr>
      <w:ind w:left="720"/>
      <w:contextualSpacing/>
    </w:pPr>
  </w:style>
  <w:style w:type="character" w:customStyle="1" w:styleId="Naslov1Char">
    <w:name w:val="Naslov 1 Char"/>
    <w:basedOn w:val="Zadanifontodlomka"/>
    <w:link w:val="Naslov1"/>
    <w:uiPriority w:val="9"/>
    <w:rsid w:val="004B32E2"/>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DC7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4B3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B0D62"/>
    <w:pPr>
      <w:spacing w:after="0" w:line="240" w:lineRule="auto"/>
    </w:pPr>
  </w:style>
  <w:style w:type="table" w:styleId="Reetkatablice">
    <w:name w:val="Table Grid"/>
    <w:basedOn w:val="Obinatablica"/>
    <w:uiPriority w:val="59"/>
    <w:rsid w:val="007B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B0D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0D62"/>
    <w:rPr>
      <w:rFonts w:ascii="Tahoma" w:hAnsi="Tahoma" w:cs="Tahoma"/>
      <w:sz w:val="16"/>
      <w:szCs w:val="16"/>
    </w:rPr>
  </w:style>
  <w:style w:type="paragraph" w:styleId="StandardWeb">
    <w:name w:val="Normal (Web)"/>
    <w:basedOn w:val="Normal"/>
    <w:uiPriority w:val="99"/>
    <w:semiHidden/>
    <w:unhideWhenUsed/>
    <w:rsid w:val="0023617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230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B32E2"/>
    <w:pPr>
      <w:ind w:left="720"/>
      <w:contextualSpacing/>
    </w:pPr>
  </w:style>
  <w:style w:type="character" w:customStyle="1" w:styleId="Naslov1Char">
    <w:name w:val="Naslov 1 Char"/>
    <w:basedOn w:val="Zadanifontodlomka"/>
    <w:link w:val="Naslov1"/>
    <w:uiPriority w:val="9"/>
    <w:rsid w:val="004B32E2"/>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DC7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8951">
      <w:bodyDiv w:val="1"/>
      <w:marLeft w:val="0"/>
      <w:marRight w:val="0"/>
      <w:marTop w:val="0"/>
      <w:marBottom w:val="0"/>
      <w:divBdr>
        <w:top w:val="none" w:sz="0" w:space="0" w:color="auto"/>
        <w:left w:val="none" w:sz="0" w:space="0" w:color="auto"/>
        <w:bottom w:val="none" w:sz="0" w:space="0" w:color="auto"/>
        <w:right w:val="none" w:sz="0" w:space="0" w:color="auto"/>
      </w:divBdr>
      <w:divsChild>
        <w:div w:id="1479221736">
          <w:marLeft w:val="0"/>
          <w:marRight w:val="0"/>
          <w:marTop w:val="0"/>
          <w:marBottom w:val="0"/>
          <w:divBdr>
            <w:top w:val="none" w:sz="0" w:space="0" w:color="auto"/>
            <w:left w:val="none" w:sz="0" w:space="0" w:color="auto"/>
            <w:bottom w:val="none" w:sz="0" w:space="0" w:color="auto"/>
            <w:right w:val="none" w:sz="0" w:space="0" w:color="auto"/>
          </w:divBdr>
        </w:div>
        <w:div w:id="1449279131">
          <w:marLeft w:val="0"/>
          <w:marRight w:val="0"/>
          <w:marTop w:val="0"/>
          <w:marBottom w:val="0"/>
          <w:divBdr>
            <w:top w:val="none" w:sz="0" w:space="0" w:color="auto"/>
            <w:left w:val="none" w:sz="0" w:space="0" w:color="auto"/>
            <w:bottom w:val="none" w:sz="0" w:space="0" w:color="auto"/>
            <w:right w:val="none" w:sz="0" w:space="0" w:color="auto"/>
          </w:divBdr>
        </w:div>
        <w:div w:id="1453131418">
          <w:marLeft w:val="0"/>
          <w:marRight w:val="0"/>
          <w:marTop w:val="0"/>
          <w:marBottom w:val="0"/>
          <w:divBdr>
            <w:top w:val="none" w:sz="0" w:space="0" w:color="auto"/>
            <w:left w:val="none" w:sz="0" w:space="0" w:color="auto"/>
            <w:bottom w:val="none" w:sz="0" w:space="0" w:color="auto"/>
            <w:right w:val="none" w:sz="0" w:space="0" w:color="auto"/>
          </w:divBdr>
        </w:div>
      </w:divsChild>
    </w:div>
    <w:div w:id="2051028158">
      <w:bodyDiv w:val="1"/>
      <w:marLeft w:val="0"/>
      <w:marRight w:val="0"/>
      <w:marTop w:val="0"/>
      <w:marBottom w:val="0"/>
      <w:divBdr>
        <w:top w:val="none" w:sz="0" w:space="0" w:color="auto"/>
        <w:left w:val="none" w:sz="0" w:space="0" w:color="auto"/>
        <w:bottom w:val="none" w:sz="0" w:space="0" w:color="auto"/>
        <w:right w:val="none" w:sz="0" w:space="0" w:color="auto"/>
      </w:divBdr>
    </w:div>
    <w:div w:id="2057509438">
      <w:bodyDiv w:val="1"/>
      <w:marLeft w:val="0"/>
      <w:marRight w:val="0"/>
      <w:marTop w:val="0"/>
      <w:marBottom w:val="0"/>
      <w:divBdr>
        <w:top w:val="none" w:sz="0" w:space="0" w:color="auto"/>
        <w:left w:val="none" w:sz="0" w:space="0" w:color="auto"/>
        <w:bottom w:val="none" w:sz="0" w:space="0" w:color="auto"/>
        <w:right w:val="none" w:sz="0" w:space="0" w:color="auto"/>
      </w:divBdr>
      <w:divsChild>
        <w:div w:id="1814716646">
          <w:marLeft w:val="0"/>
          <w:marRight w:val="0"/>
          <w:marTop w:val="0"/>
          <w:marBottom w:val="0"/>
          <w:divBdr>
            <w:top w:val="none" w:sz="0" w:space="0" w:color="auto"/>
            <w:left w:val="none" w:sz="0" w:space="0" w:color="auto"/>
            <w:bottom w:val="none" w:sz="0" w:space="0" w:color="auto"/>
            <w:right w:val="none" w:sz="0" w:space="0" w:color="auto"/>
          </w:divBdr>
        </w:div>
        <w:div w:id="1862694606">
          <w:marLeft w:val="0"/>
          <w:marRight w:val="0"/>
          <w:marTop w:val="0"/>
          <w:marBottom w:val="0"/>
          <w:divBdr>
            <w:top w:val="none" w:sz="0" w:space="0" w:color="auto"/>
            <w:left w:val="none" w:sz="0" w:space="0" w:color="auto"/>
            <w:bottom w:val="none" w:sz="0" w:space="0" w:color="auto"/>
            <w:right w:val="none" w:sz="0" w:space="0" w:color="auto"/>
          </w:divBdr>
        </w:div>
        <w:div w:id="1503399702">
          <w:marLeft w:val="0"/>
          <w:marRight w:val="0"/>
          <w:marTop w:val="0"/>
          <w:marBottom w:val="0"/>
          <w:divBdr>
            <w:top w:val="none" w:sz="0" w:space="0" w:color="auto"/>
            <w:left w:val="none" w:sz="0" w:space="0" w:color="auto"/>
            <w:bottom w:val="none" w:sz="0" w:space="0" w:color="auto"/>
            <w:right w:val="none" w:sz="0" w:space="0" w:color="auto"/>
          </w:divBdr>
        </w:div>
        <w:div w:id="1281185118">
          <w:marLeft w:val="0"/>
          <w:marRight w:val="0"/>
          <w:marTop w:val="0"/>
          <w:marBottom w:val="0"/>
          <w:divBdr>
            <w:top w:val="none" w:sz="0" w:space="0" w:color="auto"/>
            <w:left w:val="none" w:sz="0" w:space="0" w:color="auto"/>
            <w:bottom w:val="none" w:sz="0" w:space="0" w:color="auto"/>
            <w:right w:val="none" w:sz="0" w:space="0" w:color="auto"/>
          </w:divBdr>
        </w:div>
        <w:div w:id="356779624">
          <w:marLeft w:val="0"/>
          <w:marRight w:val="0"/>
          <w:marTop w:val="0"/>
          <w:marBottom w:val="0"/>
          <w:divBdr>
            <w:top w:val="none" w:sz="0" w:space="0" w:color="auto"/>
            <w:left w:val="none" w:sz="0" w:space="0" w:color="auto"/>
            <w:bottom w:val="none" w:sz="0" w:space="0" w:color="auto"/>
            <w:right w:val="none" w:sz="0" w:space="0" w:color="auto"/>
          </w:divBdr>
        </w:div>
        <w:div w:id="1222520235">
          <w:marLeft w:val="0"/>
          <w:marRight w:val="0"/>
          <w:marTop w:val="0"/>
          <w:marBottom w:val="0"/>
          <w:divBdr>
            <w:top w:val="none" w:sz="0" w:space="0" w:color="auto"/>
            <w:left w:val="none" w:sz="0" w:space="0" w:color="auto"/>
            <w:bottom w:val="none" w:sz="0" w:space="0" w:color="auto"/>
            <w:right w:val="none" w:sz="0" w:space="0" w:color="auto"/>
          </w:divBdr>
        </w:div>
        <w:div w:id="210508154">
          <w:marLeft w:val="0"/>
          <w:marRight w:val="0"/>
          <w:marTop w:val="0"/>
          <w:marBottom w:val="0"/>
          <w:divBdr>
            <w:top w:val="none" w:sz="0" w:space="0" w:color="auto"/>
            <w:left w:val="none" w:sz="0" w:space="0" w:color="auto"/>
            <w:bottom w:val="none" w:sz="0" w:space="0" w:color="auto"/>
            <w:right w:val="none" w:sz="0" w:space="0" w:color="auto"/>
          </w:divBdr>
        </w:div>
        <w:div w:id="1601529080">
          <w:marLeft w:val="0"/>
          <w:marRight w:val="0"/>
          <w:marTop w:val="0"/>
          <w:marBottom w:val="0"/>
          <w:divBdr>
            <w:top w:val="none" w:sz="0" w:space="0" w:color="auto"/>
            <w:left w:val="none" w:sz="0" w:space="0" w:color="auto"/>
            <w:bottom w:val="none" w:sz="0" w:space="0" w:color="auto"/>
            <w:right w:val="none" w:sz="0" w:space="0" w:color="auto"/>
          </w:divBdr>
        </w:div>
        <w:div w:id="632902258">
          <w:marLeft w:val="0"/>
          <w:marRight w:val="0"/>
          <w:marTop w:val="0"/>
          <w:marBottom w:val="0"/>
          <w:divBdr>
            <w:top w:val="none" w:sz="0" w:space="0" w:color="auto"/>
            <w:left w:val="none" w:sz="0" w:space="0" w:color="auto"/>
            <w:bottom w:val="none" w:sz="0" w:space="0" w:color="auto"/>
            <w:right w:val="none" w:sz="0" w:space="0" w:color="auto"/>
          </w:divBdr>
        </w:div>
        <w:div w:id="29185842">
          <w:marLeft w:val="0"/>
          <w:marRight w:val="0"/>
          <w:marTop w:val="0"/>
          <w:marBottom w:val="0"/>
          <w:divBdr>
            <w:top w:val="none" w:sz="0" w:space="0" w:color="auto"/>
            <w:left w:val="none" w:sz="0" w:space="0" w:color="auto"/>
            <w:bottom w:val="none" w:sz="0" w:space="0" w:color="auto"/>
            <w:right w:val="none" w:sz="0" w:space="0" w:color="auto"/>
          </w:divBdr>
        </w:div>
        <w:div w:id="794182454">
          <w:marLeft w:val="0"/>
          <w:marRight w:val="0"/>
          <w:marTop w:val="0"/>
          <w:marBottom w:val="0"/>
          <w:divBdr>
            <w:top w:val="none" w:sz="0" w:space="0" w:color="auto"/>
            <w:left w:val="none" w:sz="0" w:space="0" w:color="auto"/>
            <w:bottom w:val="none" w:sz="0" w:space="0" w:color="auto"/>
            <w:right w:val="none" w:sz="0" w:space="0" w:color="auto"/>
          </w:divBdr>
        </w:div>
        <w:div w:id="2052194568">
          <w:marLeft w:val="0"/>
          <w:marRight w:val="0"/>
          <w:marTop w:val="0"/>
          <w:marBottom w:val="0"/>
          <w:divBdr>
            <w:top w:val="none" w:sz="0" w:space="0" w:color="auto"/>
            <w:left w:val="none" w:sz="0" w:space="0" w:color="auto"/>
            <w:bottom w:val="none" w:sz="0" w:space="0" w:color="auto"/>
            <w:right w:val="none" w:sz="0" w:space="0" w:color="auto"/>
          </w:divBdr>
        </w:div>
        <w:div w:id="695274237">
          <w:marLeft w:val="0"/>
          <w:marRight w:val="0"/>
          <w:marTop w:val="0"/>
          <w:marBottom w:val="0"/>
          <w:divBdr>
            <w:top w:val="none" w:sz="0" w:space="0" w:color="auto"/>
            <w:left w:val="none" w:sz="0" w:space="0" w:color="auto"/>
            <w:bottom w:val="none" w:sz="0" w:space="0" w:color="auto"/>
            <w:right w:val="none" w:sz="0" w:space="0" w:color="auto"/>
          </w:divBdr>
        </w:div>
        <w:div w:id="682240333">
          <w:marLeft w:val="0"/>
          <w:marRight w:val="0"/>
          <w:marTop w:val="0"/>
          <w:marBottom w:val="0"/>
          <w:divBdr>
            <w:top w:val="none" w:sz="0" w:space="0" w:color="auto"/>
            <w:left w:val="none" w:sz="0" w:space="0" w:color="auto"/>
            <w:bottom w:val="none" w:sz="0" w:space="0" w:color="auto"/>
            <w:right w:val="none" w:sz="0" w:space="0" w:color="auto"/>
          </w:divBdr>
        </w:div>
        <w:div w:id="2044935305">
          <w:marLeft w:val="0"/>
          <w:marRight w:val="0"/>
          <w:marTop w:val="0"/>
          <w:marBottom w:val="0"/>
          <w:divBdr>
            <w:top w:val="none" w:sz="0" w:space="0" w:color="auto"/>
            <w:left w:val="none" w:sz="0" w:space="0" w:color="auto"/>
            <w:bottom w:val="none" w:sz="0" w:space="0" w:color="auto"/>
            <w:right w:val="none" w:sz="0" w:space="0" w:color="auto"/>
          </w:divBdr>
        </w:div>
        <w:div w:id="1995329082">
          <w:marLeft w:val="0"/>
          <w:marRight w:val="0"/>
          <w:marTop w:val="0"/>
          <w:marBottom w:val="0"/>
          <w:divBdr>
            <w:top w:val="none" w:sz="0" w:space="0" w:color="auto"/>
            <w:left w:val="none" w:sz="0" w:space="0" w:color="auto"/>
            <w:bottom w:val="none" w:sz="0" w:space="0" w:color="auto"/>
            <w:right w:val="none" w:sz="0" w:space="0" w:color="auto"/>
          </w:divBdr>
        </w:div>
        <w:div w:id="910190162">
          <w:marLeft w:val="0"/>
          <w:marRight w:val="0"/>
          <w:marTop w:val="0"/>
          <w:marBottom w:val="0"/>
          <w:divBdr>
            <w:top w:val="none" w:sz="0" w:space="0" w:color="auto"/>
            <w:left w:val="none" w:sz="0" w:space="0" w:color="auto"/>
            <w:bottom w:val="none" w:sz="0" w:space="0" w:color="auto"/>
            <w:right w:val="none" w:sz="0" w:space="0" w:color="auto"/>
          </w:divBdr>
        </w:div>
        <w:div w:id="1970622973">
          <w:marLeft w:val="0"/>
          <w:marRight w:val="0"/>
          <w:marTop w:val="0"/>
          <w:marBottom w:val="0"/>
          <w:divBdr>
            <w:top w:val="none" w:sz="0" w:space="0" w:color="auto"/>
            <w:left w:val="none" w:sz="0" w:space="0" w:color="auto"/>
            <w:bottom w:val="none" w:sz="0" w:space="0" w:color="auto"/>
            <w:right w:val="none" w:sz="0" w:space="0" w:color="auto"/>
          </w:divBdr>
        </w:div>
        <w:div w:id="23099243">
          <w:marLeft w:val="0"/>
          <w:marRight w:val="0"/>
          <w:marTop w:val="0"/>
          <w:marBottom w:val="0"/>
          <w:divBdr>
            <w:top w:val="none" w:sz="0" w:space="0" w:color="auto"/>
            <w:left w:val="none" w:sz="0" w:space="0" w:color="auto"/>
            <w:bottom w:val="none" w:sz="0" w:space="0" w:color="auto"/>
            <w:right w:val="none" w:sz="0" w:space="0" w:color="auto"/>
          </w:divBdr>
        </w:div>
        <w:div w:id="1948586584">
          <w:marLeft w:val="0"/>
          <w:marRight w:val="0"/>
          <w:marTop w:val="0"/>
          <w:marBottom w:val="0"/>
          <w:divBdr>
            <w:top w:val="none" w:sz="0" w:space="0" w:color="auto"/>
            <w:left w:val="none" w:sz="0" w:space="0" w:color="auto"/>
            <w:bottom w:val="none" w:sz="0" w:space="0" w:color="auto"/>
            <w:right w:val="none" w:sz="0" w:space="0" w:color="auto"/>
          </w:divBdr>
        </w:div>
        <w:div w:id="1325353784">
          <w:marLeft w:val="0"/>
          <w:marRight w:val="0"/>
          <w:marTop w:val="0"/>
          <w:marBottom w:val="0"/>
          <w:divBdr>
            <w:top w:val="none" w:sz="0" w:space="0" w:color="auto"/>
            <w:left w:val="none" w:sz="0" w:space="0" w:color="auto"/>
            <w:bottom w:val="none" w:sz="0" w:space="0" w:color="auto"/>
            <w:right w:val="none" w:sz="0" w:space="0" w:color="auto"/>
          </w:divBdr>
        </w:div>
        <w:div w:id="1770007469">
          <w:marLeft w:val="0"/>
          <w:marRight w:val="0"/>
          <w:marTop w:val="120"/>
          <w:marBottom w:val="0"/>
          <w:divBdr>
            <w:top w:val="none" w:sz="0" w:space="0" w:color="auto"/>
            <w:left w:val="none" w:sz="0" w:space="0" w:color="auto"/>
            <w:bottom w:val="none" w:sz="0" w:space="0" w:color="auto"/>
            <w:right w:val="none" w:sz="0" w:space="0" w:color="auto"/>
          </w:divBdr>
          <w:divsChild>
            <w:div w:id="1046179270">
              <w:marLeft w:val="0"/>
              <w:marRight w:val="0"/>
              <w:marTop w:val="0"/>
              <w:marBottom w:val="0"/>
              <w:divBdr>
                <w:top w:val="none" w:sz="0" w:space="0" w:color="auto"/>
                <w:left w:val="none" w:sz="0" w:space="0" w:color="auto"/>
                <w:bottom w:val="none" w:sz="0" w:space="0" w:color="auto"/>
                <w:right w:val="none" w:sz="0" w:space="0" w:color="auto"/>
              </w:divBdr>
            </w:div>
          </w:divsChild>
        </w:div>
        <w:div w:id="1838153978">
          <w:marLeft w:val="0"/>
          <w:marRight w:val="0"/>
          <w:marTop w:val="120"/>
          <w:marBottom w:val="0"/>
          <w:divBdr>
            <w:top w:val="none" w:sz="0" w:space="0" w:color="auto"/>
            <w:left w:val="none" w:sz="0" w:space="0" w:color="auto"/>
            <w:bottom w:val="none" w:sz="0" w:space="0" w:color="auto"/>
            <w:right w:val="none" w:sz="0" w:space="0" w:color="auto"/>
          </w:divBdr>
          <w:divsChild>
            <w:div w:id="403258349">
              <w:marLeft w:val="0"/>
              <w:marRight w:val="0"/>
              <w:marTop w:val="0"/>
              <w:marBottom w:val="0"/>
              <w:divBdr>
                <w:top w:val="none" w:sz="0" w:space="0" w:color="auto"/>
                <w:left w:val="none" w:sz="0" w:space="0" w:color="auto"/>
                <w:bottom w:val="none" w:sz="0" w:space="0" w:color="auto"/>
                <w:right w:val="none" w:sz="0" w:space="0" w:color="auto"/>
              </w:divBdr>
            </w:div>
            <w:div w:id="525603047">
              <w:marLeft w:val="0"/>
              <w:marRight w:val="0"/>
              <w:marTop w:val="0"/>
              <w:marBottom w:val="0"/>
              <w:divBdr>
                <w:top w:val="none" w:sz="0" w:space="0" w:color="auto"/>
                <w:left w:val="none" w:sz="0" w:space="0" w:color="auto"/>
                <w:bottom w:val="none" w:sz="0" w:space="0" w:color="auto"/>
                <w:right w:val="none" w:sz="0" w:space="0" w:color="auto"/>
              </w:divBdr>
            </w:div>
          </w:divsChild>
        </w:div>
        <w:div w:id="2107842010">
          <w:marLeft w:val="0"/>
          <w:marRight w:val="0"/>
          <w:marTop w:val="120"/>
          <w:marBottom w:val="0"/>
          <w:divBdr>
            <w:top w:val="none" w:sz="0" w:space="0" w:color="auto"/>
            <w:left w:val="none" w:sz="0" w:space="0" w:color="auto"/>
            <w:bottom w:val="none" w:sz="0" w:space="0" w:color="auto"/>
            <w:right w:val="none" w:sz="0" w:space="0" w:color="auto"/>
          </w:divBdr>
          <w:divsChild>
            <w:div w:id="1979995713">
              <w:marLeft w:val="0"/>
              <w:marRight w:val="0"/>
              <w:marTop w:val="0"/>
              <w:marBottom w:val="0"/>
              <w:divBdr>
                <w:top w:val="none" w:sz="0" w:space="0" w:color="auto"/>
                <w:left w:val="none" w:sz="0" w:space="0" w:color="auto"/>
                <w:bottom w:val="none" w:sz="0" w:space="0" w:color="auto"/>
                <w:right w:val="none" w:sz="0" w:space="0" w:color="auto"/>
              </w:divBdr>
            </w:div>
            <w:div w:id="307713919">
              <w:marLeft w:val="0"/>
              <w:marRight w:val="0"/>
              <w:marTop w:val="0"/>
              <w:marBottom w:val="0"/>
              <w:divBdr>
                <w:top w:val="none" w:sz="0" w:space="0" w:color="auto"/>
                <w:left w:val="none" w:sz="0" w:space="0" w:color="auto"/>
                <w:bottom w:val="none" w:sz="0" w:space="0" w:color="auto"/>
                <w:right w:val="none" w:sz="0" w:space="0" w:color="auto"/>
              </w:divBdr>
            </w:div>
            <w:div w:id="1173454256">
              <w:marLeft w:val="0"/>
              <w:marRight w:val="0"/>
              <w:marTop w:val="0"/>
              <w:marBottom w:val="0"/>
              <w:divBdr>
                <w:top w:val="none" w:sz="0" w:space="0" w:color="auto"/>
                <w:left w:val="none" w:sz="0" w:space="0" w:color="auto"/>
                <w:bottom w:val="none" w:sz="0" w:space="0" w:color="auto"/>
                <w:right w:val="none" w:sz="0" w:space="0" w:color="auto"/>
              </w:divBdr>
            </w:div>
          </w:divsChild>
        </w:div>
        <w:div w:id="338121349">
          <w:marLeft w:val="0"/>
          <w:marRight w:val="0"/>
          <w:marTop w:val="120"/>
          <w:marBottom w:val="0"/>
          <w:divBdr>
            <w:top w:val="none" w:sz="0" w:space="0" w:color="auto"/>
            <w:left w:val="none" w:sz="0" w:space="0" w:color="auto"/>
            <w:bottom w:val="none" w:sz="0" w:space="0" w:color="auto"/>
            <w:right w:val="none" w:sz="0" w:space="0" w:color="auto"/>
          </w:divBdr>
          <w:divsChild>
            <w:div w:id="1311442237">
              <w:marLeft w:val="0"/>
              <w:marRight w:val="0"/>
              <w:marTop w:val="0"/>
              <w:marBottom w:val="0"/>
              <w:divBdr>
                <w:top w:val="none" w:sz="0" w:space="0" w:color="auto"/>
                <w:left w:val="none" w:sz="0" w:space="0" w:color="auto"/>
                <w:bottom w:val="none" w:sz="0" w:space="0" w:color="auto"/>
                <w:right w:val="none" w:sz="0" w:space="0" w:color="auto"/>
              </w:divBdr>
            </w:div>
            <w:div w:id="67581588">
              <w:marLeft w:val="0"/>
              <w:marRight w:val="0"/>
              <w:marTop w:val="0"/>
              <w:marBottom w:val="0"/>
              <w:divBdr>
                <w:top w:val="none" w:sz="0" w:space="0" w:color="auto"/>
                <w:left w:val="none" w:sz="0" w:space="0" w:color="auto"/>
                <w:bottom w:val="none" w:sz="0" w:space="0" w:color="auto"/>
                <w:right w:val="none" w:sz="0" w:space="0" w:color="auto"/>
              </w:divBdr>
            </w:div>
            <w:div w:id="1582180562">
              <w:marLeft w:val="0"/>
              <w:marRight w:val="0"/>
              <w:marTop w:val="0"/>
              <w:marBottom w:val="0"/>
              <w:divBdr>
                <w:top w:val="none" w:sz="0" w:space="0" w:color="auto"/>
                <w:left w:val="none" w:sz="0" w:space="0" w:color="auto"/>
                <w:bottom w:val="none" w:sz="0" w:space="0" w:color="auto"/>
                <w:right w:val="none" w:sz="0" w:space="0" w:color="auto"/>
              </w:divBdr>
            </w:div>
          </w:divsChild>
        </w:div>
        <w:div w:id="1008870759">
          <w:marLeft w:val="0"/>
          <w:marRight w:val="0"/>
          <w:marTop w:val="120"/>
          <w:marBottom w:val="0"/>
          <w:divBdr>
            <w:top w:val="none" w:sz="0" w:space="0" w:color="auto"/>
            <w:left w:val="none" w:sz="0" w:space="0" w:color="auto"/>
            <w:bottom w:val="none" w:sz="0" w:space="0" w:color="auto"/>
            <w:right w:val="none" w:sz="0" w:space="0" w:color="auto"/>
          </w:divBdr>
          <w:divsChild>
            <w:div w:id="12158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microsoft.com/office/2007/relationships/hdphoto" Target="media/hdphoto2.wdp"/><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986</Words>
  <Characters>5621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2022-02-18T14:21:00Z</cp:lastPrinted>
  <dcterms:created xsi:type="dcterms:W3CDTF">2022-02-15T14:17:00Z</dcterms:created>
  <dcterms:modified xsi:type="dcterms:W3CDTF">2022-02-18T14:22:00Z</dcterms:modified>
</cp:coreProperties>
</file>