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FF" w:rsidRDefault="00743CFF">
      <w:r w:rsidRPr="00764EC9">
        <w:rPr>
          <w:noProof/>
          <w:lang w:eastAsia="hr-HR"/>
        </w:rPr>
        <mc:AlternateContent>
          <mc:Choice Requires="wps">
            <w:drawing>
              <wp:anchor distT="0" distB="0" distL="114300" distR="114300" simplePos="0" relativeHeight="251665408" behindDoc="0" locked="0" layoutInCell="0" allowOverlap="1" wp14:anchorId="7860A41C" wp14:editId="2E84AC00">
                <wp:simplePos x="0" y="0"/>
                <wp:positionH relativeFrom="page">
                  <wp:posOffset>431800</wp:posOffset>
                </wp:positionH>
                <wp:positionV relativeFrom="margin">
                  <wp:posOffset>929005</wp:posOffset>
                </wp:positionV>
                <wp:extent cx="3175000" cy="8686800"/>
                <wp:effectExtent l="57150" t="38100" r="82550" b="95250"/>
                <wp:wrapSquare wrapText="bothSides"/>
                <wp:docPr id="697" name="Tekstni okvir 395" descr="Usko vodorav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868680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743CFF" w:rsidRDefault="00743CFF" w:rsidP="00743C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743CFF" w:rsidRDefault="00743CFF" w:rsidP="00743C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43CFF" w:rsidRDefault="00743CFF" w:rsidP="00743C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43CFF" w:rsidRDefault="00743CFF" w:rsidP="00743C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43CFF" w:rsidRDefault="00743CFF" w:rsidP="00743C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43CFF" w:rsidRDefault="00743CFF" w:rsidP="00743C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43CFF" w:rsidRDefault="00743CFF" w:rsidP="00743C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43CFF" w:rsidRDefault="00743CFF" w:rsidP="00743C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43CFF" w:rsidRDefault="00743CFF" w:rsidP="00743CFF">
                            <w:pPr>
                              <w:pStyle w:val="Bezproreda"/>
                              <w:rPr>
                                <w:rFonts w:ascii="Georgia" w:hAnsi="Georgia"/>
                                <w:b/>
                                <w:i/>
                                <w:sz w:val="28"/>
                                <w:szCs w:val="28"/>
                              </w:rPr>
                            </w:pPr>
                          </w:p>
                          <w:p w:rsidR="00743CFF" w:rsidRPr="00BF466C" w:rsidRDefault="00743CFF" w:rsidP="00743CFF">
                            <w:pPr>
                              <w:pStyle w:val="Bezproreda"/>
                              <w:rPr>
                                <w:rFonts w:ascii="Georgia" w:hAnsi="Georgia"/>
                                <w:i/>
                                <w:sz w:val="28"/>
                                <w:szCs w:val="28"/>
                              </w:rPr>
                            </w:pPr>
                            <w:r>
                              <w:rPr>
                                <w:rFonts w:ascii="Georgia" w:hAnsi="Georgia"/>
                                <w:b/>
                                <w:i/>
                                <w:sz w:val="28"/>
                                <w:szCs w:val="28"/>
                              </w:rPr>
                              <w:t>Prvo čitanje</w:t>
                            </w:r>
                            <w:r w:rsidRPr="00EF1235">
                              <w:rPr>
                                <w:rFonts w:ascii="Georgia" w:hAnsi="Georgia"/>
                                <w:i/>
                                <w:sz w:val="28"/>
                                <w:szCs w:val="28"/>
                              </w:rPr>
                              <w:t>:  </w:t>
                            </w:r>
                            <w:r w:rsidRPr="00BF466C">
                              <w:rPr>
                                <w:rFonts w:ascii="Georgia" w:hAnsi="Georgia"/>
                                <w:i/>
                                <w:sz w:val="28"/>
                                <w:szCs w:val="28"/>
                              </w:rPr>
                              <w:t>2Kr 5, 14-17</w:t>
                            </w:r>
                          </w:p>
                          <w:p w:rsidR="00743CFF" w:rsidRPr="00BF466C" w:rsidRDefault="00743CFF" w:rsidP="00743CFF">
                            <w:pPr>
                              <w:pStyle w:val="Bezproreda"/>
                              <w:rPr>
                                <w:rFonts w:ascii="Georgia" w:hAnsi="Georgia"/>
                                <w:i/>
                                <w:sz w:val="28"/>
                                <w:szCs w:val="28"/>
                              </w:rPr>
                            </w:pPr>
                            <w:r>
                              <w:rPr>
                                <w:rFonts w:ascii="Georgia" w:hAnsi="Georgia"/>
                                <w:b/>
                                <w:i/>
                                <w:sz w:val="28"/>
                                <w:szCs w:val="28"/>
                              </w:rPr>
                              <w:t>Drugo čitanje</w:t>
                            </w:r>
                            <w:r w:rsidRPr="00BF466C">
                              <w:rPr>
                                <w:rFonts w:ascii="Georgia" w:hAnsi="Georgia"/>
                                <w:i/>
                                <w:sz w:val="28"/>
                                <w:szCs w:val="28"/>
                              </w:rPr>
                              <w:t>: 2Tim 2, 8-13</w:t>
                            </w:r>
                          </w:p>
                          <w:p w:rsidR="00743CFF" w:rsidRPr="00BF466C" w:rsidRDefault="00743CFF" w:rsidP="00743CFF">
                            <w:pPr>
                              <w:pStyle w:val="Bezproreda"/>
                              <w:rPr>
                                <w:rFonts w:ascii="Georgia" w:hAnsi="Georgia"/>
                                <w:i/>
                                <w:sz w:val="28"/>
                                <w:szCs w:val="28"/>
                              </w:rPr>
                            </w:pPr>
                            <w:r w:rsidRPr="004B5842">
                              <w:rPr>
                                <w:rFonts w:ascii="Georgia" w:hAnsi="Georgia" w:cs="Arial"/>
                                <w:b/>
                                <w:i/>
                                <w:sz w:val="28"/>
                                <w:szCs w:val="28"/>
                              </w:rPr>
                              <w:t>Evanđelje</w:t>
                            </w:r>
                            <w:r w:rsidRPr="00BF466C">
                              <w:rPr>
                                <w:rFonts w:ascii="Georgia" w:hAnsi="Georgia"/>
                                <w:i/>
                                <w:sz w:val="28"/>
                                <w:szCs w:val="28"/>
                              </w:rPr>
                              <w:t xml:space="preserve">:     Lk 17, 11-19 </w:t>
                            </w:r>
                          </w:p>
                          <w:p w:rsidR="00743CFF" w:rsidRDefault="00743CFF" w:rsidP="00743CFF">
                            <w:pPr>
                              <w:pStyle w:val="Bezproreda"/>
                              <w:rPr>
                                <w:rFonts w:ascii="Comic Sans MS" w:hAnsi="Comic Sans MS"/>
                                <w:b/>
                                <w:sz w:val="28"/>
                                <w:szCs w:val="28"/>
                              </w:rPr>
                            </w:pPr>
                          </w:p>
                          <w:p w:rsidR="00743CFF" w:rsidRPr="00416AC8" w:rsidRDefault="00743CFF" w:rsidP="00743CFF">
                            <w:pPr>
                              <w:pStyle w:val="Bezproreda"/>
                              <w:rPr>
                                <w:rFonts w:ascii="Comic Sans MS" w:hAnsi="Comic Sans MS"/>
                                <w:b/>
                                <w:sz w:val="28"/>
                                <w:szCs w:val="28"/>
                              </w:rPr>
                            </w:pPr>
                            <w:r w:rsidRPr="00416AC8">
                              <w:rPr>
                                <w:rFonts w:ascii="Comic Sans MS" w:hAnsi="Comic Sans MS"/>
                                <w:b/>
                                <w:sz w:val="28"/>
                                <w:szCs w:val="28"/>
                              </w:rPr>
                              <w:t>Zborna molitva</w:t>
                            </w:r>
                          </w:p>
                          <w:p w:rsidR="00743CFF" w:rsidRPr="00BF466C" w:rsidRDefault="00743CFF" w:rsidP="00743CFF">
                            <w:pPr>
                              <w:pStyle w:val="Bezproreda"/>
                              <w:rPr>
                                <w:rFonts w:ascii="Comic Sans MS" w:hAnsi="Comic Sans MS"/>
                                <w:sz w:val="28"/>
                                <w:szCs w:val="28"/>
                                <w:lang w:eastAsia="hr-HR"/>
                              </w:rPr>
                            </w:pPr>
                            <w:r w:rsidRPr="00BF466C">
                              <w:rPr>
                                <w:rFonts w:ascii="Comic Sans MS" w:hAnsi="Comic Sans MS"/>
                                <w:sz w:val="28"/>
                                <w:szCs w:val="28"/>
                                <w:lang w:eastAsia="hr-HR"/>
                              </w:rPr>
                              <w:t>Gospodine, nek nas tvoja milost uvijek nadahnjuje i prati</w:t>
                            </w:r>
                          </w:p>
                          <w:p w:rsidR="00743CFF" w:rsidRPr="00BF466C" w:rsidRDefault="00743CFF" w:rsidP="00743CFF">
                            <w:pPr>
                              <w:pStyle w:val="Bezproreda"/>
                              <w:rPr>
                                <w:rFonts w:ascii="Comic Sans MS" w:hAnsi="Comic Sans MS"/>
                                <w:sz w:val="28"/>
                                <w:szCs w:val="28"/>
                                <w:lang w:eastAsia="hr-HR"/>
                              </w:rPr>
                            </w:pPr>
                            <w:r w:rsidRPr="00BF466C">
                              <w:rPr>
                                <w:rFonts w:ascii="Comic Sans MS" w:hAnsi="Comic Sans MS"/>
                                <w:sz w:val="28"/>
                                <w:szCs w:val="28"/>
                                <w:lang w:eastAsia="hr-HR"/>
                              </w:rPr>
                              <w:t>te budemo sveudilj usmjereni na dobro.</w:t>
                            </w:r>
                            <w:r>
                              <w:rPr>
                                <w:rFonts w:ascii="Comic Sans MS" w:hAnsi="Comic Sans MS"/>
                                <w:sz w:val="28"/>
                                <w:szCs w:val="28"/>
                                <w:lang w:eastAsia="hr-HR"/>
                              </w:rPr>
                              <w:t xml:space="preserve"> </w:t>
                            </w:r>
                            <w:r w:rsidRPr="00BF466C">
                              <w:rPr>
                                <w:rFonts w:ascii="Comic Sans MS" w:hAnsi="Comic Sans MS"/>
                                <w:sz w:val="28"/>
                                <w:szCs w:val="28"/>
                                <w:lang w:eastAsia="hr-HR"/>
                              </w:rPr>
                              <w:t>Po Gospodinu.</w:t>
                            </w:r>
                          </w:p>
                          <w:p w:rsidR="00743CFF" w:rsidRPr="00BF466C" w:rsidRDefault="00743CFF" w:rsidP="00743CFF">
                            <w:pPr>
                              <w:pStyle w:val="Bezproreda"/>
                              <w:rPr>
                                <w:rFonts w:ascii="Comic Sans MS" w:hAnsi="Comic Sans MS"/>
                                <w:b/>
                                <w:sz w:val="28"/>
                                <w:szCs w:val="28"/>
                              </w:rPr>
                            </w:pPr>
                          </w:p>
                          <w:p w:rsidR="00743CFF" w:rsidRPr="001D0D56" w:rsidRDefault="00743CFF" w:rsidP="00743CFF">
                            <w:pPr>
                              <w:pStyle w:val="Bezproreda"/>
                              <w:rPr>
                                <w:rFonts w:ascii="Comic Sans MS" w:hAnsi="Comic Sans MS"/>
                                <w:b/>
                                <w:sz w:val="28"/>
                                <w:szCs w:val="28"/>
                              </w:rPr>
                            </w:pPr>
                            <w:r w:rsidRPr="001D0D56">
                              <w:rPr>
                                <w:rFonts w:ascii="Comic Sans MS" w:hAnsi="Comic Sans MS"/>
                                <w:b/>
                                <w:sz w:val="28"/>
                                <w:szCs w:val="28"/>
                              </w:rPr>
                              <w:t>Ulazna pjesma</w:t>
                            </w:r>
                          </w:p>
                          <w:p w:rsidR="00743CFF" w:rsidRPr="00BF466C" w:rsidRDefault="00743CFF" w:rsidP="00743CFF">
                            <w:pPr>
                              <w:pStyle w:val="Bezproreda"/>
                              <w:rPr>
                                <w:lang w:eastAsia="hr-HR"/>
                              </w:rPr>
                            </w:pPr>
                            <w:r w:rsidRPr="00BF466C">
                              <w:rPr>
                                <w:sz w:val="28"/>
                                <w:szCs w:val="28"/>
                                <w:lang w:eastAsia="hr-HR"/>
                              </w:rPr>
                              <w:t>Ako se, Gospodine, grijeha budeš spominjao,</w:t>
                            </w:r>
                            <w:r>
                              <w:rPr>
                                <w:sz w:val="28"/>
                                <w:szCs w:val="28"/>
                                <w:lang w:eastAsia="hr-HR"/>
                              </w:rPr>
                              <w:t xml:space="preserve"> </w:t>
                            </w:r>
                            <w:r w:rsidRPr="00BF466C">
                              <w:rPr>
                                <w:sz w:val="28"/>
                                <w:szCs w:val="28"/>
                                <w:lang w:eastAsia="hr-HR"/>
                              </w:rPr>
                              <w:t>Gospodine, tko će opstati? Al’ u tebe</w:t>
                            </w:r>
                            <w:r w:rsidRPr="00BF466C">
                              <w:rPr>
                                <w:lang w:eastAsia="hr-HR"/>
                              </w:rPr>
                              <w:t xml:space="preserve"> </w:t>
                            </w:r>
                            <w:r w:rsidRPr="00BF466C">
                              <w:rPr>
                                <w:sz w:val="28"/>
                                <w:szCs w:val="28"/>
                                <w:lang w:eastAsia="hr-HR"/>
                              </w:rPr>
                              <w:t>je praštanje,</w:t>
                            </w:r>
                          </w:p>
                          <w:p w:rsidR="00743CFF" w:rsidRPr="00BF466C" w:rsidRDefault="00743CFF" w:rsidP="00743CFF">
                            <w:pPr>
                              <w:pStyle w:val="Bezproreda"/>
                              <w:rPr>
                                <w:sz w:val="28"/>
                                <w:szCs w:val="28"/>
                                <w:lang w:eastAsia="hr-HR"/>
                              </w:rPr>
                            </w:pPr>
                            <w:r w:rsidRPr="00BF466C">
                              <w:rPr>
                                <w:sz w:val="28"/>
                                <w:szCs w:val="28"/>
                                <w:lang w:eastAsia="hr-HR"/>
                              </w:rPr>
                              <w:t>Bože Izraelov.    (Ps 130, 3-4)</w:t>
                            </w:r>
                          </w:p>
                          <w:p w:rsidR="00743CFF" w:rsidRDefault="00743CFF" w:rsidP="00743CFF">
                            <w:pPr>
                              <w:pStyle w:val="Bezproreda"/>
                              <w:rPr>
                                <w:rFonts w:ascii="Comic Sans MS" w:hAnsi="Comic Sans MS"/>
                                <w:b/>
                                <w:sz w:val="28"/>
                                <w:szCs w:val="28"/>
                              </w:rPr>
                            </w:pPr>
                          </w:p>
                          <w:p w:rsidR="00743CFF" w:rsidRPr="001D0D56" w:rsidRDefault="00743CFF" w:rsidP="00743CFF">
                            <w:pPr>
                              <w:pStyle w:val="Bezproreda"/>
                              <w:rPr>
                                <w:rFonts w:ascii="Comic Sans MS" w:hAnsi="Comic Sans MS"/>
                                <w:b/>
                                <w:sz w:val="28"/>
                                <w:szCs w:val="28"/>
                              </w:rPr>
                            </w:pPr>
                            <w:r w:rsidRPr="001D0D56">
                              <w:rPr>
                                <w:rFonts w:ascii="Comic Sans MS" w:hAnsi="Comic Sans MS"/>
                                <w:b/>
                                <w:sz w:val="28"/>
                                <w:szCs w:val="28"/>
                              </w:rPr>
                              <w:t>Popričesna pjesma</w:t>
                            </w:r>
                          </w:p>
                          <w:p w:rsidR="00743CFF" w:rsidRPr="00BF466C" w:rsidRDefault="00743CFF" w:rsidP="00743CFF">
                            <w:pPr>
                              <w:pStyle w:val="Bezproreda"/>
                              <w:rPr>
                                <w:rFonts w:ascii="Bookman Old Style" w:hAnsi="Bookman Old Style"/>
                                <w:sz w:val="28"/>
                                <w:szCs w:val="28"/>
                                <w:lang w:eastAsia="hr-HR"/>
                              </w:rPr>
                            </w:pPr>
                            <w:r w:rsidRPr="00BF466C">
                              <w:rPr>
                                <w:rFonts w:ascii="Bookman Old Style" w:hAnsi="Bookman Old Style"/>
                                <w:sz w:val="28"/>
                                <w:szCs w:val="28"/>
                                <w:lang w:eastAsia="hr-HR"/>
                              </w:rPr>
                              <w:t>Osiromašiše mogućnici i gladuju,</w:t>
                            </w:r>
                            <w:r>
                              <w:rPr>
                                <w:rFonts w:ascii="Bookman Old Style" w:hAnsi="Bookman Old Style"/>
                                <w:sz w:val="28"/>
                                <w:szCs w:val="28"/>
                                <w:lang w:eastAsia="hr-HR"/>
                              </w:rPr>
                              <w:t xml:space="preserve"> </w:t>
                            </w:r>
                            <w:r w:rsidRPr="00BF466C">
                              <w:rPr>
                                <w:rFonts w:ascii="Bookman Old Style" w:hAnsi="Bookman Old Style"/>
                                <w:sz w:val="28"/>
                                <w:szCs w:val="28"/>
                                <w:lang w:eastAsia="hr-HR"/>
                              </w:rPr>
                              <w:t>a koji traže Gospodina ne trpe oskudice. </w:t>
                            </w:r>
                          </w:p>
                          <w:p w:rsidR="00743CFF" w:rsidRPr="00BF466C" w:rsidRDefault="00743CFF" w:rsidP="00743CFF">
                            <w:pPr>
                              <w:pStyle w:val="Bezproreda"/>
                              <w:rPr>
                                <w:rFonts w:ascii="Bookman Old Style" w:hAnsi="Bookman Old Style"/>
                                <w:sz w:val="28"/>
                                <w:szCs w:val="28"/>
                                <w:lang w:eastAsia="hr-HR"/>
                              </w:rPr>
                            </w:pPr>
                            <w:r w:rsidRPr="00BF466C">
                              <w:rPr>
                                <w:rFonts w:ascii="Bookman Old Style" w:hAnsi="Bookman Old Style"/>
                                <w:sz w:val="28"/>
                                <w:szCs w:val="28"/>
                                <w:lang w:eastAsia="hr-HR"/>
                              </w:rPr>
                              <w:t>(Ps 34, 11)</w:t>
                            </w:r>
                          </w:p>
                          <w:p w:rsidR="00743CFF" w:rsidRPr="00BF466C" w:rsidRDefault="00743CFF" w:rsidP="00743CFF">
                            <w:pPr>
                              <w:pStyle w:val="Bezproreda"/>
                              <w:rPr>
                                <w:rFonts w:ascii="Bookman Old Style" w:hAnsi="Bookman Old Style"/>
                                <w:sz w:val="28"/>
                                <w:szCs w:val="28"/>
                                <w:lang w:eastAsia="hr-HR"/>
                              </w:rPr>
                            </w:pPr>
                          </w:p>
                          <w:p w:rsidR="00743CFF" w:rsidRPr="00E65505" w:rsidRDefault="00743CFF" w:rsidP="00743CFF">
                            <w:pPr>
                              <w:pStyle w:val="Bezproreda"/>
                              <w:rPr>
                                <w:rFonts w:ascii="Bookman Old Style" w:hAnsi="Bookman Old Style"/>
                                <w:sz w:val="28"/>
                                <w:szCs w:val="28"/>
                              </w:rPr>
                            </w:pPr>
                          </w:p>
                          <w:p w:rsidR="00743CFF" w:rsidRPr="007E6929" w:rsidRDefault="00743CFF" w:rsidP="00743CFF">
                            <w:pPr>
                              <w:pStyle w:val="Bezproreda"/>
                              <w:rPr>
                                <w:rFonts w:ascii="Comic Sans MS" w:hAnsi="Comic Sans MS"/>
                                <w:sz w:val="28"/>
                                <w:szCs w:val="2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95" o:spid="_x0000_s1026" type="#_x0000_t202" alt="Opis: Usko vodoravno" style="position:absolute;margin-left:34pt;margin-top:73.15pt;width:250pt;height:6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" o:allowincell="f" fillcolor="#c4bd97" strokecolor="#eeece1">
                <v:fill color2="#eeece1" rotate="t" angle="180" colors="0 #c4bd97;22938f #ddd9c3;1 #eeece1" focus="100%" type="gradient"/>
                <v:shadow on="t" color="black" opacity="24903f" obscured="t" origin=",.5" offset="0,.55556mm"/>
                <v:textbox inset="18pt,18pt,18pt,18pt">
                  <w:txbxContent>
                    <w:p w:rsidR="00743CFF" w:rsidRDefault="00743CFF" w:rsidP="00743C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743CFF" w:rsidRDefault="00743CFF" w:rsidP="00743C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43CFF" w:rsidRDefault="00743CFF" w:rsidP="00743C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43CFF" w:rsidRDefault="00743CFF" w:rsidP="00743C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43CFF" w:rsidRDefault="00743CFF" w:rsidP="00743C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43CFF" w:rsidRDefault="00743CFF" w:rsidP="00743C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43CFF" w:rsidRDefault="00743CFF" w:rsidP="00743C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43CFF" w:rsidRDefault="00743CFF" w:rsidP="00743CF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43CFF" w:rsidRDefault="00743CFF" w:rsidP="00743CFF">
                      <w:pPr>
                        <w:pStyle w:val="Bezproreda"/>
                        <w:rPr>
                          <w:rFonts w:ascii="Georgia" w:hAnsi="Georgia"/>
                          <w:b/>
                          <w:i/>
                          <w:sz w:val="28"/>
                          <w:szCs w:val="28"/>
                        </w:rPr>
                      </w:pPr>
                    </w:p>
                    <w:p w:rsidR="00743CFF" w:rsidRPr="00BF466C" w:rsidRDefault="00743CFF" w:rsidP="00743CFF">
                      <w:pPr>
                        <w:pStyle w:val="Bezproreda"/>
                        <w:rPr>
                          <w:rFonts w:ascii="Georgia" w:hAnsi="Georgia"/>
                          <w:i/>
                          <w:sz w:val="28"/>
                          <w:szCs w:val="28"/>
                        </w:rPr>
                      </w:pPr>
                      <w:r>
                        <w:rPr>
                          <w:rFonts w:ascii="Georgia" w:hAnsi="Georgia"/>
                          <w:b/>
                          <w:i/>
                          <w:sz w:val="28"/>
                          <w:szCs w:val="28"/>
                        </w:rPr>
                        <w:t>Prvo čitanje</w:t>
                      </w:r>
                      <w:r w:rsidRPr="00EF1235">
                        <w:rPr>
                          <w:rFonts w:ascii="Georgia" w:hAnsi="Georgia"/>
                          <w:i/>
                          <w:sz w:val="28"/>
                          <w:szCs w:val="28"/>
                        </w:rPr>
                        <w:t>:  </w:t>
                      </w:r>
                      <w:r w:rsidRPr="00BF466C">
                        <w:rPr>
                          <w:rFonts w:ascii="Georgia" w:hAnsi="Georgia"/>
                          <w:i/>
                          <w:sz w:val="28"/>
                          <w:szCs w:val="28"/>
                        </w:rPr>
                        <w:t>2Kr 5, 14-17</w:t>
                      </w:r>
                    </w:p>
                    <w:p w:rsidR="00743CFF" w:rsidRPr="00BF466C" w:rsidRDefault="00743CFF" w:rsidP="00743CFF">
                      <w:pPr>
                        <w:pStyle w:val="Bezproreda"/>
                        <w:rPr>
                          <w:rFonts w:ascii="Georgia" w:hAnsi="Georgia"/>
                          <w:i/>
                          <w:sz w:val="28"/>
                          <w:szCs w:val="28"/>
                        </w:rPr>
                      </w:pPr>
                      <w:r>
                        <w:rPr>
                          <w:rFonts w:ascii="Georgia" w:hAnsi="Georgia"/>
                          <w:b/>
                          <w:i/>
                          <w:sz w:val="28"/>
                          <w:szCs w:val="28"/>
                        </w:rPr>
                        <w:t>Drugo čitanje</w:t>
                      </w:r>
                      <w:r w:rsidRPr="00BF466C">
                        <w:rPr>
                          <w:rFonts w:ascii="Georgia" w:hAnsi="Georgia"/>
                          <w:i/>
                          <w:sz w:val="28"/>
                          <w:szCs w:val="28"/>
                        </w:rPr>
                        <w:t>: 2Tim 2, 8-13</w:t>
                      </w:r>
                    </w:p>
                    <w:p w:rsidR="00743CFF" w:rsidRPr="00BF466C" w:rsidRDefault="00743CFF" w:rsidP="00743CFF">
                      <w:pPr>
                        <w:pStyle w:val="Bezproreda"/>
                        <w:rPr>
                          <w:rFonts w:ascii="Georgia" w:hAnsi="Georgia"/>
                          <w:i/>
                          <w:sz w:val="28"/>
                          <w:szCs w:val="28"/>
                        </w:rPr>
                      </w:pPr>
                      <w:r w:rsidRPr="004B5842">
                        <w:rPr>
                          <w:rFonts w:ascii="Georgia" w:hAnsi="Georgia" w:cs="Arial"/>
                          <w:b/>
                          <w:i/>
                          <w:sz w:val="28"/>
                          <w:szCs w:val="28"/>
                        </w:rPr>
                        <w:t>Evanđelje</w:t>
                      </w:r>
                      <w:r w:rsidRPr="00BF466C">
                        <w:rPr>
                          <w:rFonts w:ascii="Georgia" w:hAnsi="Georgia"/>
                          <w:i/>
                          <w:sz w:val="28"/>
                          <w:szCs w:val="28"/>
                        </w:rPr>
                        <w:t xml:space="preserve">:     Lk 17, 11-19 </w:t>
                      </w:r>
                    </w:p>
                    <w:p w:rsidR="00743CFF" w:rsidRDefault="00743CFF" w:rsidP="00743CFF">
                      <w:pPr>
                        <w:pStyle w:val="Bezproreda"/>
                        <w:rPr>
                          <w:rFonts w:ascii="Comic Sans MS" w:hAnsi="Comic Sans MS"/>
                          <w:b/>
                          <w:sz w:val="28"/>
                          <w:szCs w:val="28"/>
                        </w:rPr>
                      </w:pPr>
                    </w:p>
                    <w:p w:rsidR="00743CFF" w:rsidRPr="00416AC8" w:rsidRDefault="00743CFF" w:rsidP="00743CFF">
                      <w:pPr>
                        <w:pStyle w:val="Bezproreda"/>
                        <w:rPr>
                          <w:rFonts w:ascii="Comic Sans MS" w:hAnsi="Comic Sans MS"/>
                          <w:b/>
                          <w:sz w:val="28"/>
                          <w:szCs w:val="28"/>
                        </w:rPr>
                      </w:pPr>
                      <w:r w:rsidRPr="00416AC8">
                        <w:rPr>
                          <w:rFonts w:ascii="Comic Sans MS" w:hAnsi="Comic Sans MS"/>
                          <w:b/>
                          <w:sz w:val="28"/>
                          <w:szCs w:val="28"/>
                        </w:rPr>
                        <w:t>Zborna molitva</w:t>
                      </w:r>
                    </w:p>
                    <w:p w:rsidR="00743CFF" w:rsidRPr="00BF466C" w:rsidRDefault="00743CFF" w:rsidP="00743CFF">
                      <w:pPr>
                        <w:pStyle w:val="Bezproreda"/>
                        <w:rPr>
                          <w:rFonts w:ascii="Comic Sans MS" w:hAnsi="Comic Sans MS"/>
                          <w:sz w:val="28"/>
                          <w:szCs w:val="28"/>
                          <w:lang w:eastAsia="hr-HR"/>
                        </w:rPr>
                      </w:pPr>
                      <w:r w:rsidRPr="00BF466C">
                        <w:rPr>
                          <w:rFonts w:ascii="Comic Sans MS" w:hAnsi="Comic Sans MS"/>
                          <w:sz w:val="28"/>
                          <w:szCs w:val="28"/>
                          <w:lang w:eastAsia="hr-HR"/>
                        </w:rPr>
                        <w:t>Gospodine, nek nas tvoja milost uvijek nadahnjuje i prati</w:t>
                      </w:r>
                    </w:p>
                    <w:p w:rsidR="00743CFF" w:rsidRPr="00BF466C" w:rsidRDefault="00743CFF" w:rsidP="00743CFF">
                      <w:pPr>
                        <w:pStyle w:val="Bezproreda"/>
                        <w:rPr>
                          <w:rFonts w:ascii="Comic Sans MS" w:hAnsi="Comic Sans MS"/>
                          <w:sz w:val="28"/>
                          <w:szCs w:val="28"/>
                          <w:lang w:eastAsia="hr-HR"/>
                        </w:rPr>
                      </w:pPr>
                      <w:r w:rsidRPr="00BF466C">
                        <w:rPr>
                          <w:rFonts w:ascii="Comic Sans MS" w:hAnsi="Comic Sans MS"/>
                          <w:sz w:val="28"/>
                          <w:szCs w:val="28"/>
                          <w:lang w:eastAsia="hr-HR"/>
                        </w:rPr>
                        <w:t>te budemo sveudilj usmjereni na dobro.</w:t>
                      </w:r>
                      <w:r>
                        <w:rPr>
                          <w:rFonts w:ascii="Comic Sans MS" w:hAnsi="Comic Sans MS"/>
                          <w:sz w:val="28"/>
                          <w:szCs w:val="28"/>
                          <w:lang w:eastAsia="hr-HR"/>
                        </w:rPr>
                        <w:t xml:space="preserve"> </w:t>
                      </w:r>
                      <w:r w:rsidRPr="00BF466C">
                        <w:rPr>
                          <w:rFonts w:ascii="Comic Sans MS" w:hAnsi="Comic Sans MS"/>
                          <w:sz w:val="28"/>
                          <w:szCs w:val="28"/>
                          <w:lang w:eastAsia="hr-HR"/>
                        </w:rPr>
                        <w:t>Po Gospodinu.</w:t>
                      </w:r>
                    </w:p>
                    <w:p w:rsidR="00743CFF" w:rsidRPr="00BF466C" w:rsidRDefault="00743CFF" w:rsidP="00743CFF">
                      <w:pPr>
                        <w:pStyle w:val="Bezproreda"/>
                        <w:rPr>
                          <w:rFonts w:ascii="Comic Sans MS" w:hAnsi="Comic Sans MS"/>
                          <w:b/>
                          <w:sz w:val="28"/>
                          <w:szCs w:val="28"/>
                        </w:rPr>
                      </w:pPr>
                    </w:p>
                    <w:p w:rsidR="00743CFF" w:rsidRPr="001D0D56" w:rsidRDefault="00743CFF" w:rsidP="00743CFF">
                      <w:pPr>
                        <w:pStyle w:val="Bezproreda"/>
                        <w:rPr>
                          <w:rFonts w:ascii="Comic Sans MS" w:hAnsi="Comic Sans MS"/>
                          <w:b/>
                          <w:sz w:val="28"/>
                          <w:szCs w:val="28"/>
                        </w:rPr>
                      </w:pPr>
                      <w:r w:rsidRPr="001D0D56">
                        <w:rPr>
                          <w:rFonts w:ascii="Comic Sans MS" w:hAnsi="Comic Sans MS"/>
                          <w:b/>
                          <w:sz w:val="28"/>
                          <w:szCs w:val="28"/>
                        </w:rPr>
                        <w:t>Ulazna pjesma</w:t>
                      </w:r>
                    </w:p>
                    <w:p w:rsidR="00743CFF" w:rsidRPr="00BF466C" w:rsidRDefault="00743CFF" w:rsidP="00743CFF">
                      <w:pPr>
                        <w:pStyle w:val="Bezproreda"/>
                        <w:rPr>
                          <w:lang w:eastAsia="hr-HR"/>
                        </w:rPr>
                      </w:pPr>
                      <w:r w:rsidRPr="00BF466C">
                        <w:rPr>
                          <w:sz w:val="28"/>
                          <w:szCs w:val="28"/>
                          <w:lang w:eastAsia="hr-HR"/>
                        </w:rPr>
                        <w:t>Ako se, Gospodine, grijeha budeš spominjao,</w:t>
                      </w:r>
                      <w:r>
                        <w:rPr>
                          <w:sz w:val="28"/>
                          <w:szCs w:val="28"/>
                          <w:lang w:eastAsia="hr-HR"/>
                        </w:rPr>
                        <w:t xml:space="preserve"> </w:t>
                      </w:r>
                      <w:r w:rsidRPr="00BF466C">
                        <w:rPr>
                          <w:sz w:val="28"/>
                          <w:szCs w:val="28"/>
                          <w:lang w:eastAsia="hr-HR"/>
                        </w:rPr>
                        <w:t>Gospodine, tko će opstati? Al’ u tebe</w:t>
                      </w:r>
                      <w:r w:rsidRPr="00BF466C">
                        <w:rPr>
                          <w:lang w:eastAsia="hr-HR"/>
                        </w:rPr>
                        <w:t xml:space="preserve"> </w:t>
                      </w:r>
                      <w:r w:rsidRPr="00BF466C">
                        <w:rPr>
                          <w:sz w:val="28"/>
                          <w:szCs w:val="28"/>
                          <w:lang w:eastAsia="hr-HR"/>
                        </w:rPr>
                        <w:t>je praštanje,</w:t>
                      </w:r>
                    </w:p>
                    <w:p w:rsidR="00743CFF" w:rsidRPr="00BF466C" w:rsidRDefault="00743CFF" w:rsidP="00743CFF">
                      <w:pPr>
                        <w:pStyle w:val="Bezproreda"/>
                        <w:rPr>
                          <w:sz w:val="28"/>
                          <w:szCs w:val="28"/>
                          <w:lang w:eastAsia="hr-HR"/>
                        </w:rPr>
                      </w:pPr>
                      <w:r w:rsidRPr="00BF466C">
                        <w:rPr>
                          <w:sz w:val="28"/>
                          <w:szCs w:val="28"/>
                          <w:lang w:eastAsia="hr-HR"/>
                        </w:rPr>
                        <w:t>Bože Izraelov.    (Ps 130, 3-4)</w:t>
                      </w:r>
                    </w:p>
                    <w:p w:rsidR="00743CFF" w:rsidRDefault="00743CFF" w:rsidP="00743CFF">
                      <w:pPr>
                        <w:pStyle w:val="Bezproreda"/>
                        <w:rPr>
                          <w:rFonts w:ascii="Comic Sans MS" w:hAnsi="Comic Sans MS"/>
                          <w:b/>
                          <w:sz w:val="28"/>
                          <w:szCs w:val="28"/>
                        </w:rPr>
                      </w:pPr>
                    </w:p>
                    <w:p w:rsidR="00743CFF" w:rsidRPr="001D0D56" w:rsidRDefault="00743CFF" w:rsidP="00743CFF">
                      <w:pPr>
                        <w:pStyle w:val="Bezproreda"/>
                        <w:rPr>
                          <w:rFonts w:ascii="Comic Sans MS" w:hAnsi="Comic Sans MS"/>
                          <w:b/>
                          <w:sz w:val="28"/>
                          <w:szCs w:val="28"/>
                        </w:rPr>
                      </w:pPr>
                      <w:r w:rsidRPr="001D0D56">
                        <w:rPr>
                          <w:rFonts w:ascii="Comic Sans MS" w:hAnsi="Comic Sans MS"/>
                          <w:b/>
                          <w:sz w:val="28"/>
                          <w:szCs w:val="28"/>
                        </w:rPr>
                        <w:t>Popričesna pjesma</w:t>
                      </w:r>
                    </w:p>
                    <w:p w:rsidR="00743CFF" w:rsidRPr="00BF466C" w:rsidRDefault="00743CFF" w:rsidP="00743CFF">
                      <w:pPr>
                        <w:pStyle w:val="Bezproreda"/>
                        <w:rPr>
                          <w:rFonts w:ascii="Bookman Old Style" w:hAnsi="Bookman Old Style"/>
                          <w:sz w:val="28"/>
                          <w:szCs w:val="28"/>
                          <w:lang w:eastAsia="hr-HR"/>
                        </w:rPr>
                      </w:pPr>
                      <w:r w:rsidRPr="00BF466C">
                        <w:rPr>
                          <w:rFonts w:ascii="Bookman Old Style" w:hAnsi="Bookman Old Style"/>
                          <w:sz w:val="28"/>
                          <w:szCs w:val="28"/>
                          <w:lang w:eastAsia="hr-HR"/>
                        </w:rPr>
                        <w:t>Osiromašiše mogućnici i gladuju,</w:t>
                      </w:r>
                      <w:r>
                        <w:rPr>
                          <w:rFonts w:ascii="Bookman Old Style" w:hAnsi="Bookman Old Style"/>
                          <w:sz w:val="28"/>
                          <w:szCs w:val="28"/>
                          <w:lang w:eastAsia="hr-HR"/>
                        </w:rPr>
                        <w:t xml:space="preserve"> </w:t>
                      </w:r>
                      <w:r w:rsidRPr="00BF466C">
                        <w:rPr>
                          <w:rFonts w:ascii="Bookman Old Style" w:hAnsi="Bookman Old Style"/>
                          <w:sz w:val="28"/>
                          <w:szCs w:val="28"/>
                          <w:lang w:eastAsia="hr-HR"/>
                        </w:rPr>
                        <w:t>a koji traže Gospodina ne trpe oskudice. </w:t>
                      </w:r>
                    </w:p>
                    <w:p w:rsidR="00743CFF" w:rsidRPr="00BF466C" w:rsidRDefault="00743CFF" w:rsidP="00743CFF">
                      <w:pPr>
                        <w:pStyle w:val="Bezproreda"/>
                        <w:rPr>
                          <w:rFonts w:ascii="Bookman Old Style" w:hAnsi="Bookman Old Style"/>
                          <w:sz w:val="28"/>
                          <w:szCs w:val="28"/>
                          <w:lang w:eastAsia="hr-HR"/>
                        </w:rPr>
                      </w:pPr>
                      <w:r w:rsidRPr="00BF466C">
                        <w:rPr>
                          <w:rFonts w:ascii="Bookman Old Style" w:hAnsi="Bookman Old Style"/>
                          <w:sz w:val="28"/>
                          <w:szCs w:val="28"/>
                          <w:lang w:eastAsia="hr-HR"/>
                        </w:rPr>
                        <w:t>(Ps 34, 11)</w:t>
                      </w:r>
                    </w:p>
                    <w:p w:rsidR="00743CFF" w:rsidRPr="00BF466C" w:rsidRDefault="00743CFF" w:rsidP="00743CFF">
                      <w:pPr>
                        <w:pStyle w:val="Bezproreda"/>
                        <w:rPr>
                          <w:rFonts w:ascii="Bookman Old Style" w:hAnsi="Bookman Old Style"/>
                          <w:sz w:val="28"/>
                          <w:szCs w:val="28"/>
                          <w:lang w:eastAsia="hr-HR"/>
                        </w:rPr>
                      </w:pPr>
                    </w:p>
                    <w:p w:rsidR="00743CFF" w:rsidRPr="00E65505" w:rsidRDefault="00743CFF" w:rsidP="00743CFF">
                      <w:pPr>
                        <w:pStyle w:val="Bezproreda"/>
                        <w:rPr>
                          <w:rFonts w:ascii="Bookman Old Style" w:hAnsi="Bookman Old Style"/>
                          <w:sz w:val="28"/>
                          <w:szCs w:val="28"/>
                        </w:rPr>
                      </w:pPr>
                    </w:p>
                    <w:p w:rsidR="00743CFF" w:rsidRPr="007E6929" w:rsidRDefault="00743CFF" w:rsidP="00743CFF">
                      <w:pPr>
                        <w:pStyle w:val="Bezproreda"/>
                        <w:rPr>
                          <w:rFonts w:ascii="Comic Sans MS" w:hAnsi="Comic Sans MS"/>
                          <w:sz w:val="28"/>
                          <w:szCs w:val="28"/>
                        </w:rPr>
                      </w:pPr>
                    </w:p>
                  </w:txbxContent>
                </v:textbox>
                <w10:wrap type="square" anchorx="page" anchory="margin"/>
              </v:shape>
            </w:pict>
          </mc:Fallback>
        </mc:AlternateContent>
      </w:r>
      <w:bookmarkStart w:id="0" w:name="_GoBack"/>
      <w:r>
        <w:rPr>
          <w:noProof/>
          <w:lang w:eastAsia="hr-HR"/>
        </w:rPr>
        <w:drawing>
          <wp:anchor distT="0" distB="0" distL="114300" distR="114300" simplePos="0" relativeHeight="251663360" behindDoc="0" locked="0" layoutInCell="1" allowOverlap="1" wp14:anchorId="5A043010" wp14:editId="6DB4C83A">
            <wp:simplePos x="0" y="0"/>
            <wp:positionH relativeFrom="column">
              <wp:posOffset>-531495</wp:posOffset>
            </wp:positionH>
            <wp:positionV relativeFrom="paragraph">
              <wp:posOffset>-887095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5" cstate="print">
                      <a:duotone>
                        <a:prstClr val="black"/>
                        <a:schemeClr val="accent6">
                          <a:tint val="45000"/>
                          <a:satMod val="400000"/>
                        </a:schemeClr>
                      </a:duotone>
                      <a:extLst>
                        <a:ext uri="{BEBA8EAE-BF5A-486C-A8C5-ECC9F3942E4B}">
                          <a14:imgProps xmlns:a14="http://schemas.microsoft.com/office/drawing/2010/main">
                            <a14:imgLayer r:embed="rId6">
                              <a14:imgEffect>
                                <a14:backgroundRemoval t="3500" b="97750" l="2462" r="97846"/>
                              </a14:imgEffect>
                              <a14:imgEffect>
                                <a14:artisticGlowEdges/>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hr-HR"/>
        </w:rPr>
        <w:drawing>
          <wp:anchor distT="0" distB="0" distL="114300" distR="114300" simplePos="0" relativeHeight="251661312" behindDoc="0" locked="0" layoutInCell="1" allowOverlap="1" wp14:anchorId="37369F39" wp14:editId="45872706">
            <wp:simplePos x="0" y="0"/>
            <wp:positionH relativeFrom="column">
              <wp:posOffset>1843405</wp:posOffset>
            </wp:positionH>
            <wp:positionV relativeFrom="paragraph">
              <wp:posOffset>-912495</wp:posOffset>
            </wp:positionV>
            <wp:extent cx="4812030" cy="7556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8120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7A7B26D9" wp14:editId="618E5A4D">
                <wp:simplePos x="0" y="0"/>
                <wp:positionH relativeFrom="column">
                  <wp:posOffset>1513205</wp:posOffset>
                </wp:positionH>
                <wp:positionV relativeFrom="paragraph">
                  <wp:posOffset>-658495</wp:posOffset>
                </wp:positionV>
                <wp:extent cx="5003800" cy="1384300"/>
                <wp:effectExtent l="0" t="0" r="25400" b="25400"/>
                <wp:wrapNone/>
                <wp:docPr id="3" name="Pravokutnik 3"/>
                <wp:cNvGraphicFramePr/>
                <a:graphic xmlns:a="http://schemas.openxmlformats.org/drawingml/2006/main">
                  <a:graphicData uri="http://schemas.microsoft.com/office/word/2010/wordprocessingShape">
                    <wps:wsp>
                      <wps:cNvSpPr/>
                      <wps:spPr>
                        <a:xfrm>
                          <a:off x="0" y="0"/>
                          <a:ext cx="5003800" cy="1384300"/>
                        </a:xfrm>
                        <a:prstGeom prst="rect">
                          <a:avLst/>
                        </a:prstGeom>
                        <a:solidFill>
                          <a:sysClr val="window" lastClr="FFFFFF"/>
                        </a:solidFill>
                        <a:ln w="25400" cap="flat" cmpd="sng" algn="ctr">
                          <a:solidFill>
                            <a:srgbClr val="000000"/>
                          </a:solidFill>
                          <a:prstDash val="solid"/>
                        </a:ln>
                        <a:effectLst/>
                      </wps:spPr>
                      <wps:txbx>
                        <w:txbxContent>
                          <w:p w:rsidR="00743CFF" w:rsidRDefault="00743CFF" w:rsidP="00743CFF">
                            <w:pPr>
                              <w:jc w:val="center"/>
                            </w:pPr>
                          </w:p>
                          <w:p w:rsidR="00743CFF" w:rsidRDefault="00743CFF" w:rsidP="00743CFF">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743CFF" w:rsidRDefault="00743CFF" w:rsidP="00743CFF">
                            <w:pPr>
                              <w:pStyle w:val="Bezproreda"/>
                              <w:rPr>
                                <w:rFonts w:ascii="Comic Sans MS" w:hAnsi="Comic Sans MS"/>
                                <w:sz w:val="32"/>
                                <w:szCs w:val="32"/>
                              </w:rPr>
                            </w:pPr>
                            <w:r>
                              <w:rPr>
                                <w:rFonts w:ascii="Comic Sans MS" w:hAnsi="Comic Sans MS"/>
                                <w:sz w:val="32"/>
                                <w:szCs w:val="32"/>
                              </w:rPr>
                              <w:t xml:space="preserve">          Br. 609. god. XII.  20. listopada 2019.  </w:t>
                            </w:r>
                          </w:p>
                          <w:p w:rsidR="00743CFF" w:rsidRPr="00C32F12" w:rsidRDefault="00743CFF" w:rsidP="00743CFF">
                            <w:pPr>
                              <w:pStyle w:val="Bezproreda"/>
                              <w:rPr>
                                <w:rFonts w:ascii="Comic Sans MS" w:hAnsi="Comic Sans MS"/>
                                <w:sz w:val="32"/>
                                <w:szCs w:val="32"/>
                              </w:rPr>
                            </w:pPr>
                            <w:r>
                              <w:rPr>
                                <w:rFonts w:ascii="Comic Sans MS" w:hAnsi="Comic Sans MS"/>
                                <w:sz w:val="32"/>
                                <w:szCs w:val="32"/>
                              </w:rPr>
                              <w:t xml:space="preserve">                </w:t>
                            </w:r>
                            <w:r w:rsidR="00303F47">
                              <w:rPr>
                                <w:rFonts w:ascii="Comic Sans MS" w:hAnsi="Comic Sans MS"/>
                                <w:sz w:val="32"/>
                                <w:szCs w:val="32"/>
                              </w:rPr>
                              <w:t>MISIJSKA NEDJELJA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7" style="position:absolute;margin-left:119.15pt;margin-top:-51.85pt;width:394pt;height:1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" fillcolor="window" strokeweight="2pt">
                <v:textbox>
                  <w:txbxContent>
                    <w:p w:rsidR="00743CFF" w:rsidRDefault="00743CFF" w:rsidP="00743CFF">
                      <w:pPr>
                        <w:jc w:val="center"/>
                      </w:pPr>
                    </w:p>
                    <w:p w:rsidR="00743CFF" w:rsidRDefault="00743CFF" w:rsidP="00743CFF">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743CFF" w:rsidRDefault="00743CFF" w:rsidP="00743CFF">
                      <w:pPr>
                        <w:pStyle w:val="Bezproreda"/>
                        <w:rPr>
                          <w:rFonts w:ascii="Comic Sans MS" w:hAnsi="Comic Sans MS"/>
                          <w:sz w:val="32"/>
                          <w:szCs w:val="32"/>
                        </w:rPr>
                      </w:pPr>
                      <w:r>
                        <w:rPr>
                          <w:rFonts w:ascii="Comic Sans MS" w:hAnsi="Comic Sans MS"/>
                          <w:sz w:val="32"/>
                          <w:szCs w:val="32"/>
                        </w:rPr>
                        <w:t xml:space="preserve">          Br. 609. god. XII.  20. listopada 2019.  </w:t>
                      </w:r>
                    </w:p>
                    <w:p w:rsidR="00743CFF" w:rsidRPr="00C32F12" w:rsidRDefault="00743CFF" w:rsidP="00743CFF">
                      <w:pPr>
                        <w:pStyle w:val="Bezproreda"/>
                        <w:rPr>
                          <w:rFonts w:ascii="Comic Sans MS" w:hAnsi="Comic Sans MS"/>
                          <w:sz w:val="32"/>
                          <w:szCs w:val="32"/>
                        </w:rPr>
                      </w:pPr>
                      <w:r>
                        <w:rPr>
                          <w:rFonts w:ascii="Comic Sans MS" w:hAnsi="Comic Sans MS"/>
                          <w:sz w:val="32"/>
                          <w:szCs w:val="32"/>
                        </w:rPr>
                        <w:t xml:space="preserve">                </w:t>
                      </w:r>
                      <w:r w:rsidR="00303F47">
                        <w:rPr>
                          <w:rFonts w:ascii="Comic Sans MS" w:hAnsi="Comic Sans MS"/>
                          <w:sz w:val="32"/>
                          <w:szCs w:val="32"/>
                        </w:rPr>
                        <w:t>MISIJSKA NEDJELJA</w:t>
                      </w:r>
                    </w:p>
                  </w:txbxContent>
                </v:textbox>
              </v:rect>
            </w:pict>
          </mc:Fallback>
        </mc:AlternateContent>
      </w:r>
    </w:p>
    <w:p w:rsidR="00743CFF" w:rsidRPr="00743CFF" w:rsidRDefault="00743CFF" w:rsidP="00743CFF"/>
    <w:p w:rsidR="00743CFF" w:rsidRPr="00743CFF" w:rsidRDefault="00743CFF" w:rsidP="00743CFF">
      <w:r>
        <w:rPr>
          <w:noProof/>
          <w:lang w:eastAsia="hr-HR"/>
        </w:rPr>
        <mc:AlternateContent>
          <mc:Choice Requires="wps">
            <w:drawing>
              <wp:anchor distT="0" distB="0" distL="114300" distR="114300" simplePos="0" relativeHeight="251667456" behindDoc="0" locked="0" layoutInCell="1" allowOverlap="1">
                <wp:simplePos x="0" y="0"/>
                <wp:positionH relativeFrom="column">
                  <wp:posOffset>-31750</wp:posOffset>
                </wp:positionH>
                <wp:positionV relativeFrom="paragraph">
                  <wp:posOffset>282575</wp:posOffset>
                </wp:positionV>
                <wp:extent cx="3454400" cy="4584700"/>
                <wp:effectExtent l="0" t="0" r="12700" b="25400"/>
                <wp:wrapNone/>
                <wp:docPr id="5" name="Pravokutnik 5"/>
                <wp:cNvGraphicFramePr/>
                <a:graphic xmlns:a="http://schemas.openxmlformats.org/drawingml/2006/main">
                  <a:graphicData uri="http://schemas.microsoft.com/office/word/2010/wordprocessingShape">
                    <wps:wsp>
                      <wps:cNvSpPr/>
                      <wps:spPr>
                        <a:xfrm>
                          <a:off x="0" y="0"/>
                          <a:ext cx="3454400" cy="458470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743CFF" w:rsidRPr="00743CFF" w:rsidRDefault="00743CFF" w:rsidP="00743CFF">
                            <w:pPr>
                              <w:pStyle w:val="Bezproreda"/>
                              <w:jc w:val="both"/>
                              <w:rPr>
                                <w:rFonts w:ascii="Bookman Old Style" w:hAnsi="Bookman Old Style"/>
                                <w:i/>
                                <w:sz w:val="28"/>
                                <w:szCs w:val="28"/>
                                <w:lang w:eastAsia="hr-HR"/>
                              </w:rPr>
                            </w:pPr>
                            <w:r w:rsidRPr="00743CFF">
                              <w:rPr>
                                <w:rFonts w:ascii="Bookman Old Style" w:hAnsi="Bookman Old Style"/>
                                <w:i/>
                                <w:sz w:val="28"/>
                                <w:szCs w:val="28"/>
                                <w:lang w:eastAsia="hr-HR"/>
                              </w:rPr>
                              <w:t>U ono vrijeme: Kaza Isus svojim učenicima prispodobu kako valja svagda moliti i nikada ne sustati: »U nekom gradu bio sudac. Boga se nije bojao, za ljude nije mario. U tom gradu bijaše i neka udovica. Dolazila k njemu i molila: ’Obrani me od mog tužitelja!’ No on ne htjede zadugo. Napokon reče u sebi: ’Iako se Boga ne bojim nit zaljude marim, ipak, jer mi udovica ova dodijava, obranit ću je da vječno ne dolazi mučiti me.’«</w:t>
                            </w:r>
                          </w:p>
                          <w:p w:rsidR="00743CFF" w:rsidRPr="00743CFF" w:rsidRDefault="00743CFF" w:rsidP="00743CFF">
                            <w:pPr>
                              <w:pStyle w:val="Bezproreda"/>
                              <w:jc w:val="both"/>
                              <w:rPr>
                                <w:rFonts w:ascii="Bookman Old Style" w:hAnsi="Bookman Old Style"/>
                                <w:i/>
                                <w:sz w:val="28"/>
                                <w:szCs w:val="28"/>
                                <w:lang w:eastAsia="hr-HR"/>
                              </w:rPr>
                            </w:pPr>
                            <w:r w:rsidRPr="00743CFF">
                              <w:rPr>
                                <w:rFonts w:ascii="Bookman Old Style" w:hAnsi="Bookman Old Style"/>
                                <w:i/>
                                <w:sz w:val="28"/>
                                <w:szCs w:val="28"/>
                                <w:lang w:eastAsia="hr-HR"/>
                              </w:rPr>
                              <w:t xml:space="preserve">Nato reče Gospodin: »Čujte što govori nepravedni sudac! Neće li onda Bog </w:t>
                            </w:r>
                            <w:r w:rsidRPr="00743CFF">
                              <w:rPr>
                                <w:rFonts w:ascii="Bookman Old Style" w:hAnsi="Bookman Old Style"/>
                                <w:i/>
                                <w:sz w:val="28"/>
                                <w:szCs w:val="28"/>
                                <w:lang w:eastAsia="hr-HR"/>
                              </w:rPr>
                              <w:softHyphen/>
                              <w:t xml:space="preserve">obraniti svoje izabrane koji dan i noć vape k </w:t>
                            </w:r>
                            <w:r w:rsidRPr="00743CFF">
                              <w:rPr>
                                <w:rFonts w:ascii="Bookman Old Style" w:hAnsi="Bookman Old Style"/>
                                <w:i/>
                                <w:sz w:val="28"/>
                                <w:szCs w:val="28"/>
                                <w:lang w:eastAsia="hr-HR"/>
                              </w:rPr>
                              <w:softHyphen/>
                              <w:t>njemu sve ako i odgađa stvar njihovu? Kažem vam, ustat će žurno na njihovu obranu. Ali kad Sin Čovječji dođe, hoće li naći vjere na zemlji?«</w:t>
                            </w:r>
                          </w:p>
                          <w:p w:rsidR="00743CFF" w:rsidRPr="00743CFF" w:rsidRDefault="00743CFF" w:rsidP="00743CFF">
                            <w:pPr>
                              <w:pStyle w:val="Bezproreda"/>
                              <w:jc w:val="both"/>
                              <w:rPr>
                                <w:rFonts w:ascii="Bookman Old Style" w:hAnsi="Bookman Old Style"/>
                                <w:i/>
                                <w:sz w:val="28"/>
                                <w:szCs w:val="28"/>
                                <w:lang w:eastAsia="hr-HR"/>
                              </w:rPr>
                            </w:pPr>
                            <w:r w:rsidRPr="00743CFF">
                              <w:rPr>
                                <w:rFonts w:ascii="Bookman Old Style" w:hAnsi="Bookman Old Style"/>
                                <w:i/>
                                <w:sz w:val="28"/>
                                <w:szCs w:val="28"/>
                                <w:lang w:eastAsia="hr-HR"/>
                              </w:rPr>
                              <w:t>Riječ Gospodnja.</w:t>
                            </w:r>
                          </w:p>
                          <w:p w:rsidR="00743CFF" w:rsidRDefault="00743CFF" w:rsidP="00743CFF">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5" o:spid="_x0000_s1028" style="position:absolute;margin-left:-2.5pt;margin-top:22.25pt;width:272pt;height:36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" fillcolor="white [3201]" strokecolor="black [3213]" strokeweight="2pt">
                <v:textbox>
                  <w:txbxContent>
                    <w:p w:rsidR="00743CFF" w:rsidRPr="00743CFF" w:rsidRDefault="00743CFF" w:rsidP="00743CFF">
                      <w:pPr>
                        <w:pStyle w:val="Bezproreda"/>
                        <w:jc w:val="both"/>
                        <w:rPr>
                          <w:rFonts w:ascii="Bookman Old Style" w:hAnsi="Bookman Old Style"/>
                          <w:i/>
                          <w:sz w:val="28"/>
                          <w:szCs w:val="28"/>
                          <w:lang w:eastAsia="hr-HR"/>
                        </w:rPr>
                      </w:pPr>
                      <w:r w:rsidRPr="00743CFF">
                        <w:rPr>
                          <w:rFonts w:ascii="Bookman Old Style" w:hAnsi="Bookman Old Style"/>
                          <w:i/>
                          <w:sz w:val="28"/>
                          <w:szCs w:val="28"/>
                          <w:lang w:eastAsia="hr-HR"/>
                        </w:rPr>
                        <w:t>U ono vrijeme: Kaza Isus svojim učenicima prispodobu kako valja svagda moliti i nikada ne sustati: »U nekom gradu bio sudac. Boga se nije bojao, za ljude nije mario. U tom gradu bijaše i neka udovica. Dolazila k njemu i molila: ’Obrani me od mog tužitelja!’ No on ne htjede zadugo. Napokon reče u sebi: ’Iako se Boga ne bojim nit zaljude marim, ipak, jer mi udovica ova dodijava, obranit ću je da vječno ne dolazi mučiti me.’«</w:t>
                      </w:r>
                    </w:p>
                    <w:p w:rsidR="00743CFF" w:rsidRPr="00743CFF" w:rsidRDefault="00743CFF" w:rsidP="00743CFF">
                      <w:pPr>
                        <w:pStyle w:val="Bezproreda"/>
                        <w:jc w:val="both"/>
                        <w:rPr>
                          <w:rFonts w:ascii="Bookman Old Style" w:hAnsi="Bookman Old Style"/>
                          <w:i/>
                          <w:sz w:val="28"/>
                          <w:szCs w:val="28"/>
                          <w:lang w:eastAsia="hr-HR"/>
                        </w:rPr>
                      </w:pPr>
                      <w:r w:rsidRPr="00743CFF">
                        <w:rPr>
                          <w:rFonts w:ascii="Bookman Old Style" w:hAnsi="Bookman Old Style"/>
                          <w:i/>
                          <w:sz w:val="28"/>
                          <w:szCs w:val="28"/>
                          <w:lang w:eastAsia="hr-HR"/>
                        </w:rPr>
                        <w:t xml:space="preserve">Nato reče Gospodin: »Čujte što govori nepravedni sudac! Neće li onda Bog </w:t>
                      </w:r>
                      <w:r w:rsidRPr="00743CFF">
                        <w:rPr>
                          <w:rFonts w:ascii="Bookman Old Style" w:hAnsi="Bookman Old Style"/>
                          <w:i/>
                          <w:sz w:val="28"/>
                          <w:szCs w:val="28"/>
                          <w:lang w:eastAsia="hr-HR"/>
                        </w:rPr>
                        <w:softHyphen/>
                        <w:t xml:space="preserve">obraniti svoje izabrane koji dan i noć vape k </w:t>
                      </w:r>
                      <w:r w:rsidRPr="00743CFF">
                        <w:rPr>
                          <w:rFonts w:ascii="Bookman Old Style" w:hAnsi="Bookman Old Style"/>
                          <w:i/>
                          <w:sz w:val="28"/>
                          <w:szCs w:val="28"/>
                          <w:lang w:eastAsia="hr-HR"/>
                        </w:rPr>
                        <w:softHyphen/>
                        <w:t>njemu sve ako i odgađa stvar njihovu? Kažem vam, ustat će žurno na njihovu obranu. Ali kad Sin Čovječji dođe, hoće li naći vjere na zemlji?«</w:t>
                      </w:r>
                    </w:p>
                    <w:p w:rsidR="00743CFF" w:rsidRPr="00743CFF" w:rsidRDefault="00743CFF" w:rsidP="00743CFF">
                      <w:pPr>
                        <w:pStyle w:val="Bezproreda"/>
                        <w:jc w:val="both"/>
                        <w:rPr>
                          <w:rFonts w:ascii="Bookman Old Style" w:hAnsi="Bookman Old Style"/>
                          <w:i/>
                          <w:sz w:val="28"/>
                          <w:szCs w:val="28"/>
                          <w:lang w:eastAsia="hr-HR"/>
                        </w:rPr>
                      </w:pPr>
                      <w:r w:rsidRPr="00743CFF">
                        <w:rPr>
                          <w:rFonts w:ascii="Bookman Old Style" w:hAnsi="Bookman Old Style"/>
                          <w:i/>
                          <w:sz w:val="28"/>
                          <w:szCs w:val="28"/>
                          <w:lang w:eastAsia="hr-HR"/>
                        </w:rPr>
                        <w:t>Riječ Gospodnja.</w:t>
                      </w:r>
                    </w:p>
                    <w:p w:rsidR="00743CFF" w:rsidRDefault="00743CFF" w:rsidP="00743CFF">
                      <w:pPr>
                        <w:jc w:val="both"/>
                      </w:pPr>
                    </w:p>
                  </w:txbxContent>
                </v:textbox>
              </v:rect>
            </w:pict>
          </mc:Fallback>
        </mc:AlternateContent>
      </w:r>
    </w:p>
    <w:p w:rsidR="00743CFF" w:rsidRPr="00743CFF" w:rsidRDefault="00743CFF" w:rsidP="00743CFF">
      <w:r>
        <w:rPr>
          <w:noProof/>
          <w:lang w:eastAsia="hr-HR"/>
        </w:rPr>
        <w:drawing>
          <wp:anchor distT="0" distB="0" distL="114300" distR="114300" simplePos="0" relativeHeight="251666432" behindDoc="0" locked="0" layoutInCell="1" allowOverlap="1" wp14:anchorId="3C565B57" wp14:editId="57FADF56">
            <wp:simplePos x="0" y="0"/>
            <wp:positionH relativeFrom="column">
              <wp:posOffset>-3194050</wp:posOffset>
            </wp:positionH>
            <wp:positionV relativeFrom="paragraph">
              <wp:posOffset>73025</wp:posOffset>
            </wp:positionV>
            <wp:extent cx="2755900" cy="2498725"/>
            <wp:effectExtent l="0" t="0" r="6350" b="0"/>
            <wp:wrapSquare wrapText="bothSides"/>
            <wp:docPr id="4" name="Slika 4" descr="Slikovni rezultat za 29 nedjelja kroz godinu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29 nedjelja kroz godinu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900" cy="249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CFF" w:rsidRPr="00743CFF" w:rsidRDefault="00743CFF" w:rsidP="00743CFF"/>
    <w:p w:rsidR="00743CFF" w:rsidRPr="00743CFF" w:rsidRDefault="00743CFF" w:rsidP="00743CFF"/>
    <w:p w:rsidR="00743CFF" w:rsidRPr="00743CFF" w:rsidRDefault="00743CFF" w:rsidP="00743CFF"/>
    <w:p w:rsidR="00743CFF" w:rsidRPr="00743CFF" w:rsidRDefault="00743CFF" w:rsidP="00743CFF"/>
    <w:p w:rsidR="00743CFF" w:rsidRPr="00743CFF" w:rsidRDefault="00743CFF" w:rsidP="00743CFF"/>
    <w:p w:rsidR="00743CFF" w:rsidRDefault="00743CFF" w:rsidP="00743CFF"/>
    <w:p w:rsidR="00754D43" w:rsidRDefault="00754D43" w:rsidP="00743CFF">
      <w:pPr>
        <w:jc w:val="center"/>
      </w:pPr>
    </w:p>
    <w:p w:rsidR="00743CFF" w:rsidRDefault="00743CFF" w:rsidP="00743CFF">
      <w:pPr>
        <w:jc w:val="center"/>
      </w:pPr>
    </w:p>
    <w:p w:rsidR="00743CFF" w:rsidRDefault="00743CFF" w:rsidP="00743CFF">
      <w:pPr>
        <w:jc w:val="center"/>
      </w:pPr>
    </w:p>
    <w:p w:rsidR="00743CFF" w:rsidRDefault="00743CFF" w:rsidP="00743CFF">
      <w:pPr>
        <w:jc w:val="center"/>
      </w:pPr>
    </w:p>
    <w:p w:rsidR="00743CFF" w:rsidRDefault="00743CFF" w:rsidP="00743CFF">
      <w:pPr>
        <w:jc w:val="center"/>
      </w:pPr>
    </w:p>
    <w:p w:rsidR="00743CFF" w:rsidRDefault="00743CFF" w:rsidP="00743CFF">
      <w:pPr>
        <w:jc w:val="center"/>
      </w:pPr>
    </w:p>
    <w:p w:rsidR="00743CFF" w:rsidRDefault="00743CFF" w:rsidP="00743CFF">
      <w:pPr>
        <w:jc w:val="center"/>
      </w:pPr>
      <w:r>
        <w:rPr>
          <w:noProof/>
          <w:lang w:eastAsia="hr-HR"/>
        </w:rPr>
        <w:drawing>
          <wp:anchor distT="0" distB="0" distL="114300" distR="114300" simplePos="0" relativeHeight="251668480" behindDoc="0" locked="0" layoutInCell="1" allowOverlap="1" wp14:anchorId="17DD379B" wp14:editId="1CAAEE08">
            <wp:simplePos x="0" y="0"/>
            <wp:positionH relativeFrom="column">
              <wp:posOffset>-31750</wp:posOffset>
            </wp:positionH>
            <wp:positionV relativeFrom="paragraph">
              <wp:posOffset>420370</wp:posOffset>
            </wp:positionV>
            <wp:extent cx="3505200" cy="2971800"/>
            <wp:effectExtent l="0" t="0" r="0" b="0"/>
            <wp:wrapSquare wrapText="bothSides"/>
            <wp:docPr id="6" name="Slika 6" descr="Slikovni rezultat za misijska nedjelj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misijska nedjelja 2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2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CFF" w:rsidRDefault="00743CFF" w:rsidP="00743CFF">
      <w:pPr>
        <w:jc w:val="center"/>
      </w:pPr>
    </w:p>
    <w:p w:rsidR="00743CFF" w:rsidRDefault="00743CFF" w:rsidP="00743CFF">
      <w:pPr>
        <w:jc w:val="center"/>
      </w:pPr>
      <w:r>
        <w:rPr>
          <w:noProof/>
          <w:lang w:eastAsia="hr-HR"/>
        </w:rPr>
        <w:lastRenderedPageBreak/>
        <mc:AlternateContent>
          <mc:Choice Requires="wps">
            <w:drawing>
              <wp:anchor distT="0" distB="0" distL="114300" distR="114300" simplePos="0" relativeHeight="251669504" behindDoc="0" locked="0" layoutInCell="1" allowOverlap="1">
                <wp:simplePos x="0" y="0"/>
                <wp:positionH relativeFrom="column">
                  <wp:posOffset>-264795</wp:posOffset>
                </wp:positionH>
                <wp:positionV relativeFrom="paragraph">
                  <wp:posOffset>-556895</wp:posOffset>
                </wp:positionV>
                <wp:extent cx="6426200" cy="5092700"/>
                <wp:effectExtent l="0" t="0" r="12700" b="12700"/>
                <wp:wrapNone/>
                <wp:docPr id="7" name="Pravokutnik 7"/>
                <wp:cNvGraphicFramePr/>
                <a:graphic xmlns:a="http://schemas.openxmlformats.org/drawingml/2006/main">
                  <a:graphicData uri="http://schemas.microsoft.com/office/word/2010/wordprocessingShape">
                    <wps:wsp>
                      <wps:cNvSpPr/>
                      <wps:spPr>
                        <a:xfrm>
                          <a:off x="0" y="0"/>
                          <a:ext cx="6426200" cy="5092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43CFF" w:rsidRPr="00743CFF" w:rsidRDefault="00743CFF" w:rsidP="00743CFF">
                            <w:pPr>
                              <w:pStyle w:val="Bezproreda"/>
                              <w:rPr>
                                <w:rFonts w:ascii="Comic Sans MS" w:hAnsi="Comic Sans MS"/>
                                <w:sz w:val="28"/>
                                <w:szCs w:val="28"/>
                              </w:rPr>
                            </w:pPr>
                            <w:r w:rsidRPr="00743CFF">
                              <w:rPr>
                                <w:rFonts w:ascii="Comic Sans MS" w:hAnsi="Comic Sans MS"/>
                                <w:sz w:val="28"/>
                                <w:szCs w:val="28"/>
                              </w:rPr>
                              <w:t>Današnji evanđeoski odlomak možemo povezati upravo sa situacijom vjernika koji su se umorili od molitve, posumnjali u nju, postali nesigurni u smislenost molitve. To je ozračje koje nas okružuje. Je li nas Bog stvarno čuje? Ljudi prestaju vjerovati u Boga kada ništa više od njega ne očekuju. Upravo se to događa u životu mnogih oko nas. Prestali su kucati na njegova vrata. Logično je prestati moliti ako se ne vjeruje da Bog čuje i vidi. Otvaramo se drugima i s njima dijelimo naše najintimnije osjećaje, probleme i nevolje samo ako osjetimo da je ta osoba spremna saslušati, da nas može razumjeti. Današnja prispodoba stoga ne želi samo opomenuti i potaknuti na ustrajnu molitvu. Ona ojačava temelj molitve, to jest unutarnju izvjesnost da Bog sluša svaku molitvu. Isus jasno kaže da je Bog Otac koji čuje i vidi.</w:t>
                            </w:r>
                          </w:p>
                          <w:p w:rsidR="00743CFF" w:rsidRPr="00743CFF" w:rsidRDefault="00743CFF" w:rsidP="00743CFF">
                            <w:pPr>
                              <w:pStyle w:val="Bezproreda"/>
                              <w:rPr>
                                <w:rFonts w:ascii="Comic Sans MS" w:hAnsi="Comic Sans MS"/>
                                <w:sz w:val="28"/>
                                <w:szCs w:val="28"/>
                              </w:rPr>
                            </w:pPr>
                            <w:r w:rsidRPr="00743CFF">
                              <w:rPr>
                                <w:rFonts w:ascii="Comic Sans MS" w:hAnsi="Comic Sans MS"/>
                                <w:sz w:val="28"/>
                                <w:szCs w:val="28"/>
                              </w:rPr>
                              <w:t>Kako sve to spojiti s iskustvom i činjenicom da unatoč tolikih molitvenih zaziva na zemlji još uvijek vlada pravo jačega, a ljudi žive u međusobnoj mržnji, da su dobra zemlje tako nepravedno podijeljena? Nemamo na to lak odgovor. Isus je učitelj molitve. U molitvi nije riječ samo o osobnim interesima i željama pojedinca. Molitva Očenaša uči nas moliti stavljajući nam pred oči uzvišene ciljeve: dolazak kraljevstva Božjega, ostvarenje volje Božje na zemlji, skrb za kruh svakidašnji, poziv na praštanje, oslobođenje od zla.</w:t>
                            </w:r>
                          </w:p>
                          <w:p w:rsidR="00743CFF" w:rsidRPr="00743CFF" w:rsidRDefault="00743CFF" w:rsidP="00743CFF">
                            <w:pPr>
                              <w:pStyle w:val="Bezproreda"/>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7" o:spid="_x0000_s1029" style="position:absolute;left:0;text-align:left;margin-left:-20.85pt;margin-top:-43.85pt;width:506pt;height:40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" fillcolor="white [3201]" strokecolor="#f79646 [3209]" strokeweight="2pt">
                <v:textbox>
                  <w:txbxContent>
                    <w:p w:rsidR="00743CFF" w:rsidRPr="00743CFF" w:rsidRDefault="00743CFF" w:rsidP="00743CFF">
                      <w:pPr>
                        <w:pStyle w:val="Bezproreda"/>
                        <w:rPr>
                          <w:rFonts w:ascii="Comic Sans MS" w:hAnsi="Comic Sans MS"/>
                          <w:sz w:val="28"/>
                          <w:szCs w:val="28"/>
                        </w:rPr>
                      </w:pPr>
                      <w:r w:rsidRPr="00743CFF">
                        <w:rPr>
                          <w:rFonts w:ascii="Comic Sans MS" w:hAnsi="Comic Sans MS"/>
                          <w:sz w:val="28"/>
                          <w:szCs w:val="28"/>
                        </w:rPr>
                        <w:t>Današnji evanđeoski odlomak možemo povezati upravo sa situacijom vjernika koji su se umorili od molitve, posumnjali u nju, postali nesigurni u smislenost molitve. To je ozračje koje nas okružuje. Je li nas Bog stvarno čuje? Ljudi prestaju vjerovati u Boga kada ništa više od njega ne očekuju. Upravo se to događa u životu mnogih oko nas. Prestali su kucati na njegova vrata. Logično je prestati moliti ako se ne vjeruje da Bog čuje i vidi. Otvaramo se drugima i s njima dijelimo naše najintimnije osjećaje, probleme i nevolje samo ako osjetimo da je ta osoba spremna saslušati, da nas može razumjeti. Današnja prispodoba stoga ne želi samo opomenuti i potaknuti na ustrajnu molitvu. Ona ojačava temelj molitve, to jest unutarnju izvjesnost da Bog sluša svaku molitvu. Isus jasno kaže da je Bog Otac koji čuje i vidi.</w:t>
                      </w:r>
                    </w:p>
                    <w:p w:rsidR="00743CFF" w:rsidRPr="00743CFF" w:rsidRDefault="00743CFF" w:rsidP="00743CFF">
                      <w:pPr>
                        <w:pStyle w:val="Bezproreda"/>
                        <w:rPr>
                          <w:rFonts w:ascii="Comic Sans MS" w:hAnsi="Comic Sans MS"/>
                          <w:sz w:val="28"/>
                          <w:szCs w:val="28"/>
                        </w:rPr>
                      </w:pPr>
                      <w:r w:rsidRPr="00743CFF">
                        <w:rPr>
                          <w:rFonts w:ascii="Comic Sans MS" w:hAnsi="Comic Sans MS"/>
                          <w:sz w:val="28"/>
                          <w:szCs w:val="28"/>
                        </w:rPr>
                        <w:t>Kako sve to spojiti s iskustvom i činjenicom da unatoč tolikih molitvenih zaziva na zemlji još uvijek vlada pravo jačega, a ljudi žive u međusobnoj mržnji, da su dobra zemlje tako nepravedno podijeljena? Nemamo na to lak odgovor. Isus je učitelj molitve. U molitvi nije riječ samo o osobnim interesima i željama pojedinca. Molitva Očenaša uči nas moliti stavljajući nam pred oči uzvišene ciljeve: dolazak kraljevstva Božjega, ostvarenje volje Božje na zemlji, skrb za kruh svakidašnji, poziv na praštanje, oslobođenje od zla.</w:t>
                      </w:r>
                    </w:p>
                    <w:p w:rsidR="00743CFF" w:rsidRPr="00743CFF" w:rsidRDefault="00743CFF" w:rsidP="00743CFF">
                      <w:pPr>
                        <w:pStyle w:val="Bezproreda"/>
                        <w:rPr>
                          <w:rFonts w:ascii="Comic Sans MS" w:hAnsi="Comic Sans MS"/>
                          <w:sz w:val="28"/>
                          <w:szCs w:val="28"/>
                        </w:rPr>
                      </w:pPr>
                    </w:p>
                  </w:txbxContent>
                </v:textbox>
              </v:rect>
            </w:pict>
          </mc:Fallback>
        </mc:AlternateContent>
      </w:r>
    </w:p>
    <w:p w:rsidR="00743CFF" w:rsidRDefault="00743CFF" w:rsidP="00743CFF">
      <w:pPr>
        <w:jc w:val="center"/>
      </w:pPr>
    </w:p>
    <w:p w:rsidR="00743CFF" w:rsidRDefault="00743CFF" w:rsidP="00743CFF">
      <w:pPr>
        <w:jc w:val="center"/>
      </w:pPr>
    </w:p>
    <w:p w:rsidR="00743CFF" w:rsidRDefault="00743CFF" w:rsidP="00743CFF">
      <w:pPr>
        <w:jc w:val="center"/>
      </w:pPr>
    </w:p>
    <w:p w:rsidR="00743CFF" w:rsidRDefault="00743CFF" w:rsidP="00743CFF">
      <w:pPr>
        <w:jc w:val="center"/>
      </w:pPr>
    </w:p>
    <w:p w:rsidR="00743CFF" w:rsidRDefault="00743CFF" w:rsidP="00743CFF">
      <w:pPr>
        <w:jc w:val="center"/>
      </w:pPr>
    </w:p>
    <w:p w:rsidR="00743CFF" w:rsidRDefault="00743CFF" w:rsidP="00743CFF">
      <w:pPr>
        <w:jc w:val="center"/>
      </w:pPr>
    </w:p>
    <w:p w:rsidR="00743CFF" w:rsidRDefault="00743CFF" w:rsidP="00743CFF">
      <w:pPr>
        <w:jc w:val="center"/>
      </w:pPr>
    </w:p>
    <w:p w:rsidR="00743CFF" w:rsidRDefault="00743CFF" w:rsidP="00743CFF">
      <w:pPr>
        <w:jc w:val="center"/>
      </w:pPr>
    </w:p>
    <w:p w:rsidR="00743CFF" w:rsidRDefault="00743CFF" w:rsidP="00743CFF">
      <w:pPr>
        <w:jc w:val="center"/>
      </w:pPr>
    </w:p>
    <w:p w:rsidR="00743CFF" w:rsidRDefault="00743CFF" w:rsidP="00743CFF">
      <w:pPr>
        <w:jc w:val="center"/>
      </w:pPr>
    </w:p>
    <w:p w:rsidR="00743CFF" w:rsidRDefault="00743CFF" w:rsidP="00743CFF">
      <w:pPr>
        <w:jc w:val="center"/>
      </w:pPr>
    </w:p>
    <w:p w:rsidR="00743CFF" w:rsidRDefault="00743CFF" w:rsidP="00743CFF">
      <w:pPr>
        <w:jc w:val="center"/>
      </w:pPr>
    </w:p>
    <w:p w:rsidR="00743CFF" w:rsidRDefault="00743CFF" w:rsidP="00743CFF">
      <w:pPr>
        <w:jc w:val="center"/>
      </w:pPr>
    </w:p>
    <w:p w:rsidR="00743CFF" w:rsidRDefault="00743CFF" w:rsidP="00743CFF">
      <w:pPr>
        <w:spacing w:after="0" w:line="240" w:lineRule="auto"/>
        <w:rPr>
          <w:rFonts w:ascii="Comic Sans MS" w:hAnsi="Comic Sans MS"/>
          <w:b/>
          <w:sz w:val="32"/>
          <w:szCs w:val="32"/>
        </w:rPr>
      </w:pPr>
      <w:r w:rsidRPr="00A00F35">
        <w:rPr>
          <w:rFonts w:ascii="Comic Sans MS" w:hAnsi="Comic Sans MS"/>
          <w:b/>
          <w:sz w:val="32"/>
          <w:szCs w:val="32"/>
        </w:rPr>
        <w:t>STVARNE PREPREKE</w:t>
      </w:r>
    </w:p>
    <w:p w:rsidR="00743CFF" w:rsidRDefault="007B7FAD" w:rsidP="007B7FAD">
      <w:pPr>
        <w:pStyle w:val="Bezproreda"/>
      </w:pPr>
      <w:r w:rsidRPr="007B7FAD">
        <w:rPr>
          <w:rFonts w:ascii="Comic Sans MS" w:hAnsi="Comic Sans MS"/>
          <w:sz w:val="28"/>
          <w:szCs w:val="28"/>
        </w:rPr>
        <w:t>Kako to gordo zvuči kad netko onako s visoka bubne da je liberal. A da ga priupitate što mu to znači najvjerojatnije bi vas „bijelo gledao“ jer živimo u vremenu „važno je bubnuti“. Naravno uz to kao r</w:t>
      </w:r>
      <w:r>
        <w:rPr>
          <w:rFonts w:ascii="Comic Sans MS" w:hAnsi="Comic Sans MS"/>
          <w:sz w:val="28"/>
          <w:szCs w:val="28"/>
        </w:rPr>
        <w:t>a</w:t>
      </w:r>
      <w:r w:rsidRPr="007B7FAD">
        <w:rPr>
          <w:rFonts w:ascii="Comic Sans MS" w:hAnsi="Comic Sans MS"/>
          <w:sz w:val="28"/>
          <w:szCs w:val="28"/>
        </w:rPr>
        <w:t xml:space="preserve">zumije se da to znači biti napredan, slobodarski (kako sam riječ kaže), odmaknut od </w:t>
      </w:r>
      <w:r>
        <w:rPr>
          <w:rFonts w:ascii="Comic Sans MS" w:hAnsi="Comic Sans MS"/>
          <w:sz w:val="28"/>
          <w:szCs w:val="28"/>
        </w:rPr>
        <w:t>tih „groznih konzervativaca i desničara“, zalagati se multikulturalnost, svakojaka ljudska prava i slobode ( bez obzira na posljedice), sekularnost ( samo je problem što i to mnogi ne razumiju pa brkaju državu i društvo)</w:t>
      </w:r>
      <w:r w:rsidR="007F79D5">
        <w:rPr>
          <w:rFonts w:ascii="Comic Sans MS" w:hAnsi="Comic Sans MS"/>
          <w:sz w:val="28"/>
          <w:szCs w:val="28"/>
        </w:rPr>
        <w:t>,snošljivost prema svojim istomišljenicima. U kontekstu te opijenosti „gemištom svega i svačega“ događa se gubitak vlastitog identiteta jer se nastoji sasjeći u korijenu taj identitet. To je kao da pokušate uzgojiti voćku a prije toga odrežete joj korijene a onda se čudite da ni kalamljenljene na njoj ne donosi ništa nego da je nestala. Onda nije ni čudo da takvo shvaćanje liberalizma unosi zbrku, dezorjentiranost, manipulacije kao što su ove s izbjeglicama ili kojekakvi ekološki pokreti</w:t>
      </w:r>
    </w:p>
    <w:p w:rsidR="00743CFF" w:rsidRDefault="00743CFF" w:rsidP="00743CFF">
      <w:pPr>
        <w:jc w:val="center"/>
      </w:pPr>
    </w:p>
    <w:p w:rsidR="00743CFF" w:rsidRDefault="00F57B7B" w:rsidP="00F57B7B">
      <w:pPr>
        <w:pStyle w:val="Bezproreda"/>
        <w:jc w:val="both"/>
        <w:rPr>
          <w:rFonts w:ascii="Bookman Old Style" w:hAnsi="Bookman Old Style"/>
          <w:sz w:val="28"/>
          <w:szCs w:val="28"/>
        </w:rPr>
      </w:pPr>
      <w:r w:rsidRPr="00F57B7B">
        <w:rPr>
          <w:rFonts w:ascii="Bookman Old Style" w:hAnsi="Bookman Old Style"/>
          <w:noProof/>
          <w:sz w:val="28"/>
          <w:szCs w:val="28"/>
          <w:lang w:eastAsia="hr-HR"/>
        </w:rPr>
        <w:lastRenderedPageBreak/>
        <w:drawing>
          <wp:anchor distT="0" distB="0" distL="114300" distR="114300" simplePos="0" relativeHeight="251672576" behindDoc="0" locked="0" layoutInCell="1" allowOverlap="1" wp14:anchorId="4729C094" wp14:editId="27CDC429">
            <wp:simplePos x="0" y="0"/>
            <wp:positionH relativeFrom="column">
              <wp:posOffset>-61595</wp:posOffset>
            </wp:positionH>
            <wp:positionV relativeFrom="paragraph">
              <wp:posOffset>114300</wp:posOffset>
            </wp:positionV>
            <wp:extent cx="2724150" cy="1676400"/>
            <wp:effectExtent l="0" t="0" r="0" b="0"/>
            <wp:wrapSquare wrapText="bothSides"/>
            <wp:docPr id="8" name="Slika 8" descr="Slikovni rezultat za isus šalje svoje učen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isus šalje svoje učeni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B7B">
        <w:rPr>
          <w:rFonts w:ascii="Bookman Old Style" w:hAnsi="Bookman Old Style"/>
          <w:noProof/>
          <w:sz w:val="28"/>
          <w:szCs w:val="28"/>
          <w:lang w:eastAsia="hr-HR"/>
        </w:rPr>
        <mc:AlternateContent>
          <mc:Choice Requires="wps">
            <w:drawing>
              <wp:anchor distT="0" distB="0" distL="114300" distR="114300" simplePos="0" relativeHeight="251671552" behindDoc="0" locked="0" layoutInCell="1" allowOverlap="1" wp14:anchorId="1BEB1CEF" wp14:editId="25C1AD9B">
                <wp:simplePos x="0" y="0"/>
                <wp:positionH relativeFrom="column">
                  <wp:posOffset>662305</wp:posOffset>
                </wp:positionH>
                <wp:positionV relativeFrom="paragraph">
                  <wp:posOffset>-671195</wp:posOffset>
                </wp:positionV>
                <wp:extent cx="1828800" cy="1828800"/>
                <wp:effectExtent l="0" t="0" r="0" b="0"/>
                <wp:wrapSquare wrapText="bothSides"/>
                <wp:docPr id="10" name="Tekstni okvir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57B7B" w:rsidRPr="00302E71" w:rsidRDefault="00F57B7B" w:rsidP="00F57B7B">
                            <w:pPr>
                              <w:pStyle w:val="Bezproreda"/>
                              <w:jc w:val="center"/>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02E71">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Župna kateheza - vjeronauk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kstni okvir 10" o:spid="_x0000_s1030" type="#_x0000_t202" style="position:absolute;left:0;text-align:left;margin-left:52.15pt;margin-top:-52.8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" filled="f" stroked="f">
                <v:textbox style="mso-fit-shape-to-text:t">
                  <w:txbxContent>
                    <w:p w:rsidR="00F57B7B" w:rsidRPr="00302E71" w:rsidRDefault="00F57B7B" w:rsidP="00F57B7B">
                      <w:pPr>
                        <w:pStyle w:val="Bezproreda"/>
                        <w:jc w:val="center"/>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02E71">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Župna kateheza - vjeronauk</w:t>
                      </w:r>
                    </w:p>
                  </w:txbxContent>
                </v:textbox>
                <w10:wrap type="square"/>
              </v:shape>
            </w:pict>
          </mc:Fallback>
        </mc:AlternateContent>
      </w:r>
      <w:r w:rsidRPr="00F57B7B">
        <w:rPr>
          <w:rFonts w:ascii="Bookman Old Style" w:hAnsi="Bookman Old Style"/>
          <w:sz w:val="28"/>
          <w:szCs w:val="28"/>
        </w:rPr>
        <w:t>Središnja točka Isusova propovjedanja je  Kraljevstvo nebesko</w:t>
      </w:r>
      <w:r>
        <w:rPr>
          <w:rFonts w:ascii="Bookman Old Style" w:hAnsi="Bookman Old Style"/>
          <w:sz w:val="28"/>
          <w:szCs w:val="28"/>
        </w:rPr>
        <w:t xml:space="preserve"> koje se ostvaruje već ovdje na zemlji, a temelj toga Kraljevstva jest Isusovog govor na Gori.</w:t>
      </w:r>
    </w:p>
    <w:p w:rsidR="00F57B7B" w:rsidRDefault="00F57B7B" w:rsidP="00F57B7B">
      <w:pPr>
        <w:pStyle w:val="Bezproreda"/>
        <w:jc w:val="both"/>
        <w:rPr>
          <w:rFonts w:ascii="Bookman Old Style" w:hAnsi="Bookman Old Style"/>
          <w:sz w:val="28"/>
          <w:szCs w:val="28"/>
        </w:rPr>
      </w:pPr>
      <w:r>
        <w:rPr>
          <w:rFonts w:ascii="Bookman Old Style" w:hAnsi="Bookman Old Style"/>
          <w:sz w:val="28"/>
          <w:szCs w:val="28"/>
        </w:rPr>
        <w:t>Isus želi da se to Kraljevstvo proširi po cijeloj zemlji, jer On je došao za sve ljude svijeta. Stoga šalje svoje učenike u svijet</w:t>
      </w:r>
      <w:r w:rsidR="00E54218">
        <w:rPr>
          <w:rFonts w:ascii="Bookman Old Style" w:hAnsi="Bookman Old Style"/>
          <w:sz w:val="28"/>
          <w:szCs w:val="28"/>
        </w:rPr>
        <w:t xml:space="preserve">: </w:t>
      </w:r>
      <w:r w:rsidR="00E54218" w:rsidRPr="00E54218">
        <w:rPr>
          <w:rFonts w:ascii="Bookman Old Style" w:hAnsi="Bookman Old Style"/>
          <w:sz w:val="28"/>
          <w:szCs w:val="28"/>
        </w:rPr>
        <w:t>"Pođite po svem svijetu, propovijedajte evanđelje svemu stvorenju. Tko uzvjeruje i pokrsti se, spasit će se, a tko ne uzvjeruje, osudit će se. A ovi će znakovi pratiti one koji uzvjeruju: u ime će moje izganjati zloduhe, novim će jezicima zboriti, zmije uzimati; i popiju li što smrtonosno, ne, neće im nauditi; na nemoćnike će ruke polagati, i bit će im dobro."</w:t>
      </w:r>
      <w:r w:rsidRPr="00E54218">
        <w:rPr>
          <w:rFonts w:ascii="Bookman Old Style" w:hAnsi="Bookman Old Style"/>
          <w:sz w:val="28"/>
          <w:szCs w:val="28"/>
        </w:rPr>
        <w:t xml:space="preserve"> </w:t>
      </w:r>
    </w:p>
    <w:p w:rsidR="00E54218" w:rsidRDefault="00E54218" w:rsidP="00F57B7B">
      <w:pPr>
        <w:pStyle w:val="Bezproreda"/>
        <w:jc w:val="both"/>
        <w:rPr>
          <w:rFonts w:ascii="Arial" w:hAnsi="Arial" w:cs="Arial"/>
          <w:color w:val="464E53"/>
          <w:sz w:val="27"/>
          <w:szCs w:val="27"/>
        </w:rPr>
      </w:pPr>
      <w:r w:rsidRPr="00E54218">
        <w:rPr>
          <w:rFonts w:ascii="Bookman Old Style" w:hAnsi="Bookman Old Style"/>
          <w:sz w:val="28"/>
          <w:szCs w:val="28"/>
        </w:rPr>
        <w:t>Isus učenicima povjerava zadaću da objavljuju radosnu vijest da je Bog na strani siromašnih, bolesnih, odbačenih i onih koji trpe nepravdu. Oni koji ne mogu podnijeti prosjake, bivše prostitutke, sluge, ženu i djecu kao sebi ravne jednostavno neće ući u kraljevstvo Božje</w:t>
      </w:r>
      <w:r>
        <w:rPr>
          <w:rFonts w:ascii="Arial" w:hAnsi="Arial" w:cs="Arial"/>
          <w:color w:val="464E53"/>
          <w:sz w:val="27"/>
          <w:szCs w:val="27"/>
        </w:rPr>
        <w:t>.</w:t>
      </w:r>
    </w:p>
    <w:p w:rsidR="00E54218" w:rsidRDefault="00E54218" w:rsidP="00F57B7B">
      <w:pPr>
        <w:pStyle w:val="Bezproreda"/>
        <w:jc w:val="both"/>
        <w:rPr>
          <w:rFonts w:ascii="Bookman Old Style" w:hAnsi="Bookman Old Style" w:cs="Arial"/>
          <w:sz w:val="28"/>
          <w:szCs w:val="28"/>
        </w:rPr>
      </w:pPr>
      <w:r w:rsidRPr="00E54218">
        <w:rPr>
          <w:rFonts w:ascii="Bookman Old Style" w:hAnsi="Bookman Old Style" w:cs="Arial"/>
          <w:sz w:val="28"/>
          <w:szCs w:val="28"/>
        </w:rPr>
        <w:t xml:space="preserve">Mi kao članovi Crkve, kršćani </w:t>
      </w:r>
      <w:r>
        <w:rPr>
          <w:rFonts w:ascii="Bookman Old Style" w:hAnsi="Bookman Old Style" w:cs="Arial"/>
          <w:sz w:val="28"/>
          <w:szCs w:val="28"/>
        </w:rPr>
        <w:t>poslani smo u svijet navještati kao i prvi učenici, to je zadaća Crkve kroz sve ovo vrijeme. Neki su pozvani činiti u svojoj srediti – obitelji ( roditelji su misionari – oni koji su poslani svojoj djeci navjestiti radosnu vijest), neki su pozvani poći u daleke krajeve</w:t>
      </w:r>
      <w:r w:rsidR="00BF65D3">
        <w:rPr>
          <w:rFonts w:ascii="Bookman Old Style" w:hAnsi="Bookman Old Style" w:cs="Arial"/>
          <w:sz w:val="28"/>
          <w:szCs w:val="28"/>
        </w:rPr>
        <w:t>. Oni ne navještaju samo riječima nego i djelima.</w:t>
      </w:r>
    </w:p>
    <w:p w:rsidR="00BF65D3" w:rsidRDefault="00BF65D3" w:rsidP="00F57B7B">
      <w:pPr>
        <w:pStyle w:val="Bezproreda"/>
        <w:jc w:val="both"/>
        <w:rPr>
          <w:rFonts w:ascii="Bookman Old Style" w:hAnsi="Bookman Old Style"/>
          <w:sz w:val="28"/>
          <w:szCs w:val="28"/>
        </w:rPr>
      </w:pPr>
      <w:r>
        <w:rPr>
          <w:rFonts w:ascii="Bookman Old Style" w:hAnsi="Bookman Old Style" w:cs="Arial"/>
          <w:sz w:val="28"/>
          <w:szCs w:val="28"/>
        </w:rPr>
        <w:t xml:space="preserve">Misijska nedjelja? </w:t>
      </w:r>
      <w:r w:rsidRPr="00BF65D3">
        <w:rPr>
          <w:rFonts w:ascii="Bookman Old Style" w:hAnsi="Bookman Old Style"/>
          <w:sz w:val="28"/>
          <w:szCs w:val="28"/>
        </w:rPr>
        <w:t>Slavi se uvijek predzadnju nedjelju listopada, istog dana u svim biskupijama, župama i ustanovama katoličkog svijeta. U crkveni kalendar uveo ju je papa Pio XI. 1926. godine. Osim molitve za misije i upoznavanja misijskog rada vjernici su pozvani da u korist misija daju i dobrovoljne novčane priloge.</w:t>
      </w:r>
    </w:p>
    <w:p w:rsidR="00BF65D3" w:rsidRDefault="00BF65D3" w:rsidP="00F57B7B">
      <w:pPr>
        <w:pStyle w:val="Bezproreda"/>
        <w:jc w:val="both"/>
        <w:rPr>
          <w:rFonts w:ascii="Bookman Old Style" w:hAnsi="Bookman Old Style"/>
          <w:sz w:val="28"/>
          <w:szCs w:val="28"/>
        </w:rPr>
      </w:pPr>
      <w:r>
        <w:rPr>
          <w:noProof/>
          <w:lang w:eastAsia="hr-HR"/>
        </w:rPr>
        <w:drawing>
          <wp:anchor distT="0" distB="0" distL="114300" distR="114300" simplePos="0" relativeHeight="251673600" behindDoc="0" locked="0" layoutInCell="1" allowOverlap="1" wp14:anchorId="5465E29B" wp14:editId="63B34453">
            <wp:simplePos x="0" y="0"/>
            <wp:positionH relativeFrom="column">
              <wp:posOffset>-137795</wp:posOffset>
            </wp:positionH>
            <wp:positionV relativeFrom="paragraph">
              <wp:posOffset>78105</wp:posOffset>
            </wp:positionV>
            <wp:extent cx="1943100" cy="2244090"/>
            <wp:effectExtent l="0" t="0" r="0" b="3810"/>
            <wp:wrapSquare wrapText="bothSides"/>
            <wp:docPr id="9"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rotWithShape="1">
                    <a:blip r:embed="rId11">
                      <a:extLst>
                        <a:ext uri="{28A0092B-C50C-407E-A947-70E740481C1C}">
                          <a14:useLocalDpi xmlns:a14="http://schemas.microsoft.com/office/drawing/2010/main" val="0"/>
                        </a:ext>
                      </a:extLst>
                    </a:blip>
                    <a:srcRect l="5394" t="9763" r="6224" b="17455"/>
                    <a:stretch/>
                  </pic:blipFill>
                  <pic:spPr bwMode="auto">
                    <a:xfrm>
                      <a:off x="0" y="0"/>
                      <a:ext cx="1943100" cy="2244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65D3" w:rsidRPr="00BF65D3" w:rsidRDefault="00BF65D3" w:rsidP="00BF65D3">
      <w:pPr>
        <w:pStyle w:val="Bezproreda"/>
        <w:rPr>
          <w:rFonts w:ascii="Bookman Old Style" w:hAnsi="Bookman Old Style"/>
          <w:sz w:val="28"/>
          <w:szCs w:val="28"/>
        </w:rPr>
      </w:pPr>
      <w:r w:rsidRPr="00BF65D3">
        <w:rPr>
          <w:rFonts w:ascii="Bookman Old Style" w:hAnsi="Bookman Old Style"/>
          <w:sz w:val="28"/>
          <w:szCs w:val="28"/>
        </w:rPr>
        <w:t>Misije pomažu ljudima u najsiromašnijim zemljama svijeta: prehranom, medicinskom skrbi, obrazovanjem i Božjom Riječi. Odlazak u misije daje misionarima iznimno unutrašnje obogaćenje. Mnogi misionari u svojim su svjedočanstvima priznali kako su se vrlo brzo nakon odlaska priviknuli na život bez televizije, računala, ponekad i struje, kreveta ili čvrstog krova nad glavom.</w:t>
      </w:r>
    </w:p>
    <w:p w:rsidR="00743CFF" w:rsidRPr="00BF65D3" w:rsidRDefault="00743CFF" w:rsidP="00BF65D3">
      <w:pPr>
        <w:pStyle w:val="Bezproreda"/>
        <w:rPr>
          <w:rFonts w:ascii="Bookman Old Style" w:hAnsi="Bookman Old Style"/>
          <w:sz w:val="28"/>
          <w:szCs w:val="28"/>
        </w:rPr>
      </w:pPr>
    </w:p>
    <w:tbl>
      <w:tblPr>
        <w:tblStyle w:val="Reetkatablice"/>
        <w:tblpPr w:leftFromText="180" w:rightFromText="180" w:vertAnchor="text" w:horzAnchor="margin" w:tblpY="125"/>
        <w:tblW w:w="9464" w:type="dxa"/>
        <w:tblLook w:val="04A0" w:firstRow="1" w:lastRow="0" w:firstColumn="1" w:lastColumn="0" w:noHBand="0" w:noVBand="1"/>
      </w:tblPr>
      <w:tblGrid>
        <w:gridCol w:w="1583"/>
        <w:gridCol w:w="836"/>
        <w:gridCol w:w="7045"/>
      </w:tblGrid>
      <w:tr w:rsidR="00BF65D3" w:rsidRPr="00045EF4" w:rsidTr="00BF65D3">
        <w:tc>
          <w:tcPr>
            <w:tcW w:w="1583" w:type="dxa"/>
          </w:tcPr>
          <w:p w:rsidR="00BF65D3" w:rsidRPr="00045EF4" w:rsidRDefault="00BF65D3" w:rsidP="00BF65D3">
            <w:pPr>
              <w:jc w:val="both"/>
              <w:rPr>
                <w:rFonts w:ascii="Comic Sans MS" w:hAnsi="Comic Sans MS"/>
                <w:sz w:val="24"/>
                <w:szCs w:val="24"/>
              </w:rPr>
            </w:pPr>
            <w:r w:rsidRPr="00045EF4">
              <w:rPr>
                <w:rFonts w:ascii="Comic Sans MS" w:hAnsi="Comic Sans MS"/>
                <w:sz w:val="24"/>
                <w:szCs w:val="24"/>
              </w:rPr>
              <w:lastRenderedPageBreak/>
              <w:t>Ponedjeljak,</w:t>
            </w:r>
          </w:p>
          <w:p w:rsidR="00BF65D3" w:rsidRPr="00045EF4" w:rsidRDefault="00BF65D3" w:rsidP="00BF65D3">
            <w:pPr>
              <w:jc w:val="both"/>
              <w:rPr>
                <w:rFonts w:ascii="Comic Sans MS" w:hAnsi="Comic Sans MS"/>
                <w:sz w:val="24"/>
                <w:szCs w:val="24"/>
              </w:rPr>
            </w:pPr>
            <w:r>
              <w:rPr>
                <w:rFonts w:ascii="Comic Sans MS" w:hAnsi="Comic Sans MS"/>
                <w:sz w:val="24"/>
                <w:szCs w:val="24"/>
              </w:rPr>
              <w:t>21.listopada</w:t>
            </w:r>
          </w:p>
        </w:tc>
        <w:tc>
          <w:tcPr>
            <w:tcW w:w="836" w:type="dxa"/>
          </w:tcPr>
          <w:p w:rsidR="00BF65D3" w:rsidRPr="00045EF4" w:rsidRDefault="00BF65D3" w:rsidP="00BF65D3">
            <w:pPr>
              <w:jc w:val="both"/>
              <w:rPr>
                <w:rFonts w:ascii="Comic Sans MS" w:hAnsi="Comic Sans MS"/>
                <w:sz w:val="24"/>
                <w:szCs w:val="24"/>
              </w:rPr>
            </w:pPr>
          </w:p>
          <w:p w:rsidR="00BF65D3" w:rsidRPr="00045EF4" w:rsidRDefault="00BF65D3" w:rsidP="00BF65D3">
            <w:pPr>
              <w:jc w:val="both"/>
              <w:rPr>
                <w:rFonts w:ascii="Comic Sans MS" w:hAnsi="Comic Sans MS"/>
                <w:sz w:val="24"/>
                <w:szCs w:val="24"/>
              </w:rPr>
            </w:pPr>
            <w:r>
              <w:rPr>
                <w:rFonts w:ascii="Comic Sans MS" w:hAnsi="Comic Sans MS"/>
                <w:sz w:val="24"/>
                <w:szCs w:val="24"/>
              </w:rPr>
              <w:t>18,00</w:t>
            </w:r>
          </w:p>
        </w:tc>
        <w:tc>
          <w:tcPr>
            <w:tcW w:w="7045" w:type="dxa"/>
          </w:tcPr>
          <w:p w:rsidR="00BF65D3" w:rsidRDefault="00BF65D3" w:rsidP="00BF65D3">
            <w:pPr>
              <w:jc w:val="both"/>
              <w:rPr>
                <w:rFonts w:ascii="Comic Sans MS" w:hAnsi="Comic Sans MS"/>
                <w:sz w:val="24"/>
                <w:szCs w:val="24"/>
              </w:rPr>
            </w:pPr>
            <w:r>
              <w:rPr>
                <w:rFonts w:ascii="Comic Sans MS" w:hAnsi="Comic Sans MS"/>
                <w:sz w:val="24"/>
                <w:szCs w:val="24"/>
              </w:rPr>
              <w:t>Uršula</w:t>
            </w:r>
          </w:p>
          <w:p w:rsidR="00BF65D3" w:rsidRPr="00045EF4" w:rsidRDefault="00BF65D3" w:rsidP="00BF65D3">
            <w:pPr>
              <w:jc w:val="both"/>
              <w:rPr>
                <w:rFonts w:ascii="Comic Sans MS" w:hAnsi="Comic Sans MS"/>
                <w:sz w:val="24"/>
                <w:szCs w:val="24"/>
              </w:rPr>
            </w:pPr>
            <w:r>
              <w:rPr>
                <w:rFonts w:ascii="Comic Sans MS" w:hAnsi="Comic Sans MS"/>
                <w:sz w:val="24"/>
                <w:szCs w:val="24"/>
              </w:rPr>
              <w:t>+ Marija Trupković i obitelj (god)</w:t>
            </w:r>
          </w:p>
        </w:tc>
      </w:tr>
      <w:tr w:rsidR="00BF65D3" w:rsidRPr="00045EF4" w:rsidTr="00BF65D3">
        <w:tc>
          <w:tcPr>
            <w:tcW w:w="1583" w:type="dxa"/>
          </w:tcPr>
          <w:p w:rsidR="00BF65D3" w:rsidRPr="00045EF4" w:rsidRDefault="00BF65D3" w:rsidP="00BF65D3">
            <w:pPr>
              <w:jc w:val="both"/>
              <w:rPr>
                <w:rFonts w:ascii="Comic Sans MS" w:hAnsi="Comic Sans MS"/>
                <w:sz w:val="24"/>
                <w:szCs w:val="24"/>
              </w:rPr>
            </w:pPr>
            <w:r w:rsidRPr="00045EF4">
              <w:rPr>
                <w:rFonts w:ascii="Comic Sans MS" w:hAnsi="Comic Sans MS"/>
                <w:sz w:val="24"/>
                <w:szCs w:val="24"/>
              </w:rPr>
              <w:t>Utorak</w:t>
            </w:r>
          </w:p>
          <w:p w:rsidR="00BF65D3" w:rsidRPr="00045EF4" w:rsidRDefault="00BF65D3" w:rsidP="00BF65D3">
            <w:pPr>
              <w:jc w:val="both"/>
              <w:rPr>
                <w:rFonts w:ascii="Comic Sans MS" w:hAnsi="Comic Sans MS"/>
                <w:sz w:val="24"/>
                <w:szCs w:val="24"/>
              </w:rPr>
            </w:pPr>
            <w:r>
              <w:rPr>
                <w:rFonts w:ascii="Comic Sans MS" w:hAnsi="Comic Sans MS"/>
                <w:sz w:val="24"/>
                <w:szCs w:val="24"/>
              </w:rPr>
              <w:t>22.listopada</w:t>
            </w:r>
          </w:p>
        </w:tc>
        <w:tc>
          <w:tcPr>
            <w:tcW w:w="836" w:type="dxa"/>
          </w:tcPr>
          <w:p w:rsidR="00BF65D3" w:rsidRPr="00045EF4" w:rsidRDefault="00BF65D3" w:rsidP="00BF65D3">
            <w:pPr>
              <w:jc w:val="both"/>
              <w:rPr>
                <w:rFonts w:ascii="Comic Sans MS" w:hAnsi="Comic Sans MS"/>
                <w:sz w:val="24"/>
                <w:szCs w:val="24"/>
              </w:rPr>
            </w:pPr>
          </w:p>
          <w:p w:rsidR="00BF65D3" w:rsidRPr="00045EF4" w:rsidRDefault="00BF65D3" w:rsidP="00BF65D3">
            <w:pPr>
              <w:jc w:val="both"/>
              <w:rPr>
                <w:rFonts w:ascii="Comic Sans MS" w:hAnsi="Comic Sans MS"/>
                <w:sz w:val="24"/>
                <w:szCs w:val="24"/>
              </w:rPr>
            </w:pPr>
            <w:r>
              <w:rPr>
                <w:rFonts w:ascii="Comic Sans MS" w:hAnsi="Comic Sans MS"/>
                <w:sz w:val="24"/>
                <w:szCs w:val="24"/>
              </w:rPr>
              <w:t>18,00</w:t>
            </w:r>
          </w:p>
        </w:tc>
        <w:tc>
          <w:tcPr>
            <w:tcW w:w="7045" w:type="dxa"/>
          </w:tcPr>
          <w:p w:rsidR="00BF65D3" w:rsidRDefault="00303F47" w:rsidP="00BF65D3">
            <w:pPr>
              <w:jc w:val="both"/>
              <w:rPr>
                <w:rFonts w:ascii="Comic Sans MS" w:hAnsi="Comic Sans MS"/>
                <w:sz w:val="24"/>
                <w:szCs w:val="24"/>
              </w:rPr>
            </w:pPr>
            <w:r>
              <w:rPr>
                <w:rFonts w:ascii="Comic Sans MS" w:hAnsi="Comic Sans MS"/>
                <w:sz w:val="24"/>
                <w:szCs w:val="24"/>
              </w:rPr>
              <w:t>Ivan Pavao II.</w:t>
            </w:r>
          </w:p>
          <w:p w:rsidR="00303F47" w:rsidRPr="00045EF4" w:rsidRDefault="00303F47" w:rsidP="00BF65D3">
            <w:pPr>
              <w:jc w:val="both"/>
              <w:rPr>
                <w:rFonts w:ascii="Comic Sans MS" w:hAnsi="Comic Sans MS"/>
                <w:sz w:val="24"/>
                <w:szCs w:val="24"/>
              </w:rPr>
            </w:pPr>
            <w:r>
              <w:rPr>
                <w:rFonts w:ascii="Comic Sans MS" w:hAnsi="Comic Sans MS"/>
                <w:sz w:val="24"/>
                <w:szCs w:val="24"/>
              </w:rPr>
              <w:t>+ Obitelj Nejak (R-152) i obitelj Drožđibob</w:t>
            </w:r>
          </w:p>
        </w:tc>
      </w:tr>
      <w:tr w:rsidR="00BF65D3" w:rsidRPr="00045EF4" w:rsidTr="00BF65D3">
        <w:tc>
          <w:tcPr>
            <w:tcW w:w="1583" w:type="dxa"/>
          </w:tcPr>
          <w:p w:rsidR="00BF65D3" w:rsidRPr="00045EF4" w:rsidRDefault="00BF65D3" w:rsidP="00BF65D3">
            <w:pPr>
              <w:jc w:val="both"/>
              <w:rPr>
                <w:rFonts w:ascii="Comic Sans MS" w:hAnsi="Comic Sans MS"/>
                <w:sz w:val="24"/>
                <w:szCs w:val="24"/>
              </w:rPr>
            </w:pPr>
            <w:r w:rsidRPr="00045EF4">
              <w:rPr>
                <w:rFonts w:ascii="Comic Sans MS" w:hAnsi="Comic Sans MS"/>
                <w:sz w:val="24"/>
                <w:szCs w:val="24"/>
              </w:rPr>
              <w:t>Srijeda</w:t>
            </w:r>
          </w:p>
          <w:p w:rsidR="00BF65D3" w:rsidRPr="00045EF4" w:rsidRDefault="00303F47" w:rsidP="00BF65D3">
            <w:pPr>
              <w:jc w:val="both"/>
              <w:rPr>
                <w:rFonts w:ascii="Comic Sans MS" w:hAnsi="Comic Sans MS"/>
                <w:sz w:val="24"/>
                <w:szCs w:val="24"/>
              </w:rPr>
            </w:pPr>
            <w:r>
              <w:rPr>
                <w:rFonts w:ascii="Comic Sans MS" w:hAnsi="Comic Sans MS"/>
                <w:sz w:val="24"/>
                <w:szCs w:val="24"/>
              </w:rPr>
              <w:t>23</w:t>
            </w:r>
            <w:r w:rsidR="00BF65D3">
              <w:rPr>
                <w:rFonts w:ascii="Comic Sans MS" w:hAnsi="Comic Sans MS"/>
                <w:sz w:val="24"/>
                <w:szCs w:val="24"/>
              </w:rPr>
              <w:t>.listopada</w:t>
            </w:r>
            <w:r w:rsidR="00BF65D3" w:rsidRPr="00045EF4">
              <w:rPr>
                <w:rFonts w:ascii="Comic Sans MS" w:hAnsi="Comic Sans MS"/>
                <w:sz w:val="24"/>
                <w:szCs w:val="24"/>
              </w:rPr>
              <w:t xml:space="preserve"> </w:t>
            </w:r>
          </w:p>
        </w:tc>
        <w:tc>
          <w:tcPr>
            <w:tcW w:w="836" w:type="dxa"/>
          </w:tcPr>
          <w:p w:rsidR="00BF65D3" w:rsidRPr="00045EF4" w:rsidRDefault="00BF65D3" w:rsidP="00BF65D3">
            <w:pPr>
              <w:jc w:val="both"/>
              <w:rPr>
                <w:rFonts w:ascii="Comic Sans MS" w:hAnsi="Comic Sans MS"/>
                <w:sz w:val="24"/>
                <w:szCs w:val="24"/>
              </w:rPr>
            </w:pPr>
          </w:p>
          <w:p w:rsidR="00BF65D3" w:rsidRPr="00045EF4" w:rsidRDefault="00303F47" w:rsidP="00BF65D3">
            <w:pPr>
              <w:jc w:val="both"/>
              <w:rPr>
                <w:rFonts w:ascii="Comic Sans MS" w:hAnsi="Comic Sans MS"/>
                <w:sz w:val="24"/>
                <w:szCs w:val="24"/>
              </w:rPr>
            </w:pPr>
            <w:r>
              <w:rPr>
                <w:rFonts w:ascii="Comic Sans MS" w:hAnsi="Comic Sans MS"/>
                <w:sz w:val="24"/>
                <w:szCs w:val="24"/>
              </w:rPr>
              <w:t>17,30</w:t>
            </w:r>
          </w:p>
        </w:tc>
        <w:tc>
          <w:tcPr>
            <w:tcW w:w="7045" w:type="dxa"/>
          </w:tcPr>
          <w:p w:rsidR="00BF65D3" w:rsidRDefault="00303F47" w:rsidP="00BF65D3">
            <w:pPr>
              <w:jc w:val="both"/>
              <w:rPr>
                <w:rFonts w:ascii="Comic Sans MS" w:hAnsi="Comic Sans MS"/>
                <w:sz w:val="24"/>
                <w:szCs w:val="24"/>
              </w:rPr>
            </w:pPr>
            <w:r>
              <w:rPr>
                <w:rFonts w:ascii="Comic Sans MS" w:hAnsi="Comic Sans MS"/>
                <w:sz w:val="24"/>
                <w:szCs w:val="24"/>
              </w:rPr>
              <w:t>Ivan Kapistrantski</w:t>
            </w:r>
          </w:p>
          <w:p w:rsidR="00303F47" w:rsidRPr="00045EF4" w:rsidRDefault="00303F47" w:rsidP="00BF65D3">
            <w:pPr>
              <w:jc w:val="both"/>
              <w:rPr>
                <w:rFonts w:ascii="Comic Sans MS" w:hAnsi="Comic Sans MS"/>
                <w:sz w:val="24"/>
                <w:szCs w:val="24"/>
              </w:rPr>
            </w:pPr>
            <w:r>
              <w:rPr>
                <w:rFonts w:ascii="Comic Sans MS" w:hAnsi="Comic Sans MS"/>
                <w:sz w:val="24"/>
                <w:szCs w:val="24"/>
              </w:rPr>
              <w:t>ZAMRŠJE – POBOŽNOST I SVETA MISA</w:t>
            </w:r>
          </w:p>
        </w:tc>
      </w:tr>
      <w:tr w:rsidR="00BF65D3" w:rsidRPr="00045EF4" w:rsidTr="00BF65D3">
        <w:tc>
          <w:tcPr>
            <w:tcW w:w="1583" w:type="dxa"/>
          </w:tcPr>
          <w:p w:rsidR="00BF65D3" w:rsidRPr="00045EF4" w:rsidRDefault="00BF65D3" w:rsidP="00BF65D3">
            <w:pPr>
              <w:jc w:val="both"/>
              <w:rPr>
                <w:rFonts w:ascii="Comic Sans MS" w:hAnsi="Comic Sans MS"/>
                <w:sz w:val="24"/>
                <w:szCs w:val="24"/>
              </w:rPr>
            </w:pPr>
            <w:r w:rsidRPr="00045EF4">
              <w:rPr>
                <w:rFonts w:ascii="Comic Sans MS" w:hAnsi="Comic Sans MS"/>
                <w:sz w:val="24"/>
                <w:szCs w:val="24"/>
              </w:rPr>
              <w:t>Četvrtak,</w:t>
            </w:r>
          </w:p>
          <w:p w:rsidR="00BF65D3" w:rsidRPr="00045EF4" w:rsidRDefault="00303F47" w:rsidP="00BF65D3">
            <w:pPr>
              <w:jc w:val="both"/>
              <w:rPr>
                <w:rFonts w:ascii="Comic Sans MS" w:hAnsi="Comic Sans MS"/>
                <w:sz w:val="24"/>
                <w:szCs w:val="24"/>
              </w:rPr>
            </w:pPr>
            <w:r>
              <w:rPr>
                <w:rFonts w:ascii="Comic Sans MS" w:hAnsi="Comic Sans MS"/>
                <w:sz w:val="24"/>
                <w:szCs w:val="24"/>
              </w:rPr>
              <w:t>24</w:t>
            </w:r>
            <w:r w:rsidR="00BF65D3">
              <w:rPr>
                <w:rFonts w:ascii="Comic Sans MS" w:hAnsi="Comic Sans MS"/>
                <w:sz w:val="24"/>
                <w:szCs w:val="24"/>
              </w:rPr>
              <w:t>.listopada</w:t>
            </w:r>
          </w:p>
        </w:tc>
        <w:tc>
          <w:tcPr>
            <w:tcW w:w="836" w:type="dxa"/>
          </w:tcPr>
          <w:p w:rsidR="00BF65D3" w:rsidRPr="00045EF4" w:rsidRDefault="00BF65D3" w:rsidP="00BF65D3">
            <w:pPr>
              <w:jc w:val="both"/>
              <w:rPr>
                <w:rFonts w:ascii="Comic Sans MS" w:hAnsi="Comic Sans MS"/>
                <w:sz w:val="24"/>
                <w:szCs w:val="24"/>
              </w:rPr>
            </w:pPr>
          </w:p>
          <w:p w:rsidR="00BF65D3" w:rsidRPr="00C3647E" w:rsidRDefault="00BF65D3" w:rsidP="00BF65D3">
            <w:pPr>
              <w:jc w:val="both"/>
              <w:rPr>
                <w:rFonts w:ascii="Comic Sans MS" w:hAnsi="Comic Sans MS"/>
                <w:sz w:val="24"/>
                <w:szCs w:val="24"/>
              </w:rPr>
            </w:pPr>
            <w:r>
              <w:rPr>
                <w:rFonts w:ascii="Comic Sans MS" w:hAnsi="Comic Sans MS"/>
                <w:sz w:val="24"/>
                <w:szCs w:val="24"/>
              </w:rPr>
              <w:t>18,00</w:t>
            </w:r>
          </w:p>
        </w:tc>
        <w:tc>
          <w:tcPr>
            <w:tcW w:w="7045" w:type="dxa"/>
          </w:tcPr>
          <w:p w:rsidR="00BF65D3" w:rsidRDefault="00303F47" w:rsidP="00BF65D3">
            <w:pPr>
              <w:jc w:val="both"/>
              <w:rPr>
                <w:rFonts w:ascii="Comic Sans MS" w:hAnsi="Comic Sans MS"/>
                <w:sz w:val="24"/>
                <w:szCs w:val="24"/>
              </w:rPr>
            </w:pPr>
            <w:r>
              <w:rPr>
                <w:rFonts w:ascii="Comic Sans MS" w:hAnsi="Comic Sans MS"/>
                <w:sz w:val="24"/>
                <w:szCs w:val="24"/>
              </w:rPr>
              <w:t>Antun Marija Claret</w:t>
            </w:r>
          </w:p>
          <w:p w:rsidR="00303F47" w:rsidRPr="00045EF4" w:rsidRDefault="00303F47" w:rsidP="00BF65D3">
            <w:pPr>
              <w:jc w:val="both"/>
              <w:rPr>
                <w:rFonts w:ascii="Comic Sans MS" w:hAnsi="Comic Sans MS"/>
                <w:sz w:val="24"/>
                <w:szCs w:val="24"/>
              </w:rPr>
            </w:pPr>
            <w:r>
              <w:rPr>
                <w:rFonts w:ascii="Comic Sans MS" w:hAnsi="Comic Sans MS"/>
                <w:sz w:val="24"/>
                <w:szCs w:val="24"/>
              </w:rPr>
              <w:t>Na jednu nakaknu</w:t>
            </w:r>
          </w:p>
        </w:tc>
      </w:tr>
      <w:tr w:rsidR="00BF65D3" w:rsidRPr="00045EF4" w:rsidTr="00BF65D3">
        <w:tc>
          <w:tcPr>
            <w:tcW w:w="1583" w:type="dxa"/>
          </w:tcPr>
          <w:p w:rsidR="00BF65D3" w:rsidRPr="00045EF4" w:rsidRDefault="00BF65D3" w:rsidP="00BF65D3">
            <w:pPr>
              <w:jc w:val="both"/>
              <w:rPr>
                <w:rFonts w:ascii="Comic Sans MS" w:hAnsi="Comic Sans MS"/>
                <w:sz w:val="24"/>
                <w:szCs w:val="24"/>
              </w:rPr>
            </w:pPr>
            <w:r w:rsidRPr="00045EF4">
              <w:rPr>
                <w:rFonts w:ascii="Comic Sans MS" w:hAnsi="Comic Sans MS"/>
                <w:sz w:val="24"/>
                <w:szCs w:val="24"/>
              </w:rPr>
              <w:t>Petak</w:t>
            </w:r>
          </w:p>
          <w:p w:rsidR="00BF65D3" w:rsidRPr="00045EF4" w:rsidRDefault="00303F47" w:rsidP="00BF65D3">
            <w:pPr>
              <w:jc w:val="both"/>
              <w:rPr>
                <w:rFonts w:ascii="Comic Sans MS" w:hAnsi="Comic Sans MS"/>
                <w:sz w:val="24"/>
                <w:szCs w:val="24"/>
              </w:rPr>
            </w:pPr>
            <w:r>
              <w:rPr>
                <w:rFonts w:ascii="Comic Sans MS" w:hAnsi="Comic Sans MS"/>
                <w:sz w:val="24"/>
                <w:szCs w:val="24"/>
              </w:rPr>
              <w:t>25</w:t>
            </w:r>
            <w:r w:rsidR="00BF65D3">
              <w:rPr>
                <w:rFonts w:ascii="Comic Sans MS" w:hAnsi="Comic Sans MS"/>
                <w:sz w:val="24"/>
                <w:szCs w:val="24"/>
              </w:rPr>
              <w:t>.listopada</w:t>
            </w:r>
            <w:r w:rsidR="00BF65D3" w:rsidRPr="00045EF4">
              <w:rPr>
                <w:rFonts w:ascii="Comic Sans MS" w:hAnsi="Comic Sans MS"/>
                <w:sz w:val="24"/>
                <w:szCs w:val="24"/>
              </w:rPr>
              <w:t xml:space="preserve"> </w:t>
            </w:r>
          </w:p>
        </w:tc>
        <w:tc>
          <w:tcPr>
            <w:tcW w:w="836" w:type="dxa"/>
          </w:tcPr>
          <w:p w:rsidR="00BF65D3" w:rsidRPr="00045EF4" w:rsidRDefault="00BF65D3" w:rsidP="00BF65D3">
            <w:pPr>
              <w:jc w:val="both"/>
              <w:rPr>
                <w:rFonts w:ascii="Comic Sans MS" w:hAnsi="Comic Sans MS"/>
                <w:sz w:val="24"/>
                <w:szCs w:val="24"/>
              </w:rPr>
            </w:pPr>
          </w:p>
          <w:p w:rsidR="00BF65D3" w:rsidRPr="00045EF4" w:rsidRDefault="00BF65D3" w:rsidP="00BF65D3">
            <w:pPr>
              <w:jc w:val="both"/>
              <w:rPr>
                <w:rFonts w:ascii="Comic Sans MS" w:hAnsi="Comic Sans MS"/>
                <w:sz w:val="24"/>
                <w:szCs w:val="24"/>
              </w:rPr>
            </w:pPr>
          </w:p>
        </w:tc>
        <w:tc>
          <w:tcPr>
            <w:tcW w:w="7045" w:type="dxa"/>
          </w:tcPr>
          <w:p w:rsidR="00BF65D3" w:rsidRPr="00045EF4" w:rsidRDefault="00303F47" w:rsidP="00BF65D3">
            <w:pPr>
              <w:jc w:val="both"/>
              <w:rPr>
                <w:rFonts w:ascii="Comic Sans MS" w:hAnsi="Comic Sans MS"/>
                <w:sz w:val="24"/>
                <w:szCs w:val="24"/>
              </w:rPr>
            </w:pPr>
            <w:r>
              <w:rPr>
                <w:rFonts w:ascii="Comic Sans MS" w:hAnsi="Comic Sans MS"/>
                <w:sz w:val="24"/>
                <w:szCs w:val="24"/>
              </w:rPr>
              <w:t>Katarina Kotromanović</w:t>
            </w:r>
          </w:p>
        </w:tc>
      </w:tr>
      <w:tr w:rsidR="00BF65D3" w:rsidRPr="00045EF4" w:rsidTr="00BF65D3">
        <w:tc>
          <w:tcPr>
            <w:tcW w:w="1583" w:type="dxa"/>
          </w:tcPr>
          <w:p w:rsidR="00BF65D3" w:rsidRPr="00045EF4" w:rsidRDefault="00BF65D3" w:rsidP="00BF65D3">
            <w:pPr>
              <w:jc w:val="both"/>
              <w:rPr>
                <w:rFonts w:ascii="Comic Sans MS" w:hAnsi="Comic Sans MS"/>
                <w:sz w:val="24"/>
                <w:szCs w:val="24"/>
              </w:rPr>
            </w:pPr>
            <w:r w:rsidRPr="00045EF4">
              <w:rPr>
                <w:rFonts w:ascii="Comic Sans MS" w:hAnsi="Comic Sans MS"/>
                <w:sz w:val="24"/>
                <w:szCs w:val="24"/>
              </w:rPr>
              <w:t xml:space="preserve">Subota, </w:t>
            </w:r>
          </w:p>
          <w:p w:rsidR="00BF65D3" w:rsidRPr="00045EF4" w:rsidRDefault="00303F47" w:rsidP="00BF65D3">
            <w:pPr>
              <w:jc w:val="both"/>
              <w:rPr>
                <w:rFonts w:ascii="Comic Sans MS" w:hAnsi="Comic Sans MS"/>
                <w:sz w:val="24"/>
                <w:szCs w:val="24"/>
              </w:rPr>
            </w:pPr>
            <w:r>
              <w:rPr>
                <w:rFonts w:ascii="Comic Sans MS" w:hAnsi="Comic Sans MS"/>
                <w:sz w:val="24"/>
                <w:szCs w:val="24"/>
              </w:rPr>
              <w:t>26</w:t>
            </w:r>
            <w:r w:rsidR="00BF65D3">
              <w:rPr>
                <w:rFonts w:ascii="Comic Sans MS" w:hAnsi="Comic Sans MS"/>
                <w:sz w:val="24"/>
                <w:szCs w:val="24"/>
              </w:rPr>
              <w:t>.listopada</w:t>
            </w:r>
            <w:r w:rsidR="00BF65D3" w:rsidRPr="00045EF4">
              <w:rPr>
                <w:rFonts w:ascii="Comic Sans MS" w:hAnsi="Comic Sans MS"/>
                <w:sz w:val="24"/>
                <w:szCs w:val="24"/>
              </w:rPr>
              <w:t xml:space="preserve"> </w:t>
            </w:r>
          </w:p>
        </w:tc>
        <w:tc>
          <w:tcPr>
            <w:tcW w:w="836" w:type="dxa"/>
          </w:tcPr>
          <w:p w:rsidR="00BF65D3" w:rsidRPr="00045EF4" w:rsidRDefault="00BF65D3" w:rsidP="00BF65D3">
            <w:pPr>
              <w:jc w:val="both"/>
              <w:rPr>
                <w:rFonts w:ascii="Comic Sans MS" w:hAnsi="Comic Sans MS"/>
                <w:sz w:val="24"/>
                <w:szCs w:val="24"/>
              </w:rPr>
            </w:pPr>
          </w:p>
          <w:p w:rsidR="00BF65D3" w:rsidRPr="00045EF4" w:rsidRDefault="00BF65D3" w:rsidP="00BF65D3">
            <w:pPr>
              <w:jc w:val="both"/>
              <w:rPr>
                <w:rFonts w:ascii="Comic Sans MS" w:hAnsi="Comic Sans MS"/>
                <w:sz w:val="24"/>
                <w:szCs w:val="24"/>
              </w:rPr>
            </w:pPr>
            <w:r>
              <w:rPr>
                <w:rFonts w:ascii="Comic Sans MS" w:hAnsi="Comic Sans MS"/>
                <w:sz w:val="24"/>
                <w:szCs w:val="24"/>
              </w:rPr>
              <w:t>18,00</w:t>
            </w:r>
          </w:p>
        </w:tc>
        <w:tc>
          <w:tcPr>
            <w:tcW w:w="7045" w:type="dxa"/>
          </w:tcPr>
          <w:p w:rsidR="00BF65D3" w:rsidRDefault="00303F47" w:rsidP="00BF65D3">
            <w:pPr>
              <w:jc w:val="both"/>
              <w:rPr>
                <w:rFonts w:ascii="Comic Sans MS" w:hAnsi="Comic Sans MS"/>
                <w:sz w:val="24"/>
                <w:szCs w:val="24"/>
              </w:rPr>
            </w:pPr>
            <w:r>
              <w:rPr>
                <w:rFonts w:ascii="Comic Sans MS" w:hAnsi="Comic Sans MS"/>
                <w:sz w:val="24"/>
                <w:szCs w:val="24"/>
              </w:rPr>
              <w:t>Dimitrije Srijemski</w:t>
            </w:r>
          </w:p>
          <w:p w:rsidR="00303F47" w:rsidRPr="00045EF4" w:rsidRDefault="00303F47" w:rsidP="00BF65D3">
            <w:pPr>
              <w:jc w:val="both"/>
              <w:rPr>
                <w:rFonts w:ascii="Comic Sans MS" w:hAnsi="Comic Sans MS"/>
                <w:sz w:val="24"/>
                <w:szCs w:val="24"/>
              </w:rPr>
            </w:pPr>
            <w:r>
              <w:rPr>
                <w:rFonts w:ascii="Comic Sans MS" w:hAnsi="Comic Sans MS"/>
                <w:sz w:val="24"/>
                <w:szCs w:val="24"/>
              </w:rPr>
              <w:t>+ Ivan Drožđibob; Petar, Cecilija Glavač; + Vladimir Glavač; + Bara, Ivan Glavač</w:t>
            </w:r>
          </w:p>
        </w:tc>
      </w:tr>
      <w:tr w:rsidR="00BF65D3" w:rsidRPr="00045EF4" w:rsidTr="00BF65D3">
        <w:tc>
          <w:tcPr>
            <w:tcW w:w="1583" w:type="dxa"/>
          </w:tcPr>
          <w:p w:rsidR="00BF65D3" w:rsidRPr="00045EF4" w:rsidRDefault="00BF65D3" w:rsidP="00BF65D3">
            <w:pPr>
              <w:jc w:val="both"/>
              <w:rPr>
                <w:rFonts w:ascii="Comic Sans MS" w:hAnsi="Comic Sans MS"/>
                <w:b/>
                <w:sz w:val="24"/>
                <w:szCs w:val="24"/>
              </w:rPr>
            </w:pPr>
            <w:r w:rsidRPr="00045EF4">
              <w:rPr>
                <w:rFonts w:ascii="Comic Sans MS" w:hAnsi="Comic Sans MS"/>
                <w:b/>
                <w:sz w:val="24"/>
                <w:szCs w:val="24"/>
              </w:rPr>
              <w:t>Nedjelja,</w:t>
            </w:r>
          </w:p>
          <w:p w:rsidR="00BF65D3" w:rsidRPr="00045EF4" w:rsidRDefault="00303F47" w:rsidP="00BF65D3">
            <w:pPr>
              <w:jc w:val="both"/>
              <w:rPr>
                <w:rFonts w:ascii="Comic Sans MS" w:hAnsi="Comic Sans MS"/>
                <w:sz w:val="24"/>
                <w:szCs w:val="24"/>
              </w:rPr>
            </w:pPr>
            <w:r>
              <w:rPr>
                <w:rFonts w:ascii="Comic Sans MS" w:hAnsi="Comic Sans MS"/>
                <w:sz w:val="24"/>
                <w:szCs w:val="24"/>
              </w:rPr>
              <w:t>27</w:t>
            </w:r>
            <w:r w:rsidR="00BF65D3">
              <w:rPr>
                <w:rFonts w:ascii="Comic Sans MS" w:hAnsi="Comic Sans MS"/>
                <w:sz w:val="24"/>
                <w:szCs w:val="24"/>
              </w:rPr>
              <w:t>.listopada</w:t>
            </w:r>
          </w:p>
        </w:tc>
        <w:tc>
          <w:tcPr>
            <w:tcW w:w="836" w:type="dxa"/>
          </w:tcPr>
          <w:p w:rsidR="00BF65D3" w:rsidRPr="00045EF4" w:rsidRDefault="00BF65D3" w:rsidP="00BF65D3">
            <w:pPr>
              <w:jc w:val="both"/>
              <w:rPr>
                <w:rFonts w:ascii="Comic Sans MS" w:hAnsi="Comic Sans MS"/>
                <w:sz w:val="24"/>
                <w:szCs w:val="24"/>
              </w:rPr>
            </w:pPr>
          </w:p>
          <w:p w:rsidR="00BF65D3" w:rsidRDefault="00BF65D3" w:rsidP="00BF65D3">
            <w:pPr>
              <w:jc w:val="both"/>
              <w:rPr>
                <w:rFonts w:ascii="Comic Sans MS" w:hAnsi="Comic Sans MS"/>
                <w:sz w:val="24"/>
                <w:szCs w:val="24"/>
              </w:rPr>
            </w:pPr>
            <w:r>
              <w:rPr>
                <w:rFonts w:ascii="Comic Sans MS" w:hAnsi="Comic Sans MS"/>
                <w:sz w:val="24"/>
                <w:szCs w:val="24"/>
              </w:rPr>
              <w:t>9,00</w:t>
            </w:r>
          </w:p>
          <w:p w:rsidR="00303F47" w:rsidRDefault="00303F47" w:rsidP="00BF65D3">
            <w:pPr>
              <w:jc w:val="both"/>
              <w:rPr>
                <w:rFonts w:ascii="Comic Sans MS" w:hAnsi="Comic Sans MS"/>
                <w:sz w:val="24"/>
                <w:szCs w:val="24"/>
              </w:rPr>
            </w:pPr>
          </w:p>
          <w:p w:rsidR="00303F47" w:rsidRDefault="00303F47" w:rsidP="00BF65D3">
            <w:pPr>
              <w:jc w:val="both"/>
              <w:rPr>
                <w:rFonts w:ascii="Comic Sans MS" w:hAnsi="Comic Sans MS"/>
                <w:sz w:val="24"/>
                <w:szCs w:val="24"/>
              </w:rPr>
            </w:pPr>
          </w:p>
          <w:p w:rsidR="00BF65D3" w:rsidRPr="00045EF4" w:rsidRDefault="00303F47" w:rsidP="00303F47">
            <w:pPr>
              <w:jc w:val="both"/>
              <w:rPr>
                <w:rFonts w:ascii="Comic Sans MS" w:hAnsi="Comic Sans MS"/>
                <w:sz w:val="24"/>
                <w:szCs w:val="24"/>
              </w:rPr>
            </w:pPr>
            <w:r>
              <w:rPr>
                <w:rFonts w:ascii="Comic Sans MS" w:hAnsi="Comic Sans MS"/>
                <w:sz w:val="24"/>
                <w:szCs w:val="24"/>
              </w:rPr>
              <w:t>11,00</w:t>
            </w:r>
          </w:p>
        </w:tc>
        <w:tc>
          <w:tcPr>
            <w:tcW w:w="7045" w:type="dxa"/>
          </w:tcPr>
          <w:p w:rsidR="00BF65D3" w:rsidRPr="00045EF4" w:rsidRDefault="00303F47" w:rsidP="00BF65D3">
            <w:pPr>
              <w:jc w:val="both"/>
              <w:rPr>
                <w:rFonts w:ascii="Comic Sans MS" w:hAnsi="Comic Sans MS"/>
                <w:b/>
                <w:sz w:val="24"/>
                <w:szCs w:val="24"/>
              </w:rPr>
            </w:pPr>
            <w:r>
              <w:rPr>
                <w:rFonts w:ascii="Comic Sans MS" w:hAnsi="Comic Sans MS"/>
                <w:b/>
                <w:sz w:val="24"/>
                <w:szCs w:val="24"/>
              </w:rPr>
              <w:t>30</w:t>
            </w:r>
            <w:r w:rsidR="00BF65D3">
              <w:rPr>
                <w:rFonts w:ascii="Comic Sans MS" w:hAnsi="Comic Sans MS"/>
                <w:b/>
                <w:sz w:val="24"/>
                <w:szCs w:val="24"/>
              </w:rPr>
              <w:t xml:space="preserve">. NEDJELJA KROZ GODINU - </w:t>
            </w:r>
            <w:r>
              <w:rPr>
                <w:rFonts w:ascii="Comic Sans MS" w:hAnsi="Comic Sans MS"/>
                <w:b/>
                <w:sz w:val="24"/>
                <w:szCs w:val="24"/>
              </w:rPr>
              <w:t>ZAHVALNICA</w:t>
            </w:r>
          </w:p>
          <w:p w:rsidR="00BF65D3" w:rsidRDefault="00303F47" w:rsidP="00303F47">
            <w:pPr>
              <w:jc w:val="both"/>
              <w:rPr>
                <w:rFonts w:ascii="Comic Sans MS" w:hAnsi="Comic Sans MS"/>
                <w:sz w:val="24"/>
                <w:szCs w:val="24"/>
              </w:rPr>
            </w:pPr>
            <w:r>
              <w:rPr>
                <w:rFonts w:ascii="Comic Sans MS" w:hAnsi="Comic Sans MS"/>
                <w:sz w:val="24"/>
                <w:szCs w:val="24"/>
              </w:rPr>
              <w:t>+ Marica Frklić; + Ana, Tomo Ivinac; + Mijo, Kata Kvaternik i ob. Cipčić; + Mara, Janko Vusak; + Ivan, Barica Črne; + Tomo Žafa; + obitelj Tominov-Purgar; + Ana Frlan</w:t>
            </w:r>
          </w:p>
          <w:p w:rsidR="00303F47" w:rsidRPr="00045EF4" w:rsidRDefault="00303F47" w:rsidP="00303F47">
            <w:pPr>
              <w:jc w:val="both"/>
              <w:rPr>
                <w:rFonts w:ascii="Comic Sans MS" w:hAnsi="Comic Sans MS"/>
                <w:sz w:val="28"/>
                <w:szCs w:val="28"/>
              </w:rPr>
            </w:pPr>
            <w:r>
              <w:rPr>
                <w:rFonts w:ascii="Comic Sans MS" w:hAnsi="Comic Sans MS"/>
                <w:sz w:val="24"/>
                <w:szCs w:val="24"/>
              </w:rPr>
              <w:t>POLDANJICA – ZA SVE ŽUPLJANE</w:t>
            </w:r>
          </w:p>
        </w:tc>
      </w:tr>
    </w:tbl>
    <w:p w:rsidR="00743CFF" w:rsidRDefault="001A0634" w:rsidP="00BF65D3">
      <w:r>
        <w:rPr>
          <w:rFonts w:ascii="Candara" w:hAnsi="Candara"/>
          <w:noProof/>
          <w:sz w:val="28"/>
          <w:szCs w:val="28"/>
          <w:lang w:eastAsia="hr-HR"/>
        </w:rPr>
        <mc:AlternateContent>
          <mc:Choice Requires="wps">
            <w:drawing>
              <wp:anchor distT="0" distB="0" distL="114300" distR="114300" simplePos="0" relativeHeight="251680768" behindDoc="0" locked="0" layoutInCell="1" allowOverlap="1">
                <wp:simplePos x="0" y="0"/>
                <wp:positionH relativeFrom="column">
                  <wp:posOffset>2884805</wp:posOffset>
                </wp:positionH>
                <wp:positionV relativeFrom="paragraph">
                  <wp:posOffset>2259330</wp:posOffset>
                </wp:positionV>
                <wp:extent cx="3136900" cy="2641600"/>
                <wp:effectExtent l="0" t="0" r="25400" b="25400"/>
                <wp:wrapNone/>
                <wp:docPr id="11" name="Pravokutnik 11"/>
                <wp:cNvGraphicFramePr/>
                <a:graphic xmlns:a="http://schemas.openxmlformats.org/drawingml/2006/main">
                  <a:graphicData uri="http://schemas.microsoft.com/office/word/2010/wordprocessingShape">
                    <wps:wsp>
                      <wps:cNvSpPr/>
                      <wps:spPr>
                        <a:xfrm>
                          <a:off x="0" y="0"/>
                          <a:ext cx="3136900" cy="2641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A0634" w:rsidRDefault="001A0634" w:rsidP="001A0634">
                            <w:pPr>
                              <w:pStyle w:val="Bezproreda"/>
                              <w:rPr>
                                <w:rFonts w:ascii="Bookman Old Style" w:hAnsi="Bookman Old Style"/>
                                <w:b/>
                                <w:sz w:val="28"/>
                                <w:szCs w:val="28"/>
                              </w:rPr>
                            </w:pPr>
                            <w:r w:rsidRPr="001A0634">
                              <w:rPr>
                                <w:rFonts w:ascii="Bookman Old Style" w:hAnsi="Bookman Old Style"/>
                                <w:b/>
                                <w:sz w:val="28"/>
                                <w:szCs w:val="28"/>
                              </w:rPr>
                              <w:t>LISTOPADSKE POBOŽNOSTI</w:t>
                            </w:r>
                          </w:p>
                          <w:p w:rsidR="001A0634" w:rsidRDefault="001A0634" w:rsidP="001A0634">
                            <w:pPr>
                              <w:pStyle w:val="Bezproreda"/>
                              <w:rPr>
                                <w:rFonts w:ascii="Bookman Old Style" w:hAnsi="Bookman Old Style"/>
                                <w:sz w:val="28"/>
                                <w:szCs w:val="28"/>
                              </w:rPr>
                            </w:pPr>
                            <w:r>
                              <w:rPr>
                                <w:rFonts w:ascii="Bookman Old Style" w:hAnsi="Bookman Old Style"/>
                                <w:sz w:val="28"/>
                                <w:szCs w:val="28"/>
                              </w:rPr>
                              <w:t>Mjesec listopad posvećen je Blaženoj Djevici Mariji. Njoj u čast okupljamo se svaku večer u 18,00 sati na zajedničku molitvu.</w:t>
                            </w:r>
                          </w:p>
                          <w:p w:rsidR="001A0634" w:rsidRDefault="001A0634" w:rsidP="001A0634">
                            <w:pPr>
                              <w:pStyle w:val="Bezproreda"/>
                              <w:rPr>
                                <w:rFonts w:ascii="Bookman Old Style" w:hAnsi="Bookman Old Style"/>
                                <w:sz w:val="28"/>
                                <w:szCs w:val="28"/>
                              </w:rPr>
                            </w:pPr>
                            <w:r>
                              <w:rPr>
                                <w:rFonts w:ascii="Bookman Old Style" w:hAnsi="Bookman Old Style"/>
                                <w:sz w:val="28"/>
                                <w:szCs w:val="28"/>
                              </w:rPr>
                              <w:t>Nastoj do kraja mjeseca naći bar jedan dan i doći na pobožnost i zahvaliti joj na svemu.</w:t>
                            </w:r>
                          </w:p>
                          <w:p w:rsidR="001A0634" w:rsidRPr="001A0634" w:rsidRDefault="001A0634" w:rsidP="001A0634">
                            <w:pPr>
                              <w:pStyle w:val="Bezproreda"/>
                              <w:rPr>
                                <w:rFonts w:ascii="Bookman Old Style" w:hAnsi="Bookman Old Style"/>
                                <w:sz w:val="28"/>
                                <w:szCs w:val="28"/>
                              </w:rPr>
                            </w:pPr>
                            <w:r>
                              <w:rPr>
                                <w:rFonts w:ascii="Bookman Old Style" w:hAnsi="Bookman Old Style"/>
                                <w:sz w:val="28"/>
                                <w:szCs w:val="28"/>
                              </w:rPr>
                              <w:t xml:space="preserve">Nastoj doći i pokazati svoje zajedništvo sa župnom zajednicom koja se okuplja.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1" o:spid="_x0000_s1031" style="position:absolute;margin-left:227.15pt;margin-top:177.9pt;width:247pt;height:20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" fillcolor="white [3201]" strokecolor="#f79646 [3209]" strokeweight="2pt">
                <v:textbox>
                  <w:txbxContent>
                    <w:p w:rsidR="001A0634" w:rsidRDefault="001A0634" w:rsidP="001A0634">
                      <w:pPr>
                        <w:pStyle w:val="Bezproreda"/>
                        <w:rPr>
                          <w:rFonts w:ascii="Bookman Old Style" w:hAnsi="Bookman Old Style"/>
                          <w:b/>
                          <w:sz w:val="28"/>
                          <w:szCs w:val="28"/>
                        </w:rPr>
                      </w:pPr>
                      <w:r w:rsidRPr="001A0634">
                        <w:rPr>
                          <w:rFonts w:ascii="Bookman Old Style" w:hAnsi="Bookman Old Style"/>
                          <w:b/>
                          <w:sz w:val="28"/>
                          <w:szCs w:val="28"/>
                        </w:rPr>
                        <w:t>LISTOPADSKE POBOŽNOSTI</w:t>
                      </w:r>
                    </w:p>
                    <w:p w:rsidR="001A0634" w:rsidRDefault="001A0634" w:rsidP="001A0634">
                      <w:pPr>
                        <w:pStyle w:val="Bezproreda"/>
                        <w:rPr>
                          <w:rFonts w:ascii="Bookman Old Style" w:hAnsi="Bookman Old Style"/>
                          <w:sz w:val="28"/>
                          <w:szCs w:val="28"/>
                        </w:rPr>
                      </w:pPr>
                      <w:r>
                        <w:rPr>
                          <w:rFonts w:ascii="Bookman Old Style" w:hAnsi="Bookman Old Style"/>
                          <w:sz w:val="28"/>
                          <w:szCs w:val="28"/>
                        </w:rPr>
                        <w:t>Mjesec listopad posvećen je Blaženoj Djevici Mariji. Njoj u čast okupljamo se svaku večer u 18,00 sati na zajedničku molitvu.</w:t>
                      </w:r>
                    </w:p>
                    <w:p w:rsidR="001A0634" w:rsidRDefault="001A0634" w:rsidP="001A0634">
                      <w:pPr>
                        <w:pStyle w:val="Bezproreda"/>
                        <w:rPr>
                          <w:rFonts w:ascii="Bookman Old Style" w:hAnsi="Bookman Old Style"/>
                          <w:sz w:val="28"/>
                          <w:szCs w:val="28"/>
                        </w:rPr>
                      </w:pPr>
                      <w:r>
                        <w:rPr>
                          <w:rFonts w:ascii="Bookman Old Style" w:hAnsi="Bookman Old Style"/>
                          <w:sz w:val="28"/>
                          <w:szCs w:val="28"/>
                        </w:rPr>
                        <w:t>Nastoj do kraja mjeseca naći bar jedan dan i doći na pobožnost i zahvaliti joj na svemu.</w:t>
                      </w:r>
                    </w:p>
                    <w:p w:rsidR="001A0634" w:rsidRPr="001A0634" w:rsidRDefault="001A0634" w:rsidP="001A0634">
                      <w:pPr>
                        <w:pStyle w:val="Bezproreda"/>
                        <w:rPr>
                          <w:rFonts w:ascii="Bookman Old Style" w:hAnsi="Bookman Old Style"/>
                          <w:sz w:val="28"/>
                          <w:szCs w:val="28"/>
                        </w:rPr>
                      </w:pPr>
                      <w:r>
                        <w:rPr>
                          <w:rFonts w:ascii="Bookman Old Style" w:hAnsi="Bookman Old Style"/>
                          <w:sz w:val="28"/>
                          <w:szCs w:val="28"/>
                        </w:rPr>
                        <w:t xml:space="preserve">Nastoj doći i pokazati svoje zajedništvo sa župnom zajednicom koja se okuplja.  </w:t>
                      </w:r>
                    </w:p>
                  </w:txbxContent>
                </v:textbox>
              </v:rect>
            </w:pict>
          </mc:Fallback>
        </mc:AlternateContent>
      </w:r>
      <w:r w:rsidRPr="00045EF4">
        <w:rPr>
          <w:rFonts w:ascii="Candara" w:hAnsi="Candara"/>
          <w:noProof/>
          <w:sz w:val="28"/>
          <w:szCs w:val="28"/>
          <w:lang w:eastAsia="hr-HR"/>
        </w:rPr>
        <mc:AlternateContent>
          <mc:Choice Requires="wps">
            <w:drawing>
              <wp:anchor distT="0" distB="0" distL="114300" distR="114300" simplePos="0" relativeHeight="251675648" behindDoc="0" locked="0" layoutInCell="1" allowOverlap="1" wp14:anchorId="0A03A226" wp14:editId="48703EAE">
                <wp:simplePos x="0" y="0"/>
                <wp:positionH relativeFrom="column">
                  <wp:posOffset>281305</wp:posOffset>
                </wp:positionH>
                <wp:positionV relativeFrom="paragraph">
                  <wp:posOffset>-4669790</wp:posOffset>
                </wp:positionV>
                <wp:extent cx="5236210" cy="558800"/>
                <wp:effectExtent l="0" t="0" r="0" b="8255"/>
                <wp:wrapNone/>
                <wp:docPr id="16" name="Tekstni okvir 16"/>
                <wp:cNvGraphicFramePr/>
                <a:graphic xmlns:a="http://schemas.openxmlformats.org/drawingml/2006/main">
                  <a:graphicData uri="http://schemas.microsoft.com/office/word/2010/wordprocessingShape">
                    <wps:wsp>
                      <wps:cNvSpPr txBox="1"/>
                      <wps:spPr>
                        <a:xfrm>
                          <a:off x="0" y="0"/>
                          <a:ext cx="5236210" cy="558800"/>
                        </a:xfrm>
                        <a:prstGeom prst="rect">
                          <a:avLst/>
                        </a:prstGeom>
                        <a:noFill/>
                        <a:ln>
                          <a:noFill/>
                        </a:ln>
                        <a:effectLst/>
                      </wps:spPr>
                      <wps:txbx>
                        <w:txbxContent>
                          <w:p w:rsidR="00BF65D3" w:rsidRPr="00294DD2" w:rsidRDefault="00BF65D3" w:rsidP="00BF65D3">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ni okvir 16" o:spid="_x0000_s1032" type="#_x0000_t202" style="position:absolute;margin-left:22.15pt;margin-top:-367.7pt;width:412.3pt;height:4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" filled="f" stroked="f">
                <v:textbox style="mso-fit-shape-to-text:t">
                  <w:txbxContent>
                    <w:p w:rsidR="00BF65D3" w:rsidRPr="00294DD2" w:rsidRDefault="00BF65D3" w:rsidP="00BF65D3">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v:shape>
            </w:pict>
          </mc:Fallback>
        </mc:AlternateContent>
      </w:r>
      <w:r w:rsidRPr="007D1DED">
        <w:rPr>
          <w:rFonts w:ascii="Comic Sans MS" w:hAnsi="Comic Sans MS"/>
          <w:noProof/>
          <w:sz w:val="28"/>
          <w:szCs w:val="28"/>
          <w:lang w:eastAsia="hr-HR"/>
        </w:rPr>
        <mc:AlternateContent>
          <mc:Choice Requires="wps">
            <w:drawing>
              <wp:anchor distT="0" distB="0" distL="114300" distR="114300" simplePos="0" relativeHeight="251677696" behindDoc="0" locked="0" layoutInCell="1" allowOverlap="1" wp14:anchorId="2525B064" wp14:editId="31ECA87F">
                <wp:simplePos x="0" y="0"/>
                <wp:positionH relativeFrom="column">
                  <wp:posOffset>-290195</wp:posOffset>
                </wp:positionH>
                <wp:positionV relativeFrom="paragraph">
                  <wp:posOffset>154305</wp:posOffset>
                </wp:positionV>
                <wp:extent cx="2997200" cy="2781300"/>
                <wp:effectExtent l="0" t="0" r="12700" b="19050"/>
                <wp:wrapNone/>
                <wp:docPr id="21" name="Pravokutnik 21"/>
                <wp:cNvGraphicFramePr/>
                <a:graphic xmlns:a="http://schemas.openxmlformats.org/drawingml/2006/main">
                  <a:graphicData uri="http://schemas.microsoft.com/office/word/2010/wordprocessingShape">
                    <wps:wsp>
                      <wps:cNvSpPr/>
                      <wps:spPr>
                        <a:xfrm>
                          <a:off x="0" y="0"/>
                          <a:ext cx="2997200" cy="2781300"/>
                        </a:xfrm>
                        <a:prstGeom prst="rect">
                          <a:avLst/>
                        </a:prstGeom>
                        <a:solidFill>
                          <a:sysClr val="window" lastClr="FFFFFF"/>
                        </a:solidFill>
                        <a:ln w="25400" cap="flat" cmpd="sng" algn="ctr">
                          <a:solidFill>
                            <a:srgbClr val="F79646"/>
                          </a:solidFill>
                          <a:prstDash val="solid"/>
                        </a:ln>
                        <a:effectLst/>
                      </wps:spPr>
                      <wps:txbx>
                        <w:txbxContent>
                          <w:p w:rsidR="001A0634" w:rsidRDefault="001A0634" w:rsidP="001A0634">
                            <w:pPr>
                              <w:pStyle w:val="Bezproreda"/>
                              <w:rPr>
                                <w:b/>
                                <w:sz w:val="28"/>
                                <w:szCs w:val="28"/>
                              </w:rPr>
                            </w:pPr>
                            <w:r w:rsidRPr="007264B2">
                              <w:rPr>
                                <w:b/>
                                <w:sz w:val="28"/>
                                <w:szCs w:val="28"/>
                              </w:rPr>
                              <w:t>DAROVALI OVAJ TJEDAN ZA OBNOVU NAŠE ŽUPNE CRKVE:</w:t>
                            </w:r>
                          </w:p>
                          <w:p w:rsidR="001A0634" w:rsidRDefault="001A0634" w:rsidP="001A0634">
                            <w:pPr>
                              <w:pStyle w:val="Bezproreda"/>
                              <w:rPr>
                                <w:sz w:val="28"/>
                                <w:szCs w:val="28"/>
                              </w:rPr>
                            </w:pPr>
                            <w:r>
                              <w:rPr>
                                <w:sz w:val="28"/>
                                <w:szCs w:val="28"/>
                              </w:rPr>
                              <w:t>Obitelj Mageš, Luka Pokupska 61; Franjo Ivinac, Zamršje 58; Obitelj Nejak, Rečica 152; Janko Božjak, Rečica; Marina Frklić, Zamršje.</w:t>
                            </w:r>
                          </w:p>
                          <w:p w:rsidR="001A0634" w:rsidRDefault="001A0634" w:rsidP="001A0634">
                            <w:pPr>
                              <w:pStyle w:val="Bezproreda"/>
                              <w:rPr>
                                <w:sz w:val="28"/>
                                <w:szCs w:val="28"/>
                              </w:rPr>
                            </w:pPr>
                            <w:r>
                              <w:rPr>
                                <w:sz w:val="28"/>
                                <w:szCs w:val="28"/>
                              </w:rPr>
                              <w:t>Hvala svima a potičemo i druge!</w:t>
                            </w:r>
                          </w:p>
                          <w:p w:rsidR="001A0634" w:rsidRDefault="001A0634" w:rsidP="001A0634">
                            <w:pPr>
                              <w:spacing w:after="0" w:line="240" w:lineRule="auto"/>
                              <w:rPr>
                                <w:sz w:val="28"/>
                                <w:szCs w:val="28"/>
                              </w:rPr>
                            </w:pPr>
                            <w:r w:rsidRPr="007D1DED">
                              <w:rPr>
                                <w:sz w:val="28"/>
                                <w:szCs w:val="28"/>
                              </w:rPr>
                              <w:t>Ostali možete darovati u župnom uredu ili sakristiji ili u banci. Župa sv. Ivana Krstitelja Rečica ( za obnovu župne crkve) IBANHR8124000081104962168</w:t>
                            </w:r>
                          </w:p>
                          <w:p w:rsidR="001A0634" w:rsidRPr="007264B2" w:rsidRDefault="001A0634" w:rsidP="001A0634">
                            <w:pPr>
                              <w:pStyle w:val="Bezproreda"/>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21" o:spid="_x0000_s1033" style="position:absolute;margin-left:-22.85pt;margin-top:12.15pt;width:236pt;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" fillcolor="window" strokecolor="#f79646" strokeweight="2pt">
                <v:textbox>
                  <w:txbxContent>
                    <w:p w:rsidR="001A0634" w:rsidRDefault="001A0634" w:rsidP="001A0634">
                      <w:pPr>
                        <w:pStyle w:val="Bezproreda"/>
                        <w:rPr>
                          <w:b/>
                          <w:sz w:val="28"/>
                          <w:szCs w:val="28"/>
                        </w:rPr>
                      </w:pPr>
                      <w:r w:rsidRPr="007264B2">
                        <w:rPr>
                          <w:b/>
                          <w:sz w:val="28"/>
                          <w:szCs w:val="28"/>
                        </w:rPr>
                        <w:t>DAROVALI OVAJ TJEDAN ZA OBNOVU NAŠE ŽUPNE CRKVE:</w:t>
                      </w:r>
                    </w:p>
                    <w:p w:rsidR="001A0634" w:rsidRDefault="001A0634" w:rsidP="001A0634">
                      <w:pPr>
                        <w:pStyle w:val="Bezproreda"/>
                        <w:rPr>
                          <w:sz w:val="28"/>
                          <w:szCs w:val="28"/>
                        </w:rPr>
                      </w:pPr>
                      <w:r>
                        <w:rPr>
                          <w:sz w:val="28"/>
                          <w:szCs w:val="28"/>
                        </w:rPr>
                        <w:t>Obitelj Mageš, Luka Pokupska 61; Franjo Ivinac, Zamršje 58; Obitelj Nejak, Rečica 152; Janko Božjak, Rečica; Marina Frklić, Zamršje.</w:t>
                      </w:r>
                    </w:p>
                    <w:p w:rsidR="001A0634" w:rsidRDefault="001A0634" w:rsidP="001A0634">
                      <w:pPr>
                        <w:pStyle w:val="Bezproreda"/>
                        <w:rPr>
                          <w:sz w:val="28"/>
                          <w:szCs w:val="28"/>
                        </w:rPr>
                      </w:pPr>
                      <w:r>
                        <w:rPr>
                          <w:sz w:val="28"/>
                          <w:szCs w:val="28"/>
                        </w:rPr>
                        <w:t>Hvala svima a potičemo i druge!</w:t>
                      </w:r>
                    </w:p>
                    <w:p w:rsidR="001A0634" w:rsidRDefault="001A0634" w:rsidP="001A0634">
                      <w:pPr>
                        <w:spacing w:after="0" w:line="240" w:lineRule="auto"/>
                        <w:rPr>
                          <w:sz w:val="28"/>
                          <w:szCs w:val="28"/>
                        </w:rPr>
                      </w:pPr>
                      <w:r w:rsidRPr="007D1DED">
                        <w:rPr>
                          <w:sz w:val="28"/>
                          <w:szCs w:val="28"/>
                        </w:rPr>
                        <w:t>Ostali možete darovati u župnom uredu ili sakristiji ili u banci. Župa sv. Ivana Krstitelja Rečica ( za obnovu župne crkve) IBANHR8124000081104962168</w:t>
                      </w:r>
                    </w:p>
                    <w:p w:rsidR="001A0634" w:rsidRPr="007264B2" w:rsidRDefault="001A0634" w:rsidP="001A0634">
                      <w:pPr>
                        <w:pStyle w:val="Bezproreda"/>
                        <w:rPr>
                          <w:sz w:val="28"/>
                          <w:szCs w:val="28"/>
                        </w:rPr>
                      </w:pPr>
                    </w:p>
                  </w:txbxContent>
                </v:textbox>
              </v:rect>
            </w:pict>
          </mc:Fallback>
        </mc:AlternateContent>
      </w:r>
      <w:r>
        <w:rPr>
          <w:rFonts w:ascii="Comic Sans MS" w:hAnsi="Comic Sans MS"/>
          <w:noProof/>
          <w:sz w:val="28"/>
          <w:szCs w:val="28"/>
          <w:lang w:eastAsia="hr-HR"/>
        </w:rPr>
        <mc:AlternateContent>
          <mc:Choice Requires="wps">
            <w:drawing>
              <wp:anchor distT="0" distB="0" distL="114300" distR="114300" simplePos="0" relativeHeight="251679744" behindDoc="0" locked="0" layoutInCell="1" allowOverlap="1" wp14:anchorId="5F08E481" wp14:editId="733316EE">
                <wp:simplePos x="0" y="0"/>
                <wp:positionH relativeFrom="column">
                  <wp:posOffset>2884805</wp:posOffset>
                </wp:positionH>
                <wp:positionV relativeFrom="paragraph">
                  <wp:posOffset>4112895</wp:posOffset>
                </wp:positionV>
                <wp:extent cx="3136900" cy="1943100"/>
                <wp:effectExtent l="0" t="0" r="25400" b="19050"/>
                <wp:wrapSquare wrapText="bothSides"/>
                <wp:docPr id="14" name="Pravokutnik 14"/>
                <wp:cNvGraphicFramePr/>
                <a:graphic xmlns:a="http://schemas.openxmlformats.org/drawingml/2006/main">
                  <a:graphicData uri="http://schemas.microsoft.com/office/word/2010/wordprocessingShape">
                    <wps:wsp>
                      <wps:cNvSpPr/>
                      <wps:spPr>
                        <a:xfrm>
                          <a:off x="0" y="0"/>
                          <a:ext cx="3136900" cy="1943100"/>
                        </a:xfrm>
                        <a:prstGeom prst="rect">
                          <a:avLst/>
                        </a:prstGeom>
                        <a:solidFill>
                          <a:sysClr val="window" lastClr="FFFFFF"/>
                        </a:solidFill>
                        <a:ln w="25400" cap="flat" cmpd="sng" algn="ctr">
                          <a:solidFill>
                            <a:srgbClr val="F79646"/>
                          </a:solidFill>
                          <a:prstDash val="solid"/>
                        </a:ln>
                        <a:effectLst/>
                      </wps:spPr>
                      <wps:txbx>
                        <w:txbxContent>
                          <w:p w:rsidR="001A0634" w:rsidRDefault="001A0634" w:rsidP="001A0634">
                            <w:pPr>
                              <w:pStyle w:val="Bezproreda"/>
                              <w:rPr>
                                <w:rFonts w:ascii="Bookman Old Style" w:hAnsi="Bookman Old Style"/>
                                <w:b/>
                                <w:sz w:val="28"/>
                                <w:szCs w:val="28"/>
                              </w:rPr>
                            </w:pPr>
                            <w:r w:rsidRPr="006C4B02">
                              <w:rPr>
                                <w:rFonts w:ascii="Bookman Old Style" w:hAnsi="Bookman Old Style"/>
                                <w:b/>
                                <w:sz w:val="28"/>
                                <w:szCs w:val="28"/>
                              </w:rPr>
                              <w:t>RASPORED ŽUPNE KATEHEZE:</w:t>
                            </w:r>
                          </w:p>
                          <w:p w:rsidR="001A0634" w:rsidRDefault="001A0634" w:rsidP="001A0634">
                            <w:pPr>
                              <w:pStyle w:val="Bezproreda"/>
                              <w:rPr>
                                <w:rFonts w:ascii="Bookman Old Style" w:hAnsi="Bookman Old Style"/>
                                <w:sz w:val="28"/>
                                <w:szCs w:val="28"/>
                              </w:rPr>
                            </w:pPr>
                            <w:r>
                              <w:rPr>
                                <w:rFonts w:ascii="Bookman Old Style" w:hAnsi="Bookman Old Style"/>
                                <w:sz w:val="28"/>
                                <w:szCs w:val="28"/>
                              </w:rPr>
                              <w:t>ČETVRTAK iza nastave: prvi i drugi razred</w:t>
                            </w:r>
                          </w:p>
                          <w:p w:rsidR="001A0634" w:rsidRDefault="001A0634" w:rsidP="001A0634">
                            <w:pPr>
                              <w:pStyle w:val="Bezproreda"/>
                              <w:rPr>
                                <w:rFonts w:ascii="Bookman Old Style" w:hAnsi="Bookman Old Style"/>
                                <w:sz w:val="28"/>
                                <w:szCs w:val="28"/>
                              </w:rPr>
                            </w:pPr>
                            <w:r>
                              <w:rPr>
                                <w:rFonts w:ascii="Bookman Old Style" w:hAnsi="Bookman Old Style"/>
                                <w:sz w:val="28"/>
                                <w:szCs w:val="28"/>
                              </w:rPr>
                              <w:t>PETAK iza nastave: četvrti i peti razred</w:t>
                            </w:r>
                          </w:p>
                          <w:p w:rsidR="001A0634" w:rsidRDefault="001A0634" w:rsidP="001A0634">
                            <w:pPr>
                              <w:pStyle w:val="Bezproreda"/>
                              <w:rPr>
                                <w:rFonts w:ascii="Bookman Old Style" w:hAnsi="Bookman Old Style"/>
                                <w:sz w:val="28"/>
                                <w:szCs w:val="28"/>
                              </w:rPr>
                            </w:pPr>
                            <w:r>
                              <w:rPr>
                                <w:rFonts w:ascii="Bookman Old Style" w:hAnsi="Bookman Old Style"/>
                                <w:sz w:val="28"/>
                                <w:szCs w:val="28"/>
                              </w:rPr>
                              <w:t>SUBOTA U 10,00 SATI:</w:t>
                            </w:r>
                          </w:p>
                          <w:p w:rsidR="001A0634" w:rsidRDefault="001A0634" w:rsidP="001A0634">
                            <w:pPr>
                              <w:pStyle w:val="Bezproreda"/>
                              <w:rPr>
                                <w:rFonts w:ascii="Bookman Old Style" w:hAnsi="Bookman Old Style"/>
                                <w:sz w:val="28"/>
                                <w:szCs w:val="28"/>
                              </w:rPr>
                            </w:pPr>
                            <w:r>
                              <w:rPr>
                                <w:rFonts w:ascii="Bookman Old Style" w:hAnsi="Bookman Old Style"/>
                                <w:sz w:val="28"/>
                                <w:szCs w:val="28"/>
                              </w:rPr>
                              <w:t>Prvopričesnici ( treći razred)</w:t>
                            </w:r>
                          </w:p>
                          <w:p w:rsidR="001A0634" w:rsidRDefault="001A0634" w:rsidP="001A0634">
                            <w:pPr>
                              <w:pStyle w:val="Bezproreda"/>
                              <w:rPr>
                                <w:rFonts w:ascii="Bookman Old Style" w:hAnsi="Bookman Old Style"/>
                                <w:sz w:val="28"/>
                                <w:szCs w:val="28"/>
                              </w:rPr>
                            </w:pPr>
                            <w:r>
                              <w:rPr>
                                <w:rFonts w:ascii="Bookman Old Style" w:hAnsi="Bookman Old Style"/>
                                <w:sz w:val="28"/>
                                <w:szCs w:val="28"/>
                              </w:rPr>
                              <w:t>SUBOTA U 11,00 SATI:</w:t>
                            </w:r>
                          </w:p>
                          <w:p w:rsidR="001A0634" w:rsidRPr="006C4B02" w:rsidRDefault="001A0634" w:rsidP="001A0634">
                            <w:pPr>
                              <w:pStyle w:val="Bezproreda"/>
                              <w:rPr>
                                <w:rFonts w:ascii="Bookman Old Style" w:hAnsi="Bookman Old Style"/>
                                <w:sz w:val="28"/>
                                <w:szCs w:val="28"/>
                              </w:rPr>
                            </w:pPr>
                            <w:r>
                              <w:rPr>
                                <w:rFonts w:ascii="Bookman Old Style" w:hAnsi="Bookman Old Style"/>
                                <w:sz w:val="28"/>
                                <w:szCs w:val="28"/>
                              </w:rPr>
                              <w:t>firmanici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4" o:spid="_x0000_s1034" style="position:absolute;margin-left:227.15pt;margin-top:323.85pt;width:247pt;height:1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" fillcolor="window" strokecolor="#f79646" strokeweight="2pt">
                <v:textbox>
                  <w:txbxContent>
                    <w:p w:rsidR="001A0634" w:rsidRDefault="001A0634" w:rsidP="001A0634">
                      <w:pPr>
                        <w:pStyle w:val="Bezproreda"/>
                        <w:rPr>
                          <w:rFonts w:ascii="Bookman Old Style" w:hAnsi="Bookman Old Style"/>
                          <w:b/>
                          <w:sz w:val="28"/>
                          <w:szCs w:val="28"/>
                        </w:rPr>
                      </w:pPr>
                      <w:r w:rsidRPr="006C4B02">
                        <w:rPr>
                          <w:rFonts w:ascii="Bookman Old Style" w:hAnsi="Bookman Old Style"/>
                          <w:b/>
                          <w:sz w:val="28"/>
                          <w:szCs w:val="28"/>
                        </w:rPr>
                        <w:t>RASPORED ŽUPNE KATEHEZE:</w:t>
                      </w:r>
                    </w:p>
                    <w:p w:rsidR="001A0634" w:rsidRDefault="001A0634" w:rsidP="001A0634">
                      <w:pPr>
                        <w:pStyle w:val="Bezproreda"/>
                        <w:rPr>
                          <w:rFonts w:ascii="Bookman Old Style" w:hAnsi="Bookman Old Style"/>
                          <w:sz w:val="28"/>
                          <w:szCs w:val="28"/>
                        </w:rPr>
                      </w:pPr>
                      <w:r>
                        <w:rPr>
                          <w:rFonts w:ascii="Bookman Old Style" w:hAnsi="Bookman Old Style"/>
                          <w:sz w:val="28"/>
                          <w:szCs w:val="28"/>
                        </w:rPr>
                        <w:t>ČETVRTAK iza nastave: prvi i drugi razred</w:t>
                      </w:r>
                    </w:p>
                    <w:p w:rsidR="001A0634" w:rsidRDefault="001A0634" w:rsidP="001A0634">
                      <w:pPr>
                        <w:pStyle w:val="Bezproreda"/>
                        <w:rPr>
                          <w:rFonts w:ascii="Bookman Old Style" w:hAnsi="Bookman Old Style"/>
                          <w:sz w:val="28"/>
                          <w:szCs w:val="28"/>
                        </w:rPr>
                      </w:pPr>
                      <w:r>
                        <w:rPr>
                          <w:rFonts w:ascii="Bookman Old Style" w:hAnsi="Bookman Old Style"/>
                          <w:sz w:val="28"/>
                          <w:szCs w:val="28"/>
                        </w:rPr>
                        <w:t>PETAK iza nastave: četvrti i peti razred</w:t>
                      </w:r>
                    </w:p>
                    <w:p w:rsidR="001A0634" w:rsidRDefault="001A0634" w:rsidP="001A0634">
                      <w:pPr>
                        <w:pStyle w:val="Bezproreda"/>
                        <w:rPr>
                          <w:rFonts w:ascii="Bookman Old Style" w:hAnsi="Bookman Old Style"/>
                          <w:sz w:val="28"/>
                          <w:szCs w:val="28"/>
                        </w:rPr>
                      </w:pPr>
                      <w:r>
                        <w:rPr>
                          <w:rFonts w:ascii="Bookman Old Style" w:hAnsi="Bookman Old Style"/>
                          <w:sz w:val="28"/>
                          <w:szCs w:val="28"/>
                        </w:rPr>
                        <w:t>SUBOTA U 10,00 SATI:</w:t>
                      </w:r>
                    </w:p>
                    <w:p w:rsidR="001A0634" w:rsidRDefault="001A0634" w:rsidP="001A0634">
                      <w:pPr>
                        <w:pStyle w:val="Bezproreda"/>
                        <w:rPr>
                          <w:rFonts w:ascii="Bookman Old Style" w:hAnsi="Bookman Old Style"/>
                          <w:sz w:val="28"/>
                          <w:szCs w:val="28"/>
                        </w:rPr>
                      </w:pPr>
                      <w:r>
                        <w:rPr>
                          <w:rFonts w:ascii="Bookman Old Style" w:hAnsi="Bookman Old Style"/>
                          <w:sz w:val="28"/>
                          <w:szCs w:val="28"/>
                        </w:rPr>
                        <w:t>Prvopričesnici ( treći razred)</w:t>
                      </w:r>
                    </w:p>
                    <w:p w:rsidR="001A0634" w:rsidRDefault="001A0634" w:rsidP="001A0634">
                      <w:pPr>
                        <w:pStyle w:val="Bezproreda"/>
                        <w:rPr>
                          <w:rFonts w:ascii="Bookman Old Style" w:hAnsi="Bookman Old Style"/>
                          <w:sz w:val="28"/>
                          <w:szCs w:val="28"/>
                        </w:rPr>
                      </w:pPr>
                      <w:r>
                        <w:rPr>
                          <w:rFonts w:ascii="Bookman Old Style" w:hAnsi="Bookman Old Style"/>
                          <w:sz w:val="28"/>
                          <w:szCs w:val="28"/>
                        </w:rPr>
                        <w:t>SUBOTA U 11,00 SATI:</w:t>
                      </w:r>
                    </w:p>
                    <w:p w:rsidR="001A0634" w:rsidRPr="006C4B02" w:rsidRDefault="001A0634" w:rsidP="001A0634">
                      <w:pPr>
                        <w:pStyle w:val="Bezproreda"/>
                        <w:rPr>
                          <w:rFonts w:ascii="Bookman Old Style" w:hAnsi="Bookman Old Style"/>
                          <w:sz w:val="28"/>
                          <w:szCs w:val="28"/>
                        </w:rPr>
                      </w:pPr>
                      <w:r>
                        <w:rPr>
                          <w:rFonts w:ascii="Bookman Old Style" w:hAnsi="Bookman Old Style"/>
                          <w:sz w:val="28"/>
                          <w:szCs w:val="28"/>
                        </w:rPr>
                        <w:t>firmanici</w:t>
                      </w:r>
                    </w:p>
                  </w:txbxContent>
                </v:textbox>
                <w10:wrap type="square"/>
              </v:rect>
            </w:pict>
          </mc:Fallback>
        </mc:AlternateContent>
      </w:r>
    </w:p>
    <w:p w:rsidR="00743CFF" w:rsidRPr="00743CFF" w:rsidRDefault="00546497" w:rsidP="00743CFF">
      <w:pPr>
        <w:jc w:val="center"/>
      </w:pPr>
      <w:r>
        <w:rPr>
          <w:noProof/>
          <w:sz w:val="28"/>
          <w:szCs w:val="28"/>
          <w:lang w:eastAsia="hr-HR"/>
        </w:rPr>
        <w:drawing>
          <wp:anchor distT="0" distB="0" distL="114300" distR="114300" simplePos="0" relativeHeight="251683840" behindDoc="0" locked="0" layoutInCell="1" allowOverlap="1" wp14:anchorId="355B17F0" wp14:editId="02B220B7">
            <wp:simplePos x="0" y="0"/>
            <wp:positionH relativeFrom="column">
              <wp:posOffset>-290195</wp:posOffset>
            </wp:positionH>
            <wp:positionV relativeFrom="paragraph">
              <wp:posOffset>2488565</wp:posOffset>
            </wp:positionV>
            <wp:extent cx="6400800" cy="673100"/>
            <wp:effectExtent l="0" t="0" r="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bright="-20000"/>
                      <a:extLst>
                        <a:ext uri="{28A0092B-C50C-407E-A947-70E740481C1C}">
                          <a14:useLocalDpi xmlns:a14="http://schemas.microsoft.com/office/drawing/2010/main" val="0"/>
                        </a:ext>
                      </a:extLst>
                    </a:blip>
                    <a:srcRect/>
                    <a:stretch>
                      <a:fillRect/>
                    </a:stretch>
                  </pic:blipFill>
                  <pic:spPr bwMode="auto">
                    <a:xfrm>
                      <a:off x="0" y="0"/>
                      <a:ext cx="64008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634">
        <w:rPr>
          <w:noProof/>
          <w:lang w:eastAsia="hr-HR"/>
        </w:rPr>
        <mc:AlternateContent>
          <mc:Choice Requires="wps">
            <w:drawing>
              <wp:anchor distT="0" distB="0" distL="114300" distR="114300" simplePos="0" relativeHeight="251681792" behindDoc="0" locked="0" layoutInCell="1" allowOverlap="1">
                <wp:simplePos x="0" y="0"/>
                <wp:positionH relativeFrom="column">
                  <wp:posOffset>-290195</wp:posOffset>
                </wp:positionH>
                <wp:positionV relativeFrom="paragraph">
                  <wp:posOffset>614045</wp:posOffset>
                </wp:positionV>
                <wp:extent cx="2997200" cy="1587500"/>
                <wp:effectExtent l="0" t="0" r="12700" b="12700"/>
                <wp:wrapNone/>
                <wp:docPr id="12" name="Pravokutnik 12"/>
                <wp:cNvGraphicFramePr/>
                <a:graphic xmlns:a="http://schemas.openxmlformats.org/drawingml/2006/main">
                  <a:graphicData uri="http://schemas.microsoft.com/office/word/2010/wordprocessingShape">
                    <wps:wsp>
                      <wps:cNvSpPr/>
                      <wps:spPr>
                        <a:xfrm>
                          <a:off x="0" y="0"/>
                          <a:ext cx="2997200" cy="1587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A0634" w:rsidRPr="00546497" w:rsidRDefault="00546497" w:rsidP="001A0634">
                            <w:pPr>
                              <w:pStyle w:val="Bezproreda"/>
                              <w:rPr>
                                <w:rFonts w:ascii="Bookman Old Style" w:hAnsi="Bookman Old Style" w:cstheme="minorHAnsi"/>
                                <w:b/>
                                <w:sz w:val="24"/>
                                <w:szCs w:val="24"/>
                                <w:lang w:eastAsia="hr-HR"/>
                              </w:rPr>
                            </w:pPr>
                            <w:r w:rsidRPr="00546497">
                              <w:rPr>
                                <w:rFonts w:ascii="Bookman Old Style" w:hAnsi="Bookman Old Style" w:cstheme="minorHAnsi"/>
                                <w:b/>
                                <w:sz w:val="24"/>
                                <w:szCs w:val="24"/>
                                <w:lang w:eastAsia="hr-HR"/>
                              </w:rPr>
                              <w:t xml:space="preserve">Tri od pet </w:t>
                            </w:r>
                            <w:r w:rsidR="001A0634" w:rsidRPr="00546497">
                              <w:rPr>
                                <w:rFonts w:ascii="Bookman Old Style" w:hAnsi="Bookman Old Style" w:cstheme="minorHAnsi"/>
                                <w:b/>
                                <w:sz w:val="24"/>
                                <w:szCs w:val="24"/>
                                <w:lang w:eastAsia="hr-HR"/>
                              </w:rPr>
                              <w:t xml:space="preserve"> crkvenih zapovijedi</w:t>
                            </w:r>
                          </w:p>
                          <w:p w:rsidR="001A0634" w:rsidRPr="00546497" w:rsidRDefault="001A0634" w:rsidP="001A0634">
                            <w:pPr>
                              <w:pStyle w:val="Bezproreda"/>
                              <w:rPr>
                                <w:rFonts w:ascii="Bookman Old Style" w:hAnsi="Bookman Old Style" w:cstheme="minorHAnsi"/>
                                <w:sz w:val="24"/>
                                <w:szCs w:val="24"/>
                                <w:lang w:eastAsia="hr-HR"/>
                              </w:rPr>
                            </w:pPr>
                            <w:r w:rsidRPr="00546497">
                              <w:rPr>
                                <w:rFonts w:ascii="Bookman Old Style" w:hAnsi="Bookman Old Style" w:cstheme="minorHAnsi"/>
                                <w:sz w:val="24"/>
                                <w:szCs w:val="24"/>
                                <w:lang w:eastAsia="hr-HR"/>
                              </w:rPr>
                              <w:t> 1. Svetkuj zapovjedne blagdane i slušaj pobožno svetu misu u nedjelju i u zapovjedne blagdane!</w:t>
                            </w:r>
                          </w:p>
                          <w:p w:rsidR="001A0634" w:rsidRPr="00546497" w:rsidRDefault="001A0634" w:rsidP="001A0634">
                            <w:pPr>
                              <w:pStyle w:val="Bezproreda"/>
                              <w:rPr>
                                <w:rFonts w:ascii="Bookman Old Style" w:hAnsi="Bookman Old Style" w:cstheme="minorHAnsi"/>
                                <w:sz w:val="24"/>
                                <w:szCs w:val="24"/>
                                <w:lang w:eastAsia="hr-HR"/>
                              </w:rPr>
                            </w:pPr>
                            <w:r w:rsidRPr="00546497">
                              <w:rPr>
                                <w:rFonts w:ascii="Bookman Old Style" w:hAnsi="Bookman Old Style" w:cstheme="minorHAnsi"/>
                                <w:sz w:val="24"/>
                                <w:szCs w:val="24"/>
                                <w:lang w:eastAsia="hr-HR"/>
                              </w:rPr>
                              <w:t>2. Posti zapovjedne poste i u određene dane se ne mrsi!</w:t>
                            </w:r>
                          </w:p>
                          <w:p w:rsidR="001A0634" w:rsidRPr="00546497" w:rsidRDefault="001A0634" w:rsidP="001A0634">
                            <w:pPr>
                              <w:pStyle w:val="Bezproreda"/>
                              <w:rPr>
                                <w:rFonts w:ascii="Bookman Old Style" w:eastAsia="Times New Roman" w:hAnsi="Bookman Old Style" w:cstheme="minorHAnsi"/>
                                <w:sz w:val="24"/>
                                <w:szCs w:val="24"/>
                                <w:lang w:eastAsia="hr-HR"/>
                              </w:rPr>
                            </w:pPr>
                            <w:r w:rsidRPr="00546497">
                              <w:rPr>
                                <w:rFonts w:ascii="Bookman Old Style" w:eastAsia="Times New Roman" w:hAnsi="Bookman Old Style" w:cstheme="minorHAnsi"/>
                                <w:sz w:val="24"/>
                                <w:szCs w:val="24"/>
                                <w:lang w:eastAsia="hr-HR"/>
                              </w:rPr>
                              <w:t>3. Svake se godine najmanje jednom ispovjedi i o Uskrsu pričesti!</w:t>
                            </w:r>
                          </w:p>
                          <w:p w:rsidR="001A0634" w:rsidRDefault="001A0634" w:rsidP="001A0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2" o:spid="_x0000_s1035" style="position:absolute;left:0;text-align:left;margin-left:-22.85pt;margin-top:48.35pt;width:236pt;height:1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" fillcolor="white [3201]" strokecolor="#f79646 [3209]" strokeweight="2pt">
                <v:textbox>
                  <w:txbxContent>
                    <w:p w:rsidR="001A0634" w:rsidRPr="00546497" w:rsidRDefault="00546497" w:rsidP="001A0634">
                      <w:pPr>
                        <w:pStyle w:val="Bezproreda"/>
                        <w:rPr>
                          <w:rFonts w:ascii="Bookman Old Style" w:hAnsi="Bookman Old Style" w:cstheme="minorHAnsi"/>
                          <w:b/>
                          <w:sz w:val="24"/>
                          <w:szCs w:val="24"/>
                          <w:lang w:eastAsia="hr-HR"/>
                        </w:rPr>
                      </w:pPr>
                      <w:r w:rsidRPr="00546497">
                        <w:rPr>
                          <w:rFonts w:ascii="Bookman Old Style" w:hAnsi="Bookman Old Style" w:cstheme="minorHAnsi"/>
                          <w:b/>
                          <w:sz w:val="24"/>
                          <w:szCs w:val="24"/>
                          <w:lang w:eastAsia="hr-HR"/>
                        </w:rPr>
                        <w:t xml:space="preserve">Tri od pet </w:t>
                      </w:r>
                      <w:r w:rsidR="001A0634" w:rsidRPr="00546497">
                        <w:rPr>
                          <w:rFonts w:ascii="Bookman Old Style" w:hAnsi="Bookman Old Style" w:cstheme="minorHAnsi"/>
                          <w:b/>
                          <w:sz w:val="24"/>
                          <w:szCs w:val="24"/>
                          <w:lang w:eastAsia="hr-HR"/>
                        </w:rPr>
                        <w:t xml:space="preserve"> crkvenih zapovijedi</w:t>
                      </w:r>
                    </w:p>
                    <w:p w:rsidR="001A0634" w:rsidRPr="00546497" w:rsidRDefault="001A0634" w:rsidP="001A0634">
                      <w:pPr>
                        <w:pStyle w:val="Bezproreda"/>
                        <w:rPr>
                          <w:rFonts w:ascii="Bookman Old Style" w:hAnsi="Bookman Old Style" w:cstheme="minorHAnsi"/>
                          <w:sz w:val="24"/>
                          <w:szCs w:val="24"/>
                          <w:lang w:eastAsia="hr-HR"/>
                        </w:rPr>
                      </w:pPr>
                      <w:r w:rsidRPr="00546497">
                        <w:rPr>
                          <w:rFonts w:ascii="Bookman Old Style" w:hAnsi="Bookman Old Style" w:cstheme="minorHAnsi"/>
                          <w:sz w:val="24"/>
                          <w:szCs w:val="24"/>
                          <w:lang w:eastAsia="hr-HR"/>
                        </w:rPr>
                        <w:t> 1. Svetkuj zapovjedne blagdane i slušaj pobožno svetu misu u nedjelju i u zapovjedne blagdane!</w:t>
                      </w:r>
                    </w:p>
                    <w:p w:rsidR="001A0634" w:rsidRPr="00546497" w:rsidRDefault="001A0634" w:rsidP="001A0634">
                      <w:pPr>
                        <w:pStyle w:val="Bezproreda"/>
                        <w:rPr>
                          <w:rFonts w:ascii="Bookman Old Style" w:hAnsi="Bookman Old Style" w:cstheme="minorHAnsi"/>
                          <w:sz w:val="24"/>
                          <w:szCs w:val="24"/>
                          <w:lang w:eastAsia="hr-HR"/>
                        </w:rPr>
                      </w:pPr>
                      <w:r w:rsidRPr="00546497">
                        <w:rPr>
                          <w:rFonts w:ascii="Bookman Old Style" w:hAnsi="Bookman Old Style" w:cstheme="minorHAnsi"/>
                          <w:sz w:val="24"/>
                          <w:szCs w:val="24"/>
                          <w:lang w:eastAsia="hr-HR"/>
                        </w:rPr>
                        <w:t>2. Posti zapovjedne poste i u određene dane se ne mrsi!</w:t>
                      </w:r>
                    </w:p>
                    <w:p w:rsidR="001A0634" w:rsidRPr="00546497" w:rsidRDefault="001A0634" w:rsidP="001A0634">
                      <w:pPr>
                        <w:pStyle w:val="Bezproreda"/>
                        <w:rPr>
                          <w:rFonts w:ascii="Bookman Old Style" w:eastAsia="Times New Roman" w:hAnsi="Bookman Old Style" w:cstheme="minorHAnsi"/>
                          <w:sz w:val="24"/>
                          <w:szCs w:val="24"/>
                          <w:lang w:eastAsia="hr-HR"/>
                        </w:rPr>
                      </w:pPr>
                      <w:r w:rsidRPr="00546497">
                        <w:rPr>
                          <w:rFonts w:ascii="Bookman Old Style" w:eastAsia="Times New Roman" w:hAnsi="Bookman Old Style" w:cstheme="minorHAnsi"/>
                          <w:sz w:val="24"/>
                          <w:szCs w:val="24"/>
                          <w:lang w:eastAsia="hr-HR"/>
                        </w:rPr>
                        <w:t>3. Svake se godine najmanje jednom ispovjedi i o Uskrsu pričesti!</w:t>
                      </w:r>
                    </w:p>
                    <w:p w:rsidR="001A0634" w:rsidRDefault="001A0634" w:rsidP="001A0634">
                      <w:pPr>
                        <w:jc w:val="center"/>
                      </w:pPr>
                    </w:p>
                  </w:txbxContent>
                </v:textbox>
              </v:rect>
            </w:pict>
          </mc:Fallback>
        </mc:AlternateContent>
      </w:r>
    </w:p>
    <w:sectPr w:rsidR="00743CFF" w:rsidRPr="00743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FF"/>
    <w:rsid w:val="001A0634"/>
    <w:rsid w:val="00303F47"/>
    <w:rsid w:val="00546497"/>
    <w:rsid w:val="00743CFF"/>
    <w:rsid w:val="00754D43"/>
    <w:rsid w:val="007B7FAD"/>
    <w:rsid w:val="007F79D5"/>
    <w:rsid w:val="009D6EE9"/>
    <w:rsid w:val="00BF65D3"/>
    <w:rsid w:val="00E203E1"/>
    <w:rsid w:val="00E54218"/>
    <w:rsid w:val="00F57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F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43CFF"/>
    <w:pPr>
      <w:spacing w:after="0" w:line="240" w:lineRule="auto"/>
    </w:pPr>
  </w:style>
  <w:style w:type="paragraph" w:styleId="Tekstbalonia">
    <w:name w:val="Balloon Text"/>
    <w:basedOn w:val="Normal"/>
    <w:link w:val="TekstbaloniaChar"/>
    <w:uiPriority w:val="99"/>
    <w:semiHidden/>
    <w:unhideWhenUsed/>
    <w:rsid w:val="00743CF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3CFF"/>
    <w:rPr>
      <w:rFonts w:ascii="Tahoma" w:hAnsi="Tahoma" w:cs="Tahoma"/>
      <w:sz w:val="16"/>
      <w:szCs w:val="16"/>
    </w:rPr>
  </w:style>
  <w:style w:type="paragraph" w:styleId="StandardWeb">
    <w:name w:val="Normal (Web)"/>
    <w:basedOn w:val="Normal"/>
    <w:uiPriority w:val="99"/>
    <w:semiHidden/>
    <w:unhideWhenUsed/>
    <w:rsid w:val="00743CFF"/>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BF6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F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43CFF"/>
    <w:pPr>
      <w:spacing w:after="0" w:line="240" w:lineRule="auto"/>
    </w:pPr>
  </w:style>
  <w:style w:type="paragraph" w:styleId="Tekstbalonia">
    <w:name w:val="Balloon Text"/>
    <w:basedOn w:val="Normal"/>
    <w:link w:val="TekstbaloniaChar"/>
    <w:uiPriority w:val="99"/>
    <w:semiHidden/>
    <w:unhideWhenUsed/>
    <w:rsid w:val="00743CF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43CFF"/>
    <w:rPr>
      <w:rFonts w:ascii="Tahoma" w:hAnsi="Tahoma" w:cs="Tahoma"/>
      <w:sz w:val="16"/>
      <w:szCs w:val="16"/>
    </w:rPr>
  </w:style>
  <w:style w:type="paragraph" w:styleId="StandardWeb">
    <w:name w:val="Normal (Web)"/>
    <w:basedOn w:val="Normal"/>
    <w:uiPriority w:val="99"/>
    <w:semiHidden/>
    <w:unhideWhenUsed/>
    <w:rsid w:val="00743CFF"/>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BF6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5309">
      <w:bodyDiv w:val="1"/>
      <w:marLeft w:val="0"/>
      <w:marRight w:val="0"/>
      <w:marTop w:val="0"/>
      <w:marBottom w:val="0"/>
      <w:divBdr>
        <w:top w:val="none" w:sz="0" w:space="0" w:color="auto"/>
        <w:left w:val="none" w:sz="0" w:space="0" w:color="auto"/>
        <w:bottom w:val="none" w:sz="0" w:space="0" w:color="auto"/>
        <w:right w:val="none" w:sz="0" w:space="0" w:color="auto"/>
      </w:divBdr>
    </w:div>
    <w:div w:id="709647475">
      <w:bodyDiv w:val="1"/>
      <w:marLeft w:val="0"/>
      <w:marRight w:val="0"/>
      <w:marTop w:val="0"/>
      <w:marBottom w:val="0"/>
      <w:divBdr>
        <w:top w:val="none" w:sz="0" w:space="0" w:color="auto"/>
        <w:left w:val="none" w:sz="0" w:space="0" w:color="auto"/>
        <w:bottom w:val="none" w:sz="0" w:space="0" w:color="auto"/>
        <w:right w:val="none" w:sz="0" w:space="0" w:color="auto"/>
      </w:divBdr>
    </w:div>
    <w:div w:id="9810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567</Words>
  <Characters>3232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2019-10-18T09:40:00Z</cp:lastPrinted>
  <dcterms:created xsi:type="dcterms:W3CDTF">2019-10-16T09:05:00Z</dcterms:created>
  <dcterms:modified xsi:type="dcterms:W3CDTF">2019-10-22T12:42:00Z</dcterms:modified>
</cp:coreProperties>
</file>