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3AA" w:rsidRDefault="005233AA">
      <w:r w:rsidRPr="00764EC9">
        <w:rPr>
          <w:noProof/>
          <w:lang w:eastAsia="hr-HR"/>
        </w:rPr>
        <mc:AlternateContent>
          <mc:Choice Requires="wps">
            <w:drawing>
              <wp:anchor distT="0" distB="0" distL="114300" distR="114300" simplePos="0" relativeHeight="251665408" behindDoc="0" locked="0" layoutInCell="0" allowOverlap="1" wp14:anchorId="5D698AC0" wp14:editId="34FCD958">
                <wp:simplePos x="0" y="0"/>
                <wp:positionH relativeFrom="page">
                  <wp:posOffset>457200</wp:posOffset>
                </wp:positionH>
                <wp:positionV relativeFrom="margin">
                  <wp:posOffset>789305</wp:posOffset>
                </wp:positionV>
                <wp:extent cx="3175000" cy="8686800"/>
                <wp:effectExtent l="57150" t="38100" r="82550" b="9525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86868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233AA" w:rsidRDefault="005233AA" w:rsidP="005233AA">
                            <w:pPr>
                              <w:pStyle w:val="Bezproreda"/>
                              <w:rPr>
                                <w:rFonts w:ascii="Georgia" w:hAnsi="Georgia"/>
                                <w:b/>
                                <w:i/>
                                <w:sz w:val="28"/>
                                <w:szCs w:val="28"/>
                              </w:rPr>
                            </w:pPr>
                          </w:p>
                          <w:p w:rsidR="005233AA" w:rsidRDefault="005233AA" w:rsidP="005233AA">
                            <w:pPr>
                              <w:pStyle w:val="Bezproreda"/>
                              <w:rPr>
                                <w:rFonts w:ascii="Georgia" w:hAnsi="Georgia"/>
                                <w:b/>
                                <w:i/>
                                <w:sz w:val="28"/>
                                <w:szCs w:val="28"/>
                              </w:rPr>
                            </w:pPr>
                          </w:p>
                          <w:p w:rsidR="005233AA" w:rsidRDefault="005233AA" w:rsidP="005233AA">
                            <w:pPr>
                              <w:pStyle w:val="Bezproreda"/>
                              <w:rPr>
                                <w:rFonts w:ascii="Georgia" w:hAnsi="Georgia"/>
                                <w:b/>
                                <w:i/>
                                <w:sz w:val="28"/>
                                <w:szCs w:val="28"/>
                              </w:rPr>
                            </w:pPr>
                          </w:p>
                          <w:p w:rsidR="005233AA" w:rsidRDefault="005233AA" w:rsidP="005233AA">
                            <w:pPr>
                              <w:pStyle w:val="Bezproreda"/>
                              <w:rPr>
                                <w:rFonts w:ascii="Georgia" w:hAnsi="Georgia"/>
                                <w:b/>
                                <w:i/>
                                <w:sz w:val="28"/>
                                <w:szCs w:val="28"/>
                              </w:rPr>
                            </w:pPr>
                          </w:p>
                          <w:p w:rsidR="005233AA" w:rsidRPr="009E3E52" w:rsidRDefault="005233AA" w:rsidP="005233AA">
                            <w:pPr>
                              <w:pStyle w:val="Bezproreda"/>
                              <w:rPr>
                                <w:rFonts w:ascii="Georgia" w:hAnsi="Georgia"/>
                                <w:i/>
                                <w:sz w:val="28"/>
                                <w:szCs w:val="28"/>
                              </w:rPr>
                            </w:pPr>
                            <w:r>
                              <w:rPr>
                                <w:rFonts w:ascii="Georgia" w:hAnsi="Georgia"/>
                                <w:b/>
                                <w:i/>
                                <w:sz w:val="28"/>
                                <w:szCs w:val="28"/>
                              </w:rPr>
                              <w:t>Prvo čitanje</w:t>
                            </w:r>
                            <w:r w:rsidRPr="00EF1235">
                              <w:rPr>
                                <w:rFonts w:ascii="Georgia" w:hAnsi="Georgia"/>
                                <w:i/>
                                <w:sz w:val="28"/>
                                <w:szCs w:val="28"/>
                              </w:rPr>
                              <w:t>:  </w:t>
                            </w:r>
                            <w:r w:rsidRPr="00BC72C4">
                              <w:rPr>
                                <w:rFonts w:ascii="Georgia" w:hAnsi="Georgia"/>
                                <w:i/>
                                <w:sz w:val="28"/>
                                <w:szCs w:val="28"/>
                              </w:rPr>
                              <w:t>Jr 38, 4-6.8-10</w:t>
                            </w:r>
                          </w:p>
                          <w:p w:rsidR="005233AA" w:rsidRPr="009E3E52" w:rsidRDefault="005233AA" w:rsidP="005233AA">
                            <w:pPr>
                              <w:pStyle w:val="Bezproreda"/>
                              <w:rPr>
                                <w:rFonts w:ascii="Georgia" w:hAnsi="Georgia"/>
                                <w:i/>
                                <w:sz w:val="28"/>
                                <w:szCs w:val="28"/>
                              </w:rPr>
                            </w:pPr>
                            <w:r>
                              <w:rPr>
                                <w:rFonts w:ascii="Georgia" w:hAnsi="Georgia"/>
                                <w:b/>
                                <w:i/>
                                <w:sz w:val="28"/>
                                <w:szCs w:val="28"/>
                              </w:rPr>
                              <w:t>Drugo čitanje:</w:t>
                            </w:r>
                            <w:r w:rsidRPr="00BC72C4">
                              <w:rPr>
                                <w:rFonts w:ascii="Lucida Sans Unicode" w:hAnsi="Lucida Sans Unicode" w:cs="Lucida Sans Unicode"/>
                                <w:color w:val="DC1F27"/>
                                <w:sz w:val="18"/>
                                <w:szCs w:val="18"/>
                                <w:shd w:val="clear" w:color="auto" w:fill="FFFFFF"/>
                              </w:rPr>
                              <w:t xml:space="preserve"> </w:t>
                            </w:r>
                            <w:r w:rsidRPr="00BC72C4">
                              <w:rPr>
                                <w:rFonts w:ascii="Georgia" w:hAnsi="Georgia"/>
                                <w:i/>
                                <w:sz w:val="28"/>
                                <w:szCs w:val="28"/>
                              </w:rPr>
                              <w:t>Heb 12, 1-4</w:t>
                            </w:r>
                          </w:p>
                          <w:p w:rsidR="005233AA" w:rsidRPr="00C61F1B" w:rsidRDefault="005233AA" w:rsidP="005233AA">
                            <w:pPr>
                              <w:pStyle w:val="Bezproreda"/>
                              <w:rPr>
                                <w:rFonts w:ascii="Georgia" w:hAnsi="Georgia"/>
                                <w:sz w:val="28"/>
                                <w:szCs w:val="28"/>
                              </w:rPr>
                            </w:pPr>
                            <w:r w:rsidRPr="004B5842">
                              <w:rPr>
                                <w:rFonts w:ascii="Georgia" w:hAnsi="Georgia" w:cs="Arial"/>
                                <w:b/>
                                <w:i/>
                                <w:sz w:val="28"/>
                                <w:szCs w:val="28"/>
                              </w:rPr>
                              <w:t>Evanđelje</w:t>
                            </w:r>
                            <w:r w:rsidRPr="009E3E52">
                              <w:rPr>
                                <w:rFonts w:ascii="Georgia" w:hAnsi="Georgia"/>
                                <w:i/>
                                <w:sz w:val="28"/>
                                <w:szCs w:val="28"/>
                              </w:rPr>
                              <w:t xml:space="preserve">:   </w:t>
                            </w:r>
                            <w:r w:rsidRPr="00BC72C4">
                              <w:rPr>
                                <w:rFonts w:ascii="Georgia" w:hAnsi="Georgia"/>
                                <w:i/>
                                <w:sz w:val="28"/>
                                <w:szCs w:val="28"/>
                              </w:rPr>
                              <w:t>Lk 12,</w:t>
                            </w:r>
                            <w:r w:rsidRPr="00BC72C4">
                              <w:rPr>
                                <w:rFonts w:ascii="Times New Roman" w:hAnsi="Times New Roman" w:cs="Times New Roman"/>
                                <w:i/>
                                <w:sz w:val="28"/>
                                <w:szCs w:val="28"/>
                              </w:rPr>
                              <w:t> </w:t>
                            </w:r>
                            <w:r w:rsidRPr="00BC72C4">
                              <w:rPr>
                                <w:rFonts w:ascii="Georgia" w:hAnsi="Georgia"/>
                                <w:i/>
                                <w:sz w:val="28"/>
                                <w:szCs w:val="28"/>
                              </w:rPr>
                              <w:t>49-53</w:t>
                            </w:r>
                          </w:p>
                          <w:p w:rsidR="005233AA" w:rsidRDefault="005233AA" w:rsidP="005233AA">
                            <w:pPr>
                              <w:pStyle w:val="Bezproreda"/>
                              <w:rPr>
                                <w:rFonts w:ascii="Georgia" w:hAnsi="Georgia"/>
                                <w:b/>
                                <w:i/>
                                <w:sz w:val="28"/>
                                <w:szCs w:val="28"/>
                              </w:rPr>
                            </w:pPr>
                          </w:p>
                          <w:p w:rsidR="005233AA" w:rsidRDefault="005233AA" w:rsidP="005233AA">
                            <w:pPr>
                              <w:pStyle w:val="Bezproreda"/>
                              <w:rPr>
                                <w:rFonts w:ascii="Georgia" w:hAnsi="Georgia"/>
                                <w:b/>
                                <w:i/>
                                <w:sz w:val="28"/>
                                <w:szCs w:val="28"/>
                              </w:rPr>
                            </w:pPr>
                            <w:r w:rsidRPr="005C7EE5">
                              <w:rPr>
                                <w:rFonts w:ascii="Georgia" w:hAnsi="Georgia"/>
                                <w:b/>
                                <w:i/>
                                <w:sz w:val="28"/>
                                <w:szCs w:val="28"/>
                              </w:rPr>
                              <w:t>Zborna molitva:</w:t>
                            </w:r>
                          </w:p>
                          <w:p w:rsidR="005233AA" w:rsidRPr="00BC72C4" w:rsidRDefault="005233AA" w:rsidP="005233AA">
                            <w:pPr>
                              <w:pStyle w:val="Bezproreda"/>
                              <w:rPr>
                                <w:rFonts w:ascii="Comic Sans MS" w:hAnsi="Comic Sans MS"/>
                                <w:sz w:val="28"/>
                                <w:szCs w:val="28"/>
                              </w:rPr>
                            </w:pPr>
                            <w:r w:rsidRPr="00BC72C4">
                              <w:rPr>
                                <w:rFonts w:ascii="Comic Sans MS" w:hAnsi="Comic Sans MS"/>
                                <w:sz w:val="28"/>
                                <w:szCs w:val="28"/>
                              </w:rPr>
                              <w:t>Bože, onima koji te ljube pripravio si nevidljiva dobra.</w:t>
                            </w:r>
                            <w:r>
                              <w:rPr>
                                <w:rFonts w:ascii="Comic Sans MS" w:hAnsi="Comic Sans MS"/>
                                <w:sz w:val="28"/>
                                <w:szCs w:val="28"/>
                              </w:rPr>
                              <w:t xml:space="preserve"> </w:t>
                            </w:r>
                            <w:r w:rsidRPr="00BC72C4">
                              <w:rPr>
                                <w:rFonts w:ascii="Comic Sans MS" w:hAnsi="Comic Sans MS"/>
                                <w:sz w:val="28"/>
                                <w:szCs w:val="28"/>
                              </w:rPr>
                              <w:t>Daj nam smisao za pravu ljubav, da tebe u svemu</w:t>
                            </w:r>
                            <w:r>
                              <w:rPr>
                                <w:rFonts w:ascii="Comic Sans MS" w:hAnsi="Comic Sans MS"/>
                                <w:sz w:val="28"/>
                                <w:szCs w:val="28"/>
                              </w:rPr>
                              <w:t xml:space="preserve"> </w:t>
                            </w:r>
                            <w:r w:rsidRPr="00BC72C4">
                              <w:rPr>
                                <w:rFonts w:ascii="Comic Sans MS" w:hAnsi="Comic Sans MS"/>
                                <w:sz w:val="28"/>
                                <w:szCs w:val="28"/>
                              </w:rPr>
                              <w:t>i nadasve volimo te posti</w:t>
                            </w:r>
                            <w:r w:rsidRPr="00BC72C4">
                              <w:rPr>
                                <w:rFonts w:ascii="Comic Sans MS" w:hAnsi="Comic Sans MS"/>
                                <w:sz w:val="28"/>
                                <w:szCs w:val="28"/>
                              </w:rPr>
                              <w:softHyphen/>
                              <w:t>gnemo tvoja obećanja,</w:t>
                            </w:r>
                            <w:r>
                              <w:rPr>
                                <w:rFonts w:ascii="Comic Sans MS" w:hAnsi="Comic Sans MS"/>
                                <w:sz w:val="28"/>
                                <w:szCs w:val="28"/>
                              </w:rPr>
                              <w:t xml:space="preserve"> </w:t>
                            </w:r>
                            <w:r w:rsidRPr="00BC72C4">
                              <w:rPr>
                                <w:rFonts w:ascii="Comic Sans MS" w:hAnsi="Comic Sans MS"/>
                                <w:sz w:val="28"/>
                                <w:szCs w:val="28"/>
                              </w:rPr>
                              <w:t>koja nadi</w:t>
                            </w:r>
                            <w:r w:rsidRPr="00BC72C4">
                              <w:rPr>
                                <w:rFonts w:ascii="Comic Sans MS" w:hAnsi="Comic Sans MS"/>
                                <w:sz w:val="28"/>
                                <w:szCs w:val="28"/>
                              </w:rPr>
                              <w:softHyphen/>
                              <w:t xml:space="preserve">laze svaku želju. Po </w:t>
                            </w:r>
                            <w:r>
                              <w:rPr>
                                <w:rFonts w:ascii="Comic Sans MS" w:hAnsi="Comic Sans MS"/>
                                <w:sz w:val="28"/>
                                <w:szCs w:val="28"/>
                              </w:rPr>
                              <w:t>g</w:t>
                            </w:r>
                            <w:r w:rsidRPr="00BC72C4">
                              <w:rPr>
                                <w:rFonts w:ascii="Comic Sans MS" w:hAnsi="Comic Sans MS"/>
                                <w:sz w:val="28"/>
                                <w:szCs w:val="28"/>
                              </w:rPr>
                              <w:t>ospodinu.</w:t>
                            </w:r>
                          </w:p>
                          <w:p w:rsidR="005233AA" w:rsidRDefault="005233AA" w:rsidP="005233AA">
                            <w:pPr>
                              <w:pStyle w:val="Bezproreda"/>
                              <w:rPr>
                                <w:rFonts w:ascii="Georgia" w:hAnsi="Georgia"/>
                                <w:b/>
                                <w:i/>
                                <w:sz w:val="28"/>
                                <w:szCs w:val="28"/>
                              </w:rPr>
                            </w:pPr>
                          </w:p>
                          <w:p w:rsidR="005233AA" w:rsidRDefault="005233AA" w:rsidP="005233AA">
                            <w:pPr>
                              <w:pStyle w:val="Bezproreda"/>
                              <w:rPr>
                                <w:rFonts w:ascii="Georgia" w:hAnsi="Georgia"/>
                                <w:b/>
                                <w:i/>
                                <w:sz w:val="28"/>
                                <w:szCs w:val="28"/>
                              </w:rPr>
                            </w:pPr>
                            <w:r>
                              <w:rPr>
                                <w:rFonts w:ascii="Georgia" w:hAnsi="Georgia"/>
                                <w:b/>
                                <w:i/>
                                <w:sz w:val="28"/>
                                <w:szCs w:val="28"/>
                              </w:rPr>
                              <w:t>Ulazna pjesma:</w:t>
                            </w:r>
                          </w:p>
                          <w:p w:rsidR="005233AA" w:rsidRPr="00BC72C4" w:rsidRDefault="005233AA" w:rsidP="005233AA">
                            <w:pPr>
                              <w:pStyle w:val="Bezproreda"/>
                              <w:rPr>
                                <w:sz w:val="28"/>
                                <w:szCs w:val="28"/>
                              </w:rPr>
                            </w:pPr>
                            <w:r w:rsidRPr="00BC72C4">
                              <w:rPr>
                                <w:sz w:val="28"/>
                                <w:szCs w:val="28"/>
                              </w:rPr>
                              <w:t>Pogledaj, štite naš, Bože, pogledaj lice Pomazanika svoga!</w:t>
                            </w:r>
                            <w:r>
                              <w:rPr>
                                <w:sz w:val="28"/>
                                <w:szCs w:val="28"/>
                              </w:rPr>
                              <w:t xml:space="preserve"> </w:t>
                            </w:r>
                            <w:r w:rsidRPr="00BC72C4">
                              <w:rPr>
                                <w:sz w:val="28"/>
                                <w:szCs w:val="28"/>
                              </w:rPr>
                              <w:t>Zaista, jedan je dan u dvorima tvojim bolji od tisuću drugih.</w:t>
                            </w:r>
                          </w:p>
                          <w:p w:rsidR="005233AA" w:rsidRDefault="005233AA" w:rsidP="005233AA">
                            <w:pPr>
                              <w:pStyle w:val="Bezproreda"/>
                              <w:rPr>
                                <w:rFonts w:ascii="Georgia" w:hAnsi="Georgia"/>
                                <w:b/>
                                <w:i/>
                                <w:sz w:val="28"/>
                                <w:szCs w:val="28"/>
                              </w:rPr>
                            </w:pPr>
                          </w:p>
                          <w:p w:rsidR="005233AA" w:rsidRDefault="005233AA" w:rsidP="005233AA">
                            <w:pPr>
                              <w:pStyle w:val="Bezproreda"/>
                              <w:rPr>
                                <w:rFonts w:ascii="Georgia" w:hAnsi="Georgia"/>
                                <w:b/>
                                <w:i/>
                                <w:sz w:val="28"/>
                                <w:szCs w:val="28"/>
                              </w:rPr>
                            </w:pPr>
                            <w:r>
                              <w:rPr>
                                <w:rFonts w:ascii="Georgia" w:hAnsi="Georgia"/>
                                <w:b/>
                                <w:i/>
                                <w:sz w:val="28"/>
                                <w:szCs w:val="28"/>
                              </w:rPr>
                              <w:t>Pričesna pjesma:</w:t>
                            </w:r>
                          </w:p>
                          <w:p w:rsidR="005233AA" w:rsidRPr="00BC72C4" w:rsidRDefault="005233AA" w:rsidP="005233AA">
                            <w:pPr>
                              <w:pStyle w:val="Bezproreda"/>
                              <w:rPr>
                                <w:i/>
                                <w:sz w:val="28"/>
                                <w:szCs w:val="28"/>
                                <w:lang w:eastAsia="hr-HR"/>
                              </w:rPr>
                            </w:pPr>
                            <w:r w:rsidRPr="00BC72C4">
                              <w:rPr>
                                <w:i/>
                                <w:sz w:val="28"/>
                                <w:szCs w:val="28"/>
                                <w:lang w:eastAsia="hr-HR"/>
                              </w:rPr>
                              <w:t>U Gospodina je milosrđe i obilno je u njega otkupljenje.</w:t>
                            </w:r>
                          </w:p>
                          <w:p w:rsidR="005233AA" w:rsidRPr="00BC72C4" w:rsidRDefault="005233AA" w:rsidP="005233AA">
                            <w:pPr>
                              <w:pStyle w:val="Bezproreda"/>
                              <w:rPr>
                                <w:i/>
                                <w:sz w:val="28"/>
                                <w:szCs w:val="28"/>
                                <w:lang w:eastAsia="hr-HR"/>
                              </w:rPr>
                            </w:pPr>
                            <w:r w:rsidRPr="00BC72C4">
                              <w:rPr>
                                <w:i/>
                                <w:sz w:val="28"/>
                                <w:szCs w:val="28"/>
                                <w:lang w:eastAsia="hr-HR"/>
                              </w:rPr>
                              <w:t>(Ps 130, 7)</w:t>
                            </w:r>
                          </w:p>
                          <w:p w:rsidR="005233AA" w:rsidRPr="00BC72C4" w:rsidRDefault="005233AA" w:rsidP="005233AA">
                            <w:pPr>
                              <w:pStyle w:val="Bezproreda"/>
                              <w:rPr>
                                <w:rFonts w:ascii="Comic Sans MS" w:hAnsi="Comic Sans MS"/>
                                <w:i/>
                                <w:sz w:val="28"/>
                                <w:szCs w:val="28"/>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395" o:spid="_x0000_s1026" type="#_x0000_t202" alt="Opis: Usko vodoravno" style="position:absolute;margin-left:36pt;margin-top:62.15pt;width:250pt;height:68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" o:allowincell="f" fillcolor="#c4bd97" strokecolor="#eeece1">
                <v:fill color2="#eeece1" rotate="t" angle="180" colors="0 #c4bd97;22938f #ddd9c3;1 #eeece1" focus="100%" type="gradient"/>
                <v:shadow on="t" color="black" opacity="24903f" obscured="t" origin=",.5" offset="0,.55556mm"/>
                <v:textbox inset="18pt,18pt,18pt,18pt">
                  <w:txbxContent>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233AA" w:rsidRDefault="005233AA" w:rsidP="005233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233AA" w:rsidRDefault="005233AA" w:rsidP="005233AA">
                      <w:pPr>
                        <w:pStyle w:val="Bezproreda"/>
                        <w:rPr>
                          <w:rFonts w:ascii="Georgia" w:hAnsi="Georgia"/>
                          <w:b/>
                          <w:i/>
                          <w:sz w:val="28"/>
                          <w:szCs w:val="28"/>
                        </w:rPr>
                      </w:pPr>
                    </w:p>
                    <w:p w:rsidR="005233AA" w:rsidRDefault="005233AA" w:rsidP="005233AA">
                      <w:pPr>
                        <w:pStyle w:val="Bezproreda"/>
                        <w:rPr>
                          <w:rFonts w:ascii="Georgia" w:hAnsi="Georgia"/>
                          <w:b/>
                          <w:i/>
                          <w:sz w:val="28"/>
                          <w:szCs w:val="28"/>
                        </w:rPr>
                      </w:pPr>
                    </w:p>
                    <w:p w:rsidR="005233AA" w:rsidRDefault="005233AA" w:rsidP="005233AA">
                      <w:pPr>
                        <w:pStyle w:val="Bezproreda"/>
                        <w:rPr>
                          <w:rFonts w:ascii="Georgia" w:hAnsi="Georgia"/>
                          <w:b/>
                          <w:i/>
                          <w:sz w:val="28"/>
                          <w:szCs w:val="28"/>
                        </w:rPr>
                      </w:pPr>
                    </w:p>
                    <w:p w:rsidR="005233AA" w:rsidRDefault="005233AA" w:rsidP="005233AA">
                      <w:pPr>
                        <w:pStyle w:val="Bezproreda"/>
                        <w:rPr>
                          <w:rFonts w:ascii="Georgia" w:hAnsi="Georgia"/>
                          <w:b/>
                          <w:i/>
                          <w:sz w:val="28"/>
                          <w:szCs w:val="28"/>
                        </w:rPr>
                      </w:pPr>
                    </w:p>
                    <w:p w:rsidR="005233AA" w:rsidRPr="009E3E52" w:rsidRDefault="005233AA" w:rsidP="005233AA">
                      <w:pPr>
                        <w:pStyle w:val="Bezproreda"/>
                        <w:rPr>
                          <w:rFonts w:ascii="Georgia" w:hAnsi="Georgia"/>
                          <w:i/>
                          <w:sz w:val="28"/>
                          <w:szCs w:val="28"/>
                        </w:rPr>
                      </w:pPr>
                      <w:r>
                        <w:rPr>
                          <w:rFonts w:ascii="Georgia" w:hAnsi="Georgia"/>
                          <w:b/>
                          <w:i/>
                          <w:sz w:val="28"/>
                          <w:szCs w:val="28"/>
                        </w:rPr>
                        <w:t>Prvo čitanje</w:t>
                      </w:r>
                      <w:r w:rsidRPr="00EF1235">
                        <w:rPr>
                          <w:rFonts w:ascii="Georgia" w:hAnsi="Georgia"/>
                          <w:i/>
                          <w:sz w:val="28"/>
                          <w:szCs w:val="28"/>
                        </w:rPr>
                        <w:t>:  </w:t>
                      </w:r>
                      <w:r w:rsidRPr="00BC72C4">
                        <w:rPr>
                          <w:rFonts w:ascii="Georgia" w:hAnsi="Georgia"/>
                          <w:i/>
                          <w:sz w:val="28"/>
                          <w:szCs w:val="28"/>
                        </w:rPr>
                        <w:t>Jr 38, 4-6.8-10</w:t>
                      </w:r>
                    </w:p>
                    <w:p w:rsidR="005233AA" w:rsidRPr="009E3E52" w:rsidRDefault="005233AA" w:rsidP="005233AA">
                      <w:pPr>
                        <w:pStyle w:val="Bezproreda"/>
                        <w:rPr>
                          <w:rFonts w:ascii="Georgia" w:hAnsi="Georgia"/>
                          <w:i/>
                          <w:sz w:val="28"/>
                          <w:szCs w:val="28"/>
                        </w:rPr>
                      </w:pPr>
                      <w:r>
                        <w:rPr>
                          <w:rFonts w:ascii="Georgia" w:hAnsi="Georgia"/>
                          <w:b/>
                          <w:i/>
                          <w:sz w:val="28"/>
                          <w:szCs w:val="28"/>
                        </w:rPr>
                        <w:t>Drugo čitanje:</w:t>
                      </w:r>
                      <w:r w:rsidRPr="00BC72C4">
                        <w:rPr>
                          <w:rFonts w:ascii="Lucida Sans Unicode" w:hAnsi="Lucida Sans Unicode" w:cs="Lucida Sans Unicode"/>
                          <w:color w:val="DC1F27"/>
                          <w:sz w:val="18"/>
                          <w:szCs w:val="18"/>
                          <w:shd w:val="clear" w:color="auto" w:fill="FFFFFF"/>
                        </w:rPr>
                        <w:t xml:space="preserve"> </w:t>
                      </w:r>
                      <w:r w:rsidRPr="00BC72C4">
                        <w:rPr>
                          <w:rFonts w:ascii="Georgia" w:hAnsi="Georgia"/>
                          <w:i/>
                          <w:sz w:val="28"/>
                          <w:szCs w:val="28"/>
                        </w:rPr>
                        <w:t>Heb 12, 1-4</w:t>
                      </w:r>
                    </w:p>
                    <w:p w:rsidR="005233AA" w:rsidRPr="00C61F1B" w:rsidRDefault="005233AA" w:rsidP="005233AA">
                      <w:pPr>
                        <w:pStyle w:val="Bezproreda"/>
                        <w:rPr>
                          <w:rFonts w:ascii="Georgia" w:hAnsi="Georgia"/>
                          <w:sz w:val="28"/>
                          <w:szCs w:val="28"/>
                        </w:rPr>
                      </w:pPr>
                      <w:r w:rsidRPr="004B5842">
                        <w:rPr>
                          <w:rFonts w:ascii="Georgia" w:hAnsi="Georgia" w:cs="Arial"/>
                          <w:b/>
                          <w:i/>
                          <w:sz w:val="28"/>
                          <w:szCs w:val="28"/>
                        </w:rPr>
                        <w:t>Evanđelje</w:t>
                      </w:r>
                      <w:r w:rsidRPr="009E3E52">
                        <w:rPr>
                          <w:rFonts w:ascii="Georgia" w:hAnsi="Georgia"/>
                          <w:i/>
                          <w:sz w:val="28"/>
                          <w:szCs w:val="28"/>
                        </w:rPr>
                        <w:t xml:space="preserve">:   </w:t>
                      </w:r>
                      <w:r w:rsidRPr="00BC72C4">
                        <w:rPr>
                          <w:rFonts w:ascii="Georgia" w:hAnsi="Georgia"/>
                          <w:i/>
                          <w:sz w:val="28"/>
                          <w:szCs w:val="28"/>
                        </w:rPr>
                        <w:t>Lk 12,</w:t>
                      </w:r>
                      <w:r w:rsidRPr="00BC72C4">
                        <w:rPr>
                          <w:rFonts w:ascii="Times New Roman" w:hAnsi="Times New Roman" w:cs="Times New Roman"/>
                          <w:i/>
                          <w:sz w:val="28"/>
                          <w:szCs w:val="28"/>
                        </w:rPr>
                        <w:t> </w:t>
                      </w:r>
                      <w:r w:rsidRPr="00BC72C4">
                        <w:rPr>
                          <w:rFonts w:ascii="Georgia" w:hAnsi="Georgia"/>
                          <w:i/>
                          <w:sz w:val="28"/>
                          <w:szCs w:val="28"/>
                        </w:rPr>
                        <w:t>49-53</w:t>
                      </w:r>
                    </w:p>
                    <w:p w:rsidR="005233AA" w:rsidRDefault="005233AA" w:rsidP="005233AA">
                      <w:pPr>
                        <w:pStyle w:val="Bezproreda"/>
                        <w:rPr>
                          <w:rFonts w:ascii="Georgia" w:hAnsi="Georgia"/>
                          <w:b/>
                          <w:i/>
                          <w:sz w:val="28"/>
                          <w:szCs w:val="28"/>
                        </w:rPr>
                      </w:pPr>
                    </w:p>
                    <w:p w:rsidR="005233AA" w:rsidRDefault="005233AA" w:rsidP="005233AA">
                      <w:pPr>
                        <w:pStyle w:val="Bezproreda"/>
                        <w:rPr>
                          <w:rFonts w:ascii="Georgia" w:hAnsi="Georgia"/>
                          <w:b/>
                          <w:i/>
                          <w:sz w:val="28"/>
                          <w:szCs w:val="28"/>
                        </w:rPr>
                      </w:pPr>
                      <w:r w:rsidRPr="005C7EE5">
                        <w:rPr>
                          <w:rFonts w:ascii="Georgia" w:hAnsi="Georgia"/>
                          <w:b/>
                          <w:i/>
                          <w:sz w:val="28"/>
                          <w:szCs w:val="28"/>
                        </w:rPr>
                        <w:t>Zborna molitva:</w:t>
                      </w:r>
                    </w:p>
                    <w:p w:rsidR="005233AA" w:rsidRPr="00BC72C4" w:rsidRDefault="005233AA" w:rsidP="005233AA">
                      <w:pPr>
                        <w:pStyle w:val="Bezproreda"/>
                        <w:rPr>
                          <w:rFonts w:ascii="Comic Sans MS" w:hAnsi="Comic Sans MS"/>
                          <w:sz w:val="28"/>
                          <w:szCs w:val="28"/>
                        </w:rPr>
                      </w:pPr>
                      <w:r w:rsidRPr="00BC72C4">
                        <w:rPr>
                          <w:rFonts w:ascii="Comic Sans MS" w:hAnsi="Comic Sans MS"/>
                          <w:sz w:val="28"/>
                          <w:szCs w:val="28"/>
                        </w:rPr>
                        <w:t>Bože, onima koji te ljube pripravio si nevidljiva dobra.</w:t>
                      </w:r>
                      <w:r>
                        <w:rPr>
                          <w:rFonts w:ascii="Comic Sans MS" w:hAnsi="Comic Sans MS"/>
                          <w:sz w:val="28"/>
                          <w:szCs w:val="28"/>
                        </w:rPr>
                        <w:t xml:space="preserve"> </w:t>
                      </w:r>
                      <w:r w:rsidRPr="00BC72C4">
                        <w:rPr>
                          <w:rFonts w:ascii="Comic Sans MS" w:hAnsi="Comic Sans MS"/>
                          <w:sz w:val="28"/>
                          <w:szCs w:val="28"/>
                        </w:rPr>
                        <w:t>Daj nam smisao za pravu ljubav, da tebe u svemu</w:t>
                      </w:r>
                      <w:r>
                        <w:rPr>
                          <w:rFonts w:ascii="Comic Sans MS" w:hAnsi="Comic Sans MS"/>
                          <w:sz w:val="28"/>
                          <w:szCs w:val="28"/>
                        </w:rPr>
                        <w:t xml:space="preserve"> </w:t>
                      </w:r>
                      <w:r w:rsidRPr="00BC72C4">
                        <w:rPr>
                          <w:rFonts w:ascii="Comic Sans MS" w:hAnsi="Comic Sans MS"/>
                          <w:sz w:val="28"/>
                          <w:szCs w:val="28"/>
                        </w:rPr>
                        <w:t>i nadasve volimo te posti</w:t>
                      </w:r>
                      <w:r w:rsidRPr="00BC72C4">
                        <w:rPr>
                          <w:rFonts w:ascii="Comic Sans MS" w:hAnsi="Comic Sans MS"/>
                          <w:sz w:val="28"/>
                          <w:szCs w:val="28"/>
                        </w:rPr>
                        <w:softHyphen/>
                        <w:t>gnemo tvoja obećanja,</w:t>
                      </w:r>
                      <w:r>
                        <w:rPr>
                          <w:rFonts w:ascii="Comic Sans MS" w:hAnsi="Comic Sans MS"/>
                          <w:sz w:val="28"/>
                          <w:szCs w:val="28"/>
                        </w:rPr>
                        <w:t xml:space="preserve"> </w:t>
                      </w:r>
                      <w:r w:rsidRPr="00BC72C4">
                        <w:rPr>
                          <w:rFonts w:ascii="Comic Sans MS" w:hAnsi="Comic Sans MS"/>
                          <w:sz w:val="28"/>
                          <w:szCs w:val="28"/>
                        </w:rPr>
                        <w:t>koja nadi</w:t>
                      </w:r>
                      <w:r w:rsidRPr="00BC72C4">
                        <w:rPr>
                          <w:rFonts w:ascii="Comic Sans MS" w:hAnsi="Comic Sans MS"/>
                          <w:sz w:val="28"/>
                          <w:szCs w:val="28"/>
                        </w:rPr>
                        <w:softHyphen/>
                        <w:t xml:space="preserve">laze svaku želju. Po </w:t>
                      </w:r>
                      <w:r>
                        <w:rPr>
                          <w:rFonts w:ascii="Comic Sans MS" w:hAnsi="Comic Sans MS"/>
                          <w:sz w:val="28"/>
                          <w:szCs w:val="28"/>
                        </w:rPr>
                        <w:t>g</w:t>
                      </w:r>
                      <w:r w:rsidRPr="00BC72C4">
                        <w:rPr>
                          <w:rFonts w:ascii="Comic Sans MS" w:hAnsi="Comic Sans MS"/>
                          <w:sz w:val="28"/>
                          <w:szCs w:val="28"/>
                        </w:rPr>
                        <w:t>ospodinu.</w:t>
                      </w:r>
                    </w:p>
                    <w:p w:rsidR="005233AA" w:rsidRDefault="005233AA" w:rsidP="005233AA">
                      <w:pPr>
                        <w:pStyle w:val="Bezproreda"/>
                        <w:rPr>
                          <w:rFonts w:ascii="Georgia" w:hAnsi="Georgia"/>
                          <w:b/>
                          <w:i/>
                          <w:sz w:val="28"/>
                          <w:szCs w:val="28"/>
                        </w:rPr>
                      </w:pPr>
                    </w:p>
                    <w:p w:rsidR="005233AA" w:rsidRDefault="005233AA" w:rsidP="005233AA">
                      <w:pPr>
                        <w:pStyle w:val="Bezproreda"/>
                        <w:rPr>
                          <w:rFonts w:ascii="Georgia" w:hAnsi="Georgia"/>
                          <w:b/>
                          <w:i/>
                          <w:sz w:val="28"/>
                          <w:szCs w:val="28"/>
                        </w:rPr>
                      </w:pPr>
                      <w:r>
                        <w:rPr>
                          <w:rFonts w:ascii="Georgia" w:hAnsi="Georgia"/>
                          <w:b/>
                          <w:i/>
                          <w:sz w:val="28"/>
                          <w:szCs w:val="28"/>
                        </w:rPr>
                        <w:t>Ulazna pjesma:</w:t>
                      </w:r>
                    </w:p>
                    <w:p w:rsidR="005233AA" w:rsidRPr="00BC72C4" w:rsidRDefault="005233AA" w:rsidP="005233AA">
                      <w:pPr>
                        <w:pStyle w:val="Bezproreda"/>
                        <w:rPr>
                          <w:sz w:val="28"/>
                          <w:szCs w:val="28"/>
                        </w:rPr>
                      </w:pPr>
                      <w:r w:rsidRPr="00BC72C4">
                        <w:rPr>
                          <w:sz w:val="28"/>
                          <w:szCs w:val="28"/>
                        </w:rPr>
                        <w:t>Pogledaj, štite naš, Bože, pogledaj lice Pomazanika svoga!</w:t>
                      </w:r>
                      <w:r>
                        <w:rPr>
                          <w:sz w:val="28"/>
                          <w:szCs w:val="28"/>
                        </w:rPr>
                        <w:t xml:space="preserve"> </w:t>
                      </w:r>
                      <w:r w:rsidRPr="00BC72C4">
                        <w:rPr>
                          <w:sz w:val="28"/>
                          <w:szCs w:val="28"/>
                        </w:rPr>
                        <w:t>Zaista, jedan je dan u dvorima tvojim bolji od tisuću drugih.</w:t>
                      </w:r>
                    </w:p>
                    <w:p w:rsidR="005233AA" w:rsidRDefault="005233AA" w:rsidP="005233AA">
                      <w:pPr>
                        <w:pStyle w:val="Bezproreda"/>
                        <w:rPr>
                          <w:rFonts w:ascii="Georgia" w:hAnsi="Georgia"/>
                          <w:b/>
                          <w:i/>
                          <w:sz w:val="28"/>
                          <w:szCs w:val="28"/>
                        </w:rPr>
                      </w:pPr>
                    </w:p>
                    <w:p w:rsidR="005233AA" w:rsidRDefault="005233AA" w:rsidP="005233AA">
                      <w:pPr>
                        <w:pStyle w:val="Bezproreda"/>
                        <w:rPr>
                          <w:rFonts w:ascii="Georgia" w:hAnsi="Georgia"/>
                          <w:b/>
                          <w:i/>
                          <w:sz w:val="28"/>
                          <w:szCs w:val="28"/>
                        </w:rPr>
                      </w:pPr>
                      <w:r>
                        <w:rPr>
                          <w:rFonts w:ascii="Georgia" w:hAnsi="Georgia"/>
                          <w:b/>
                          <w:i/>
                          <w:sz w:val="28"/>
                          <w:szCs w:val="28"/>
                        </w:rPr>
                        <w:t>Pričesna pjesma:</w:t>
                      </w:r>
                    </w:p>
                    <w:p w:rsidR="005233AA" w:rsidRPr="00BC72C4" w:rsidRDefault="005233AA" w:rsidP="005233AA">
                      <w:pPr>
                        <w:pStyle w:val="Bezproreda"/>
                        <w:rPr>
                          <w:i/>
                          <w:sz w:val="28"/>
                          <w:szCs w:val="28"/>
                          <w:lang w:eastAsia="hr-HR"/>
                        </w:rPr>
                      </w:pPr>
                      <w:r w:rsidRPr="00BC72C4">
                        <w:rPr>
                          <w:i/>
                          <w:sz w:val="28"/>
                          <w:szCs w:val="28"/>
                          <w:lang w:eastAsia="hr-HR"/>
                        </w:rPr>
                        <w:t>U Gospodina je milosrđe i obilno je u njega otkupljenje.</w:t>
                      </w:r>
                    </w:p>
                    <w:p w:rsidR="005233AA" w:rsidRPr="00BC72C4" w:rsidRDefault="005233AA" w:rsidP="005233AA">
                      <w:pPr>
                        <w:pStyle w:val="Bezproreda"/>
                        <w:rPr>
                          <w:i/>
                          <w:sz w:val="28"/>
                          <w:szCs w:val="28"/>
                          <w:lang w:eastAsia="hr-HR"/>
                        </w:rPr>
                      </w:pPr>
                      <w:r w:rsidRPr="00BC72C4">
                        <w:rPr>
                          <w:i/>
                          <w:sz w:val="28"/>
                          <w:szCs w:val="28"/>
                          <w:lang w:eastAsia="hr-HR"/>
                        </w:rPr>
                        <w:t>(Ps 130, 7)</w:t>
                      </w:r>
                    </w:p>
                    <w:p w:rsidR="005233AA" w:rsidRPr="00BC72C4" w:rsidRDefault="005233AA" w:rsidP="005233AA">
                      <w:pPr>
                        <w:pStyle w:val="Bezproreda"/>
                        <w:rPr>
                          <w:rFonts w:ascii="Comic Sans MS" w:hAnsi="Comic Sans MS"/>
                          <w:i/>
                          <w:sz w:val="28"/>
                          <w:szCs w:val="28"/>
                        </w:rPr>
                      </w:pPr>
                    </w:p>
                  </w:txbxContent>
                </v:textbox>
                <w10:wrap type="square" anchorx="page" anchory="margin"/>
              </v:shape>
            </w:pict>
          </mc:Fallback>
        </mc:AlternateContent>
      </w:r>
      <w:r>
        <w:rPr>
          <w:noProof/>
          <w:lang w:eastAsia="hr-HR"/>
        </w:rPr>
        <w:drawing>
          <wp:anchor distT="0" distB="0" distL="114300" distR="114300" simplePos="0" relativeHeight="251663360" behindDoc="0" locked="0" layoutInCell="1" allowOverlap="1" wp14:anchorId="6E35DC17" wp14:editId="2349580B">
            <wp:simplePos x="0" y="0"/>
            <wp:positionH relativeFrom="column">
              <wp:posOffset>-785495</wp:posOffset>
            </wp:positionH>
            <wp:positionV relativeFrom="paragraph">
              <wp:posOffset>-1064895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3">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1312" behindDoc="0" locked="0" layoutInCell="1" allowOverlap="1" wp14:anchorId="5C49A7DF" wp14:editId="10B9F639">
            <wp:simplePos x="0" y="0"/>
            <wp:positionH relativeFrom="column">
              <wp:posOffset>1919605</wp:posOffset>
            </wp:positionH>
            <wp:positionV relativeFrom="paragraph">
              <wp:posOffset>-893445</wp:posOffset>
            </wp:positionV>
            <wp:extent cx="4812030" cy="75565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1203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59264" behindDoc="0" locked="0" layoutInCell="1" allowOverlap="1" wp14:anchorId="04932E1A" wp14:editId="1D5C5B5D">
                <wp:simplePos x="0" y="0"/>
                <wp:positionH relativeFrom="column">
                  <wp:posOffset>1373505</wp:posOffset>
                </wp:positionH>
                <wp:positionV relativeFrom="paragraph">
                  <wp:posOffset>-683895</wp:posOffset>
                </wp:positionV>
                <wp:extent cx="5003800" cy="1282700"/>
                <wp:effectExtent l="0" t="0" r="25400" b="12700"/>
                <wp:wrapNone/>
                <wp:docPr id="3" name="Pravokutnik 3"/>
                <wp:cNvGraphicFramePr/>
                <a:graphic xmlns:a="http://schemas.openxmlformats.org/drawingml/2006/main">
                  <a:graphicData uri="http://schemas.microsoft.com/office/word/2010/wordprocessingShape">
                    <wps:wsp>
                      <wps:cNvSpPr/>
                      <wps:spPr>
                        <a:xfrm>
                          <a:off x="0" y="0"/>
                          <a:ext cx="5003800" cy="1282700"/>
                        </a:xfrm>
                        <a:prstGeom prst="rect">
                          <a:avLst/>
                        </a:prstGeom>
                        <a:solidFill>
                          <a:sysClr val="window" lastClr="FFFFFF"/>
                        </a:solidFill>
                        <a:ln w="25400" cap="flat" cmpd="sng" algn="ctr">
                          <a:solidFill>
                            <a:srgbClr val="8064A2"/>
                          </a:solidFill>
                          <a:prstDash val="solid"/>
                        </a:ln>
                        <a:effectLst/>
                      </wps:spPr>
                      <wps:txbx>
                        <w:txbxContent>
                          <w:p w:rsidR="005233AA" w:rsidRDefault="005233AA" w:rsidP="005233AA">
                            <w:pPr>
                              <w:jc w:val="center"/>
                            </w:pPr>
                          </w:p>
                          <w:p w:rsidR="005233AA" w:rsidRDefault="005233AA" w:rsidP="005233AA">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5233AA" w:rsidRPr="00C32F12" w:rsidRDefault="005233AA" w:rsidP="005233AA">
                            <w:pPr>
                              <w:pStyle w:val="Bezproreda"/>
                              <w:rPr>
                                <w:rFonts w:ascii="Comic Sans MS" w:hAnsi="Comic Sans MS"/>
                                <w:sz w:val="32"/>
                                <w:szCs w:val="32"/>
                              </w:rPr>
                            </w:pPr>
                            <w:r>
                              <w:rPr>
                                <w:rFonts w:ascii="Comic Sans MS" w:hAnsi="Comic Sans MS"/>
                                <w:sz w:val="32"/>
                                <w:szCs w:val="32"/>
                              </w:rPr>
                              <w:t xml:space="preserve">          Br. 601. god. XII.  25. kolovoza 2019.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7" style="position:absolute;margin-left:108.15pt;margin-top:-53.85pt;width:394pt;height:1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" fillcolor="window" strokecolor="#8064a2" strokeweight="2pt">
                <v:textbox>
                  <w:txbxContent>
                    <w:p w:rsidR="005233AA" w:rsidRDefault="005233AA" w:rsidP="005233AA">
                      <w:pPr>
                        <w:jc w:val="center"/>
                      </w:pPr>
                    </w:p>
                    <w:p w:rsidR="005233AA" w:rsidRDefault="005233AA" w:rsidP="005233AA">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5233AA" w:rsidRPr="00C32F12" w:rsidRDefault="005233AA" w:rsidP="005233AA">
                      <w:pPr>
                        <w:pStyle w:val="Bezproreda"/>
                        <w:rPr>
                          <w:rFonts w:ascii="Comic Sans MS" w:hAnsi="Comic Sans MS"/>
                          <w:sz w:val="32"/>
                          <w:szCs w:val="32"/>
                        </w:rPr>
                      </w:pPr>
                      <w:r>
                        <w:rPr>
                          <w:rFonts w:ascii="Comic Sans MS" w:hAnsi="Comic Sans MS"/>
                          <w:sz w:val="32"/>
                          <w:szCs w:val="32"/>
                        </w:rPr>
                        <w:t xml:space="preserve">          Br. 601. god. XII.  25. kolovoza 2019.  </w:t>
                      </w:r>
                    </w:p>
                  </w:txbxContent>
                </v:textbox>
              </v:rect>
            </w:pict>
          </mc:Fallback>
        </mc:AlternateContent>
      </w:r>
    </w:p>
    <w:p w:rsidR="005233AA" w:rsidRPr="005233AA" w:rsidRDefault="005233AA" w:rsidP="005233AA"/>
    <w:p w:rsidR="005233AA" w:rsidRPr="005233AA" w:rsidRDefault="00D07A2F" w:rsidP="005233AA">
      <w:r>
        <w:rPr>
          <w:noProof/>
          <w:lang w:eastAsia="hr-HR"/>
        </w:rPr>
        <mc:AlternateContent>
          <mc:Choice Requires="wps">
            <w:drawing>
              <wp:anchor distT="0" distB="0" distL="114300" distR="114300" simplePos="0" relativeHeight="251668480" behindDoc="0" locked="0" layoutInCell="1" allowOverlap="1">
                <wp:simplePos x="0" y="0"/>
                <wp:positionH relativeFrom="column">
                  <wp:posOffset>-82550</wp:posOffset>
                </wp:positionH>
                <wp:positionV relativeFrom="paragraph">
                  <wp:posOffset>142875</wp:posOffset>
                </wp:positionV>
                <wp:extent cx="3530600" cy="4775200"/>
                <wp:effectExtent l="0" t="0" r="12700" b="25400"/>
                <wp:wrapNone/>
                <wp:docPr id="7" name="Pravokutnik 7"/>
                <wp:cNvGraphicFramePr/>
                <a:graphic xmlns:a="http://schemas.openxmlformats.org/drawingml/2006/main">
                  <a:graphicData uri="http://schemas.microsoft.com/office/word/2010/wordprocessingShape">
                    <wps:wsp>
                      <wps:cNvSpPr/>
                      <wps:spPr>
                        <a:xfrm>
                          <a:off x="0" y="0"/>
                          <a:ext cx="3530600" cy="4775200"/>
                        </a:xfrm>
                        <a:prstGeom prst="rect">
                          <a:avLst/>
                        </a:prstGeom>
                      </wps:spPr>
                      <wps:style>
                        <a:lnRef idx="2">
                          <a:schemeClr val="accent3"/>
                        </a:lnRef>
                        <a:fillRef idx="1">
                          <a:schemeClr val="lt1"/>
                        </a:fillRef>
                        <a:effectRef idx="0">
                          <a:schemeClr val="accent3"/>
                        </a:effectRef>
                        <a:fontRef idx="minor">
                          <a:schemeClr val="dk1"/>
                        </a:fontRef>
                      </wps:style>
                      <wps:txbx>
                        <w:txbxContent>
                          <w:p w:rsidR="00D07A2F" w:rsidRPr="00D07A2F" w:rsidRDefault="00D07A2F" w:rsidP="00D07A2F">
                            <w:pPr>
                              <w:pStyle w:val="Bezproreda"/>
                              <w:rPr>
                                <w:rFonts w:ascii="Georgia" w:hAnsi="Georgia"/>
                                <w:i/>
                                <w:sz w:val="28"/>
                                <w:szCs w:val="28"/>
                                <w:lang w:eastAsia="hr-HR"/>
                              </w:rPr>
                            </w:pPr>
                            <w:r w:rsidRPr="00D07A2F">
                              <w:rPr>
                                <w:rFonts w:ascii="Georgia" w:hAnsi="Georgia"/>
                                <w:i/>
                                <w:sz w:val="28"/>
                                <w:szCs w:val="28"/>
                                <w:lang w:eastAsia="hr-HR"/>
                              </w:rPr>
                              <w:t>U ono vrijeme: Isus je prolazio i naučavao gradovima i selima. Reče mu tada netko: »Gospodine, je li malo onih koji se spasa</w:t>
                            </w:r>
                            <w:r w:rsidRPr="00D07A2F">
                              <w:rPr>
                                <w:rFonts w:ascii="Georgia" w:hAnsi="Georgia"/>
                                <w:i/>
                                <w:sz w:val="28"/>
                                <w:szCs w:val="28"/>
                                <w:lang w:eastAsia="hr-HR"/>
                              </w:rPr>
                              <w:softHyphen/>
                              <w:t xml:space="preserve">vaju?« A on im reče: »Borite se da uđete na uska vrata jer mnogi će, velim vam, tražiti da uđu, ali neće moći. Kada gospodar kuće ustane i zaključa </w:t>
                            </w:r>
                            <w:r w:rsidRPr="00D07A2F">
                              <w:rPr>
                                <w:rFonts w:ascii="Georgia" w:hAnsi="Georgia"/>
                                <w:i/>
                                <w:sz w:val="28"/>
                                <w:szCs w:val="28"/>
                                <w:lang w:eastAsia="hr-HR"/>
                              </w:rPr>
                              <w:softHyphen/>
                              <w:t>vrata, a vi stojeći vani počnete kucati na vrata: ’Gospodine, otvori nam!’, on će vam odgo</w:t>
                            </w:r>
                            <w:r w:rsidRPr="00D07A2F">
                              <w:rPr>
                                <w:rFonts w:ascii="Georgia" w:hAnsi="Georgia"/>
                                <w:i/>
                                <w:sz w:val="28"/>
                                <w:szCs w:val="28"/>
                                <w:lang w:eastAsia="hr-HR"/>
                              </w:rPr>
                              <w:softHyphen/>
                              <w:t xml:space="preserve">voriti: ’Ne znam vas odakle ste!’ Tada ćete početi govoriti: ’Pa mi smo s tobom jeli i pili, po našim si trgovima naučavao!’ A on će vam reći: ’Kažem vam: ne znam odakle ste. Odstupite od mene, svi zlotvori!’ Ondje će biti plač i škrgut zubi kad </w:t>
                            </w:r>
                            <w:r w:rsidRPr="00D07A2F">
                              <w:rPr>
                                <w:rFonts w:ascii="Georgia" w:hAnsi="Georgia"/>
                                <w:i/>
                                <w:sz w:val="28"/>
                                <w:szCs w:val="28"/>
                                <w:lang w:eastAsia="hr-HR"/>
                              </w:rPr>
                              <w:softHyphen/>
                              <w:t>ugled</w:t>
                            </w:r>
                            <w:r w:rsidRPr="00D07A2F">
                              <w:rPr>
                                <w:rFonts w:ascii="Georgia" w:hAnsi="Georgia"/>
                                <w:i/>
                                <w:sz w:val="28"/>
                                <w:szCs w:val="28"/>
                                <w:lang w:eastAsia="hr-HR"/>
                              </w:rPr>
                              <w:softHyphen/>
                              <w:t>ate Abrahama i Izaka i Jakova i sve proroke u kraljevstvu Božjem, a sebe vani, izbačene. I doći će s istoka i zapada, sa sjevera i juga i sjesti za stol u kraljevstvu Božjem. Evo, ima posljednjih koji će biti prvi, ima i prvih koji će biti posljednji.«</w:t>
                            </w:r>
                          </w:p>
                          <w:p w:rsidR="00D07A2F" w:rsidRPr="00D07A2F" w:rsidRDefault="00D07A2F" w:rsidP="00D07A2F">
                            <w:pPr>
                              <w:pStyle w:val="Bezproreda"/>
                              <w:rPr>
                                <w:rFonts w:ascii="Georgia" w:hAnsi="Georgia"/>
                                <w:i/>
                                <w:sz w:val="28"/>
                                <w:szCs w:val="28"/>
                                <w:lang w:eastAsia="hr-HR"/>
                              </w:rPr>
                            </w:pPr>
                            <w:r w:rsidRPr="00D07A2F">
                              <w:rPr>
                                <w:rFonts w:ascii="Georgia" w:hAnsi="Georgia"/>
                                <w:i/>
                                <w:sz w:val="28"/>
                                <w:szCs w:val="28"/>
                                <w:lang w:eastAsia="hr-HR"/>
                              </w:rPr>
                              <w:t>Riječ Gospodnja.</w:t>
                            </w:r>
                          </w:p>
                          <w:p w:rsidR="00D07A2F" w:rsidRPr="00D07A2F" w:rsidRDefault="00D07A2F" w:rsidP="00D07A2F">
                            <w:pPr>
                              <w:pStyle w:val="Bezproreda"/>
                              <w:rPr>
                                <w:rFonts w:ascii="Georgia" w:hAnsi="Georgia"/>
                                <w: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7" o:spid="_x0000_s1028" style="position:absolute;margin-left:-6.5pt;margin-top:11.25pt;width:278pt;height:37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" fillcolor="white [3201]" strokecolor="#9bbb59 [3206]" strokeweight="2pt">
                <v:textbox>
                  <w:txbxContent>
                    <w:p w:rsidR="00D07A2F" w:rsidRPr="00D07A2F" w:rsidRDefault="00D07A2F" w:rsidP="00D07A2F">
                      <w:pPr>
                        <w:pStyle w:val="Bezproreda"/>
                        <w:rPr>
                          <w:rFonts w:ascii="Georgia" w:hAnsi="Georgia"/>
                          <w:i/>
                          <w:sz w:val="28"/>
                          <w:szCs w:val="28"/>
                          <w:lang w:eastAsia="hr-HR"/>
                        </w:rPr>
                      </w:pPr>
                      <w:r w:rsidRPr="00D07A2F">
                        <w:rPr>
                          <w:rFonts w:ascii="Georgia" w:hAnsi="Georgia"/>
                          <w:i/>
                          <w:sz w:val="28"/>
                          <w:szCs w:val="28"/>
                          <w:lang w:eastAsia="hr-HR"/>
                        </w:rPr>
                        <w:t>U ono vrijeme: Isus je prolazio i naučavao gradovima i selima. Reče mu tada netko: »Gospodine, je li malo onih koji se spasa</w:t>
                      </w:r>
                      <w:r w:rsidRPr="00D07A2F">
                        <w:rPr>
                          <w:rFonts w:ascii="Georgia" w:hAnsi="Georgia"/>
                          <w:i/>
                          <w:sz w:val="28"/>
                          <w:szCs w:val="28"/>
                          <w:lang w:eastAsia="hr-HR"/>
                        </w:rPr>
                        <w:softHyphen/>
                        <w:t xml:space="preserve">vaju?« A on im reče: »Borite se da uđete na uska vrata jer mnogi će, velim vam, tražiti da uđu, ali neće moći. Kada gospodar kuće ustane i zaključa </w:t>
                      </w:r>
                      <w:r w:rsidRPr="00D07A2F">
                        <w:rPr>
                          <w:rFonts w:ascii="Georgia" w:hAnsi="Georgia"/>
                          <w:i/>
                          <w:sz w:val="28"/>
                          <w:szCs w:val="28"/>
                          <w:lang w:eastAsia="hr-HR"/>
                        </w:rPr>
                        <w:softHyphen/>
                        <w:t>vrata, a vi stojeći vani počnete kucati na vrata: ’Gospodine, otvori nam!’, on će vam odgo</w:t>
                      </w:r>
                      <w:r w:rsidRPr="00D07A2F">
                        <w:rPr>
                          <w:rFonts w:ascii="Georgia" w:hAnsi="Georgia"/>
                          <w:i/>
                          <w:sz w:val="28"/>
                          <w:szCs w:val="28"/>
                          <w:lang w:eastAsia="hr-HR"/>
                        </w:rPr>
                        <w:softHyphen/>
                        <w:t xml:space="preserve">voriti: ’Ne znam vas odakle ste!’ Tada ćete početi govoriti: ’Pa mi smo s tobom jeli i pili, po našim si trgovima naučavao!’ A on će vam reći: ’Kažem vam: ne znam odakle ste. Odstupite od mene, svi zlotvori!’ Ondje će biti plač i škrgut zubi kad </w:t>
                      </w:r>
                      <w:r w:rsidRPr="00D07A2F">
                        <w:rPr>
                          <w:rFonts w:ascii="Georgia" w:hAnsi="Georgia"/>
                          <w:i/>
                          <w:sz w:val="28"/>
                          <w:szCs w:val="28"/>
                          <w:lang w:eastAsia="hr-HR"/>
                        </w:rPr>
                        <w:softHyphen/>
                        <w:t>ugled</w:t>
                      </w:r>
                      <w:r w:rsidRPr="00D07A2F">
                        <w:rPr>
                          <w:rFonts w:ascii="Georgia" w:hAnsi="Georgia"/>
                          <w:i/>
                          <w:sz w:val="28"/>
                          <w:szCs w:val="28"/>
                          <w:lang w:eastAsia="hr-HR"/>
                        </w:rPr>
                        <w:softHyphen/>
                        <w:t>ate Abrahama i Izaka i Jakova i sve proroke u kraljevstvu Božjem, a sebe vani, izbačene. I doći će s istoka i zapada, sa sjevera i juga i sjesti za stol u kraljevstvu Božjem. Evo, ima posljednjih koji će biti prvi, ima i prvih koji će biti posljednji.«</w:t>
                      </w:r>
                    </w:p>
                    <w:p w:rsidR="00D07A2F" w:rsidRPr="00D07A2F" w:rsidRDefault="00D07A2F" w:rsidP="00D07A2F">
                      <w:pPr>
                        <w:pStyle w:val="Bezproreda"/>
                        <w:rPr>
                          <w:rFonts w:ascii="Georgia" w:hAnsi="Georgia"/>
                          <w:i/>
                          <w:sz w:val="28"/>
                          <w:szCs w:val="28"/>
                          <w:lang w:eastAsia="hr-HR"/>
                        </w:rPr>
                      </w:pPr>
                      <w:r w:rsidRPr="00D07A2F">
                        <w:rPr>
                          <w:rFonts w:ascii="Georgia" w:hAnsi="Georgia"/>
                          <w:i/>
                          <w:sz w:val="28"/>
                          <w:szCs w:val="28"/>
                          <w:lang w:eastAsia="hr-HR"/>
                        </w:rPr>
                        <w:t>Riječ Gospodnja.</w:t>
                      </w:r>
                    </w:p>
                    <w:p w:rsidR="00D07A2F" w:rsidRPr="00D07A2F" w:rsidRDefault="00D07A2F" w:rsidP="00D07A2F">
                      <w:pPr>
                        <w:pStyle w:val="Bezproreda"/>
                        <w:rPr>
                          <w:rFonts w:ascii="Georgia" w:hAnsi="Georgia"/>
                          <w:i/>
                          <w:sz w:val="28"/>
                          <w:szCs w:val="28"/>
                        </w:rPr>
                      </w:pPr>
                    </w:p>
                  </w:txbxContent>
                </v:textbox>
              </v:rect>
            </w:pict>
          </mc:Fallback>
        </mc:AlternateContent>
      </w:r>
    </w:p>
    <w:p w:rsidR="005233AA" w:rsidRPr="005233AA" w:rsidRDefault="00D07A2F" w:rsidP="005233AA">
      <w:r>
        <w:rPr>
          <w:noProof/>
          <w:lang w:eastAsia="hr-HR"/>
        </w:rPr>
        <w:drawing>
          <wp:anchor distT="0" distB="0" distL="114300" distR="114300" simplePos="0" relativeHeight="251667456" behindDoc="0" locked="0" layoutInCell="1" allowOverlap="1" wp14:anchorId="6EFB6AC8" wp14:editId="3E3C7517">
            <wp:simplePos x="0" y="0"/>
            <wp:positionH relativeFrom="column">
              <wp:posOffset>-3282950</wp:posOffset>
            </wp:positionH>
            <wp:positionV relativeFrom="paragraph">
              <wp:posOffset>137160</wp:posOffset>
            </wp:positionV>
            <wp:extent cx="2908300" cy="2716530"/>
            <wp:effectExtent l="0" t="0" r="6350" b="7620"/>
            <wp:wrapSquare wrapText="bothSides"/>
            <wp:docPr id="6" name="Slika 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rotWithShape="1">
                    <a:blip r:embed="rId9">
                      <a:extLst>
                        <a:ext uri="{28A0092B-C50C-407E-A947-70E740481C1C}">
                          <a14:useLocalDpi xmlns:a14="http://schemas.microsoft.com/office/drawing/2010/main" val="0"/>
                        </a:ext>
                      </a:extLst>
                    </a:blip>
                    <a:srcRect l="21667" t="64955" r="24000"/>
                    <a:stretch/>
                  </pic:blipFill>
                  <pic:spPr bwMode="auto">
                    <a:xfrm>
                      <a:off x="0" y="0"/>
                      <a:ext cx="2908300" cy="2716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33AA" w:rsidRPr="005233AA" w:rsidRDefault="005233AA" w:rsidP="005233AA"/>
    <w:p w:rsidR="005233AA" w:rsidRPr="005233AA" w:rsidRDefault="005233AA" w:rsidP="005233AA"/>
    <w:p w:rsidR="005233AA" w:rsidRDefault="005233AA" w:rsidP="005233AA"/>
    <w:p w:rsidR="00754D43" w:rsidRDefault="00754D43" w:rsidP="005233AA">
      <w:pPr>
        <w:jc w:val="center"/>
      </w:pPr>
    </w:p>
    <w:p w:rsidR="005233AA" w:rsidRDefault="005233AA" w:rsidP="005233AA">
      <w:pPr>
        <w:jc w:val="center"/>
      </w:pPr>
    </w:p>
    <w:p w:rsidR="005233AA" w:rsidRDefault="005233AA" w:rsidP="005233AA">
      <w:pPr>
        <w:jc w:val="center"/>
      </w:pPr>
    </w:p>
    <w:p w:rsidR="005233AA" w:rsidRDefault="005233AA" w:rsidP="005233AA">
      <w:pPr>
        <w:jc w:val="center"/>
      </w:pPr>
    </w:p>
    <w:p w:rsidR="005233AA" w:rsidRDefault="005233AA" w:rsidP="005233AA">
      <w:pPr>
        <w:jc w:val="center"/>
      </w:pPr>
    </w:p>
    <w:p w:rsidR="005233AA" w:rsidRDefault="005233AA" w:rsidP="005233AA">
      <w:pPr>
        <w:jc w:val="center"/>
      </w:pPr>
    </w:p>
    <w:p w:rsidR="005233AA" w:rsidRDefault="005233AA" w:rsidP="005233AA">
      <w:pPr>
        <w:jc w:val="center"/>
      </w:pPr>
    </w:p>
    <w:p w:rsidR="005233AA" w:rsidRDefault="005233AA" w:rsidP="005233AA">
      <w:pPr>
        <w:jc w:val="center"/>
      </w:pPr>
    </w:p>
    <w:p w:rsidR="005233AA" w:rsidRDefault="005233AA" w:rsidP="005233AA">
      <w:pPr>
        <w:jc w:val="center"/>
      </w:pPr>
    </w:p>
    <w:p w:rsidR="005233AA" w:rsidRDefault="005233AA" w:rsidP="005233AA">
      <w:pPr>
        <w:jc w:val="center"/>
      </w:pPr>
    </w:p>
    <w:p w:rsidR="005233AA" w:rsidRDefault="00D07A2F" w:rsidP="005233AA">
      <w:pPr>
        <w:jc w:val="center"/>
      </w:pPr>
      <w:r>
        <w:rPr>
          <w:noProof/>
          <w:lang w:eastAsia="hr-HR"/>
        </w:rPr>
        <mc:AlternateContent>
          <mc:Choice Requires="wps">
            <w:drawing>
              <wp:anchor distT="0" distB="0" distL="114300" distR="114300" simplePos="0" relativeHeight="251669504" behindDoc="0" locked="0" layoutInCell="1" allowOverlap="1">
                <wp:simplePos x="0" y="0"/>
                <wp:positionH relativeFrom="column">
                  <wp:posOffset>-19050</wp:posOffset>
                </wp:positionH>
                <wp:positionV relativeFrom="paragraph">
                  <wp:posOffset>186055</wp:posOffset>
                </wp:positionV>
                <wp:extent cx="3352800" cy="3581400"/>
                <wp:effectExtent l="0" t="0" r="19050" b="19050"/>
                <wp:wrapNone/>
                <wp:docPr id="9" name="Pravokutnik 9"/>
                <wp:cNvGraphicFramePr/>
                <a:graphic xmlns:a="http://schemas.openxmlformats.org/drawingml/2006/main">
                  <a:graphicData uri="http://schemas.microsoft.com/office/word/2010/wordprocessingShape">
                    <wps:wsp>
                      <wps:cNvSpPr/>
                      <wps:spPr>
                        <a:xfrm>
                          <a:off x="0" y="0"/>
                          <a:ext cx="3352800" cy="3581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07A2F" w:rsidRPr="00D07A2F" w:rsidRDefault="00D07A2F" w:rsidP="00D07A2F">
                            <w:pPr>
                              <w:pStyle w:val="Bezproreda"/>
                              <w:rPr>
                                <w:sz w:val="24"/>
                                <w:szCs w:val="24"/>
                              </w:rPr>
                            </w:pPr>
                            <w:r w:rsidRPr="00D07A2F">
                              <w:rPr>
                                <w:sz w:val="24"/>
                                <w:szCs w:val="24"/>
                                <w:shd w:val="clear" w:color="auto" w:fill="FFFFFF"/>
                              </w:rPr>
                              <w:t>“No, dođe zgodan dan, kad Herod o svom rođendanu priredi gozbu svojim velikašima, visokim časnicima i galilejskim prvacima. Uđe Herodijadina kći te je tako plesala da se svidjela Herodu i gostima. Kralj reče djevojci: ‘Išti od mene što god hoćeš, i dat ću ti’. I zakle joj se: ‘Dat ću ti što god zatražiš od mene, pa bilo to i pola moga kraljevstva.’ Ona iziđe te reče svojoj majci: ‘Što ću tražiti? – ‘Glavu Ivana Krstitelja’, odgovori ona. Vrati se njena kći žurno kralju i zatraži: ‘Hoću da mi odmah daš na pladnju glavu Ivana Krstitelja’. To ražalosti kralja, ali zbog zakletve dane pred gostima ne htjede je odbiti. Kralj odmah pošalje krvnika i naredi mu da donesu Ivanovu glavu. Ovaj ode, odrubi mu glavu u tamnici, donese je na pladnju i dade je djevojci, a djevojka svojoj majci. Kad to čuše Ivanovi učenici, dođoše i uzeše njegovo tijelo te ga položiše u grob” (Mk 6,17-29).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9" o:spid="_x0000_s1029" style="position:absolute;left:0;text-align:left;margin-left:-1.5pt;margin-top:14.65pt;width:264pt;height:28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" fillcolor="white [3201]" strokecolor="#f79646 [3209]" strokeweight="2pt">
                <v:textbox>
                  <w:txbxContent>
                    <w:p w:rsidR="00D07A2F" w:rsidRPr="00D07A2F" w:rsidRDefault="00D07A2F" w:rsidP="00D07A2F">
                      <w:pPr>
                        <w:pStyle w:val="Bezproreda"/>
                        <w:rPr>
                          <w:sz w:val="24"/>
                          <w:szCs w:val="24"/>
                        </w:rPr>
                      </w:pPr>
                      <w:r w:rsidRPr="00D07A2F">
                        <w:rPr>
                          <w:sz w:val="24"/>
                          <w:szCs w:val="24"/>
                          <w:shd w:val="clear" w:color="auto" w:fill="FFFFFF"/>
                        </w:rPr>
                        <w:t>“No, dođe zgodan dan, kad Herod o svom rođendanu priredi gozbu svojim velikašima, visokim časnicima i galilejskim prvacima. Uđe Herodijadina kći te je tako plesala da se svidjela Herodu i gostima. Kralj reče djevojci: ‘Išti od mene što god hoćeš, i dat ću ti’. I zakle joj se: ‘Dat ću ti što god zatražiš od mene, pa bilo to i pola moga kraljevstva.’ Ona iziđe te reče svojoj majci: ‘Što ću tražiti? – ‘Glavu Ivana Krstitelja’, odgovori ona. Vrati se njena kći žurno kralju i zatraži: ‘Hoću da mi odmah daš na pladnju glavu Ivana Krstitelja’. To ražalosti kralja, ali zbog zakletve dane pred gostima ne htjede je odbiti. Kralj odmah pošalje krvnika i naredi mu da donesu Ivanovu glavu. Ovaj ode, odrubi mu glavu u tamnici, donese je na pladnju i dade je djevojci, a djevojka svojoj majci. Kad to čuše Ivanovi učenici, dođoše i uzeše njegovo tijelo te ga položiše u grob” (Mk 6,17-29).</w:t>
                      </w:r>
                    </w:p>
                  </w:txbxContent>
                </v:textbox>
              </v:rect>
            </w:pict>
          </mc:Fallback>
        </mc:AlternateContent>
      </w:r>
    </w:p>
    <w:p w:rsidR="005233AA" w:rsidRDefault="005233AA" w:rsidP="005233AA">
      <w:pPr>
        <w:jc w:val="center"/>
      </w:pPr>
    </w:p>
    <w:p w:rsidR="005233AA" w:rsidRDefault="005233AA" w:rsidP="005233AA">
      <w:pPr>
        <w:jc w:val="center"/>
      </w:pPr>
    </w:p>
    <w:p w:rsidR="00D07A2F" w:rsidRDefault="00D07A2F" w:rsidP="00D07A2F">
      <w:pPr>
        <w:pStyle w:val="Bezproreda"/>
      </w:pPr>
    </w:p>
    <w:p w:rsidR="005233AA" w:rsidRDefault="005233AA" w:rsidP="005233AA">
      <w:pPr>
        <w:jc w:val="center"/>
      </w:pPr>
    </w:p>
    <w:p w:rsidR="005233AA" w:rsidRDefault="005233AA" w:rsidP="005233AA">
      <w:pPr>
        <w:jc w:val="center"/>
      </w:pPr>
    </w:p>
    <w:p w:rsidR="005233AA" w:rsidRDefault="005233AA" w:rsidP="005233AA">
      <w:pPr>
        <w:jc w:val="center"/>
      </w:pPr>
    </w:p>
    <w:p w:rsidR="005233AA" w:rsidRDefault="005233AA" w:rsidP="005233AA">
      <w:pPr>
        <w:jc w:val="center"/>
      </w:pPr>
    </w:p>
    <w:p w:rsidR="005233AA" w:rsidRDefault="005233AA" w:rsidP="005233AA">
      <w:pPr>
        <w:jc w:val="center"/>
      </w:pPr>
    </w:p>
    <w:p w:rsidR="005233AA" w:rsidRDefault="005233AA" w:rsidP="005233AA">
      <w:pPr>
        <w:jc w:val="center"/>
      </w:pPr>
    </w:p>
    <w:p w:rsidR="005233AA" w:rsidRDefault="00A772E1" w:rsidP="005233AA">
      <w:pPr>
        <w:jc w:val="center"/>
      </w:pPr>
      <w:r>
        <w:rPr>
          <w:noProof/>
          <w:lang w:eastAsia="hr-HR"/>
        </w:rPr>
        <w:lastRenderedPageBreak/>
        <mc:AlternateContent>
          <mc:Choice Requires="wps">
            <w:drawing>
              <wp:anchor distT="0" distB="0" distL="114300" distR="114300" simplePos="0" relativeHeight="251670528" behindDoc="0" locked="0" layoutInCell="1" allowOverlap="1">
                <wp:simplePos x="0" y="0"/>
                <wp:positionH relativeFrom="column">
                  <wp:posOffset>-404495</wp:posOffset>
                </wp:positionH>
                <wp:positionV relativeFrom="paragraph">
                  <wp:posOffset>-544195</wp:posOffset>
                </wp:positionV>
                <wp:extent cx="6464300" cy="4864100"/>
                <wp:effectExtent l="0" t="0" r="12700" b="12700"/>
                <wp:wrapNone/>
                <wp:docPr id="10" name="Pravokutnik 10"/>
                <wp:cNvGraphicFramePr/>
                <a:graphic xmlns:a="http://schemas.openxmlformats.org/drawingml/2006/main">
                  <a:graphicData uri="http://schemas.microsoft.com/office/word/2010/wordprocessingShape">
                    <wps:wsp>
                      <wps:cNvSpPr/>
                      <wps:spPr>
                        <a:xfrm>
                          <a:off x="0" y="0"/>
                          <a:ext cx="6464300" cy="4864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772E1" w:rsidRPr="00A772E1" w:rsidRDefault="00A772E1" w:rsidP="00A772E1">
                            <w:pPr>
                              <w:pStyle w:val="Bezproreda"/>
                              <w:rPr>
                                <w:rFonts w:ascii="Comic Sans MS" w:hAnsi="Comic Sans MS"/>
                                <w:sz w:val="28"/>
                                <w:szCs w:val="28"/>
                              </w:rPr>
                            </w:pPr>
                            <w:r w:rsidRPr="00A772E1">
                              <w:rPr>
                                <w:rFonts w:ascii="Comic Sans MS" w:hAnsi="Comic Sans MS"/>
                                <w:sz w:val="28"/>
                                <w:szCs w:val="28"/>
                              </w:rPr>
                              <w:t xml:space="preserve">Tada, kad je Isus "prolazio i naučavao gradovima i selima" imao je sasvim osobitu poruku, i ta je prije svega vrijedila za vlastiti narod, za njegovu židovsku vjerničku zajednicu. Jer Isus je najprije želio navijestiti kraljevstvo Božje svome narodu. Kao što su već prije njega proroci pozivali na povratak i obraćenje. On je govorio o uskim vratima kroz koja trebaju svi proći ako se žele spasiti. Opominjao je da se život promatra kao ugodan, širok put. Širok put vodi u propast, kaže on na drugom mjestu. Uska, strma staza vodi u život. I Isus nadodaje: mnogi neće ući kroz ta uska vrata. </w:t>
                            </w:r>
                            <w:r w:rsidRPr="00A772E1">
                              <w:rPr>
                                <w:rFonts w:ascii="Comic Sans MS" w:hAnsi="Comic Sans MS"/>
                                <w:sz w:val="28"/>
                                <w:szCs w:val="28"/>
                              </w:rPr>
                              <w:br/>
                              <w:t>Je li to prijeteća poruka? Da, ako se time mislilo, da je Isus tada želio prodrmati svoj narod, da vjeruje u njega i u njegovu riječ. Da, ako je on želio opomenuti, da se odluče za ili protiv Boga, za ili protiv njega, a ne nešto odviše lakomisleno shvaćati.</w:t>
                            </w:r>
                          </w:p>
                          <w:p w:rsidR="00A772E1" w:rsidRPr="00A772E1" w:rsidRDefault="00A772E1" w:rsidP="00A772E1">
                            <w:pPr>
                              <w:pStyle w:val="Bezproreda"/>
                              <w:rPr>
                                <w:rFonts w:ascii="Comic Sans MS" w:hAnsi="Comic Sans MS"/>
                                <w:sz w:val="28"/>
                                <w:szCs w:val="28"/>
                              </w:rPr>
                            </w:pPr>
                            <w:r w:rsidRPr="00A772E1">
                              <w:rPr>
                                <w:rFonts w:ascii="Comic Sans MS" w:hAnsi="Comic Sans MS"/>
                                <w:sz w:val="28"/>
                                <w:szCs w:val="28"/>
                              </w:rPr>
                              <w:t>Vrijedno ostaje izlazno pitanje: "Gospodine, je li malo onih koji se spasavaju?" To je pitanje za svakoga čovjeka: što moram činiti da bi moj život uspio? Ne samo ovdje u ovome svijetu, nego zauvijek i vječno?</w:t>
                            </w:r>
                          </w:p>
                          <w:p w:rsidR="00A772E1" w:rsidRPr="00A772E1" w:rsidRDefault="00A772E1" w:rsidP="00A772E1">
                            <w:pPr>
                              <w:pStyle w:val="Bezproreda"/>
                              <w:rPr>
                                <w:rFonts w:ascii="Comic Sans MS" w:hAnsi="Comic Sans MS"/>
                                <w:sz w:val="28"/>
                                <w:szCs w:val="28"/>
                              </w:rPr>
                            </w:pPr>
                            <w:r w:rsidRPr="00A772E1">
                              <w:rPr>
                                <w:rFonts w:ascii="Comic Sans MS" w:hAnsi="Comic Sans MS"/>
                                <w:sz w:val="28"/>
                                <w:szCs w:val="28"/>
                              </w:rPr>
                              <w:t>Konačno vrijedna ostaje poruka, da se pred Bogom ne broji, jesi li ti prvi pred ljudima. Mnogi koji su pred ljudima vrijedili kao posljednji, pred Bogom su savim veliki, baš prvi! I to vrijedi za sve ljude, bilo Židove, bilo pogane.</w:t>
                            </w:r>
                          </w:p>
                          <w:p w:rsidR="00A772E1" w:rsidRPr="00A772E1" w:rsidRDefault="00A772E1" w:rsidP="00A772E1">
                            <w:pPr>
                              <w:pStyle w:val="Bezproreda"/>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0" o:spid="_x0000_s1030" style="position:absolute;left:0;text-align:left;margin-left:-31.85pt;margin-top:-42.85pt;width:509pt;height:38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" fillcolor="white [3201]" strokecolor="#f79646 [3209]" strokeweight="2pt">
                <v:textbox>
                  <w:txbxContent>
                    <w:p w:rsidR="00A772E1" w:rsidRPr="00A772E1" w:rsidRDefault="00A772E1" w:rsidP="00A772E1">
                      <w:pPr>
                        <w:pStyle w:val="Bezproreda"/>
                        <w:rPr>
                          <w:rFonts w:ascii="Comic Sans MS" w:hAnsi="Comic Sans MS"/>
                          <w:sz w:val="28"/>
                          <w:szCs w:val="28"/>
                        </w:rPr>
                      </w:pPr>
                      <w:r w:rsidRPr="00A772E1">
                        <w:rPr>
                          <w:rFonts w:ascii="Comic Sans MS" w:hAnsi="Comic Sans MS"/>
                          <w:sz w:val="28"/>
                          <w:szCs w:val="28"/>
                        </w:rPr>
                        <w:t xml:space="preserve">Tada, kad je Isus "prolazio i naučavao gradovima i selima" imao je sasvim osobitu poruku, i ta je prije svega vrijedila za vlastiti narod, za njegovu židovsku vjerničku zajednicu. Jer Isus je najprije želio navijestiti kraljevstvo Božje svome narodu. Kao što su već prije njega proroci pozivali na povratak i obraćenje. On je govorio o uskim vratima kroz koja trebaju svi proći ako se žele spasiti. Opominjao je da se život promatra kao ugodan, širok put. Širok put vodi u propast, kaže on na drugom mjestu. Uska, strma staza vodi u život. I Isus nadodaje: mnogi neće ući kroz ta uska vrata. </w:t>
                      </w:r>
                      <w:r w:rsidRPr="00A772E1">
                        <w:rPr>
                          <w:rFonts w:ascii="Comic Sans MS" w:hAnsi="Comic Sans MS"/>
                          <w:sz w:val="28"/>
                          <w:szCs w:val="28"/>
                        </w:rPr>
                        <w:br/>
                        <w:t>Je li to prijeteća poruka? Da, ako se time mislilo, da je Isus tada želio prodrmati svoj narod, da vjeruje u njega i u njegovu riječ. Da, ako je on želio opomenuti, da se odluče za ili protiv Boga, za ili protiv njega, a ne nešto odviše lakomisleno shvaćati.</w:t>
                      </w:r>
                    </w:p>
                    <w:p w:rsidR="00A772E1" w:rsidRPr="00A772E1" w:rsidRDefault="00A772E1" w:rsidP="00A772E1">
                      <w:pPr>
                        <w:pStyle w:val="Bezproreda"/>
                        <w:rPr>
                          <w:rFonts w:ascii="Comic Sans MS" w:hAnsi="Comic Sans MS"/>
                          <w:sz w:val="28"/>
                          <w:szCs w:val="28"/>
                        </w:rPr>
                      </w:pPr>
                      <w:r w:rsidRPr="00A772E1">
                        <w:rPr>
                          <w:rFonts w:ascii="Comic Sans MS" w:hAnsi="Comic Sans MS"/>
                          <w:sz w:val="28"/>
                          <w:szCs w:val="28"/>
                        </w:rPr>
                        <w:t>Vrijedno ostaje izlazno pitanje: "Gospodine, je li malo onih koji se spasavaju?" To je pitanje za svakoga čovjeka: što moram činiti da bi moj život uspio? Ne samo ovdje u ovome svijetu, nego zauvijek i vječno?</w:t>
                      </w:r>
                    </w:p>
                    <w:p w:rsidR="00A772E1" w:rsidRPr="00A772E1" w:rsidRDefault="00A772E1" w:rsidP="00A772E1">
                      <w:pPr>
                        <w:pStyle w:val="Bezproreda"/>
                        <w:rPr>
                          <w:rFonts w:ascii="Comic Sans MS" w:hAnsi="Comic Sans MS"/>
                          <w:sz w:val="28"/>
                          <w:szCs w:val="28"/>
                        </w:rPr>
                      </w:pPr>
                      <w:r w:rsidRPr="00A772E1">
                        <w:rPr>
                          <w:rFonts w:ascii="Comic Sans MS" w:hAnsi="Comic Sans MS"/>
                          <w:sz w:val="28"/>
                          <w:szCs w:val="28"/>
                        </w:rPr>
                        <w:t>Konačno vrijedna ostaje poruka, da se pred Bogom ne broji, jesi li ti prvi pred ljudima. Mnogi koji su pred ljudima vrijedili kao posljednji, pred Bogom su savim veliki, baš prvi! I to vrijedi za sve ljude, bilo Židove, bilo pogane.</w:t>
                      </w:r>
                    </w:p>
                    <w:p w:rsidR="00A772E1" w:rsidRPr="00A772E1" w:rsidRDefault="00A772E1" w:rsidP="00A772E1">
                      <w:pPr>
                        <w:pStyle w:val="Bezproreda"/>
                        <w:rPr>
                          <w:rFonts w:ascii="Comic Sans MS" w:hAnsi="Comic Sans MS"/>
                          <w:sz w:val="28"/>
                          <w:szCs w:val="28"/>
                        </w:rPr>
                      </w:pPr>
                    </w:p>
                  </w:txbxContent>
                </v:textbox>
              </v:rect>
            </w:pict>
          </mc:Fallback>
        </mc:AlternateContent>
      </w:r>
    </w:p>
    <w:p w:rsidR="00A772E1" w:rsidRDefault="005233AA" w:rsidP="005233AA">
      <w:pPr>
        <w:jc w:val="center"/>
      </w:pPr>
      <w:r>
        <w:rPr>
          <w:noProof/>
          <w:lang w:eastAsia="hr-HR"/>
        </w:rPr>
        <mc:AlternateContent>
          <mc:Choice Requires="wps">
            <w:drawing>
              <wp:anchor distT="0" distB="0" distL="114300" distR="114300" simplePos="0" relativeHeight="251666432" behindDoc="0" locked="0" layoutInCell="1" allowOverlap="1" wp14:anchorId="4B75B522" wp14:editId="7DB2A746">
                <wp:simplePos x="0" y="0"/>
                <wp:positionH relativeFrom="column">
                  <wp:posOffset>738505</wp:posOffset>
                </wp:positionH>
                <wp:positionV relativeFrom="paragraph">
                  <wp:posOffset>1905</wp:posOffset>
                </wp:positionV>
                <wp:extent cx="4292600" cy="2997200"/>
                <wp:effectExtent l="0" t="0" r="0" b="0"/>
                <wp:wrapNone/>
                <wp:docPr id="5" name="AutoShape 2" descr="Slikovni rezultat za 21. nedjelja kroz godinu 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92600" cy="299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alt="Opis: Slikovni rezultat za 21. nedjelja kroz godinu c" style="position:absolute;margin-left:58.15pt;margin-top:.15pt;width:338pt;height:2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" filled="f" stroked="f">
                <o:lock v:ext="edit" aspectratio="t"/>
              </v:rect>
            </w:pict>
          </mc:Fallback>
        </mc:AlternateContent>
      </w:r>
    </w:p>
    <w:p w:rsidR="00A772E1" w:rsidRPr="00A772E1" w:rsidRDefault="00A772E1" w:rsidP="00A772E1"/>
    <w:p w:rsidR="00A772E1" w:rsidRPr="00A772E1" w:rsidRDefault="00A772E1" w:rsidP="00A772E1"/>
    <w:p w:rsidR="00A772E1" w:rsidRPr="00A772E1" w:rsidRDefault="00A772E1" w:rsidP="00A772E1"/>
    <w:p w:rsidR="00A772E1" w:rsidRPr="00A772E1" w:rsidRDefault="00A772E1" w:rsidP="00A772E1"/>
    <w:p w:rsidR="00A772E1" w:rsidRPr="00A772E1" w:rsidRDefault="00A772E1" w:rsidP="00A772E1"/>
    <w:p w:rsidR="00A772E1" w:rsidRPr="00A772E1" w:rsidRDefault="00A772E1" w:rsidP="00A772E1"/>
    <w:p w:rsidR="00A772E1" w:rsidRPr="00A772E1" w:rsidRDefault="00A772E1" w:rsidP="00A772E1"/>
    <w:p w:rsidR="00A772E1" w:rsidRPr="00A772E1" w:rsidRDefault="00A772E1" w:rsidP="00A772E1"/>
    <w:p w:rsidR="00A772E1" w:rsidRPr="00A772E1" w:rsidRDefault="00A772E1" w:rsidP="00A772E1"/>
    <w:p w:rsidR="00A772E1" w:rsidRPr="00A772E1" w:rsidRDefault="00A772E1" w:rsidP="00A772E1"/>
    <w:p w:rsidR="00A772E1" w:rsidRPr="00A772E1" w:rsidRDefault="00A772E1" w:rsidP="00A772E1"/>
    <w:p w:rsidR="00A772E1" w:rsidRDefault="00A772E1" w:rsidP="00A772E1"/>
    <w:p w:rsidR="00A772E1" w:rsidRDefault="00A772E1" w:rsidP="00A772E1">
      <w:pPr>
        <w:spacing w:after="0" w:line="240" w:lineRule="auto"/>
        <w:rPr>
          <w:rFonts w:ascii="Comic Sans MS" w:hAnsi="Comic Sans MS"/>
          <w:b/>
          <w:sz w:val="32"/>
          <w:szCs w:val="32"/>
        </w:rPr>
      </w:pPr>
      <w:r w:rsidRPr="00323A0B">
        <w:rPr>
          <w:rFonts w:ascii="Comic Sans MS" w:hAnsi="Comic Sans MS"/>
          <w:b/>
          <w:sz w:val="32"/>
          <w:szCs w:val="32"/>
        </w:rPr>
        <w:t>STVARNE PREPREKE</w:t>
      </w:r>
    </w:p>
    <w:p w:rsidR="005233AA" w:rsidRDefault="003E1858" w:rsidP="003E1858">
      <w:pPr>
        <w:pStyle w:val="Bezproreda"/>
        <w:rPr>
          <w:rFonts w:ascii="Comic Sans MS" w:hAnsi="Comic Sans MS"/>
          <w:sz w:val="28"/>
          <w:szCs w:val="28"/>
        </w:rPr>
      </w:pPr>
      <w:r w:rsidRPr="003E1858">
        <w:rPr>
          <w:rFonts w:ascii="Comic Sans MS" w:hAnsi="Comic Sans MS"/>
          <w:sz w:val="28"/>
          <w:szCs w:val="28"/>
        </w:rPr>
        <w:t>U svom životu sreo sam mnoštvo ljudi</w:t>
      </w:r>
      <w:r>
        <w:rPr>
          <w:rFonts w:ascii="Comic Sans MS" w:hAnsi="Comic Sans MS"/>
          <w:sz w:val="28"/>
          <w:szCs w:val="28"/>
        </w:rPr>
        <w:t xml:space="preserve"> različitih uvjerenja. Među njima i podosta ateista. S nekima i danas normalno komuniciram i s uvažavanjem se međusobno odnosima. S drugima sam se pak žestoko sukobio. Postoji mnoštvo razloga zbog kojih je neki čovjek vjernik, drugi nevjernik. I u tome nema proproblema jer čovjek je biće na putu na kojem se susreće s raznim pojavnostima prema kojima se određuje.</w:t>
      </w:r>
    </w:p>
    <w:p w:rsidR="00B94EBC" w:rsidRDefault="00B94EBC" w:rsidP="003E1858">
      <w:pPr>
        <w:pStyle w:val="Bezproreda"/>
        <w:rPr>
          <w:rFonts w:ascii="Comic Sans MS" w:hAnsi="Comic Sans MS"/>
          <w:sz w:val="28"/>
          <w:szCs w:val="28"/>
        </w:rPr>
      </w:pPr>
      <w:r>
        <w:rPr>
          <w:rFonts w:ascii="Comic Sans MS" w:hAnsi="Comic Sans MS"/>
          <w:sz w:val="28"/>
          <w:szCs w:val="28"/>
        </w:rPr>
        <w:t>Problemi u međusobnim odnosima nastaju kada se ateist poziva na znanost i razum niječući pri tome vjerniku sposobnost razumskog promišljanja proglašavajući ga neznanstvenim ili čovjekom koji ne upotrebljava razum ili pak selektivnim ( da budem fin) prostupu povijesnim događajima.</w:t>
      </w:r>
    </w:p>
    <w:p w:rsidR="00B94EBC" w:rsidRDefault="00B94EBC" w:rsidP="003E1858">
      <w:pPr>
        <w:pStyle w:val="Bezproreda"/>
        <w:rPr>
          <w:rFonts w:ascii="Comic Sans MS" w:hAnsi="Comic Sans MS"/>
          <w:sz w:val="28"/>
          <w:szCs w:val="28"/>
        </w:rPr>
      </w:pPr>
      <w:r>
        <w:rPr>
          <w:rFonts w:ascii="Comic Sans MS" w:hAnsi="Comic Sans MS"/>
          <w:sz w:val="28"/>
          <w:szCs w:val="28"/>
        </w:rPr>
        <w:t>Moje je pitanje: koje to znanstvene istine, otkrića vjernik ne priznaje? Još nijedan ateist mi nije odgovorio suvislo na to pitanje.</w:t>
      </w:r>
    </w:p>
    <w:p w:rsidR="00B94EBC" w:rsidRDefault="00B94EBC" w:rsidP="003E1858">
      <w:pPr>
        <w:pStyle w:val="Bezproreda"/>
        <w:rPr>
          <w:rFonts w:ascii="Comic Sans MS" w:hAnsi="Comic Sans MS"/>
          <w:sz w:val="28"/>
          <w:szCs w:val="28"/>
        </w:rPr>
      </w:pPr>
      <w:r>
        <w:rPr>
          <w:rFonts w:ascii="Comic Sans MS" w:hAnsi="Comic Sans MS"/>
          <w:sz w:val="28"/>
          <w:szCs w:val="28"/>
        </w:rPr>
        <w:t>Drugo što se zaboravlja jest da je VJERA ČIN RAZUMA. Dakle, utemeljena i na razumu, spoznaji svijeta i čovjeka.</w:t>
      </w:r>
    </w:p>
    <w:p w:rsidR="00B94EBC" w:rsidRDefault="00B94EBC" w:rsidP="003E1858">
      <w:pPr>
        <w:pStyle w:val="Bezproreda"/>
        <w:rPr>
          <w:rFonts w:ascii="Comic Sans MS" w:hAnsi="Comic Sans MS"/>
          <w:sz w:val="28"/>
          <w:szCs w:val="28"/>
        </w:rPr>
      </w:pPr>
      <w:r>
        <w:rPr>
          <w:noProof/>
          <w:lang w:eastAsia="hr-HR"/>
        </w:rPr>
        <w:lastRenderedPageBreak/>
        <mc:AlternateContent>
          <mc:Choice Requires="wps">
            <w:drawing>
              <wp:anchor distT="0" distB="0" distL="114300" distR="114300" simplePos="0" relativeHeight="251676672" behindDoc="0" locked="0" layoutInCell="1" allowOverlap="1" wp14:anchorId="0BE31D29" wp14:editId="22E271EE">
                <wp:simplePos x="0" y="0"/>
                <wp:positionH relativeFrom="column">
                  <wp:posOffset>-315595</wp:posOffset>
                </wp:positionH>
                <wp:positionV relativeFrom="paragraph">
                  <wp:posOffset>-48895</wp:posOffset>
                </wp:positionV>
                <wp:extent cx="6629400" cy="647700"/>
                <wp:effectExtent l="0" t="0" r="0" b="0"/>
                <wp:wrapNone/>
                <wp:docPr id="4" name="Tekstni okvir 4"/>
                <wp:cNvGraphicFramePr/>
                <a:graphic xmlns:a="http://schemas.openxmlformats.org/drawingml/2006/main">
                  <a:graphicData uri="http://schemas.microsoft.com/office/word/2010/wordprocessingShape">
                    <wps:wsp>
                      <wps:cNvSpPr txBox="1"/>
                      <wps:spPr>
                        <a:xfrm>
                          <a:off x="0" y="0"/>
                          <a:ext cx="6629400" cy="647700"/>
                        </a:xfrm>
                        <a:prstGeom prst="rect">
                          <a:avLst/>
                        </a:prstGeom>
                        <a:noFill/>
                        <a:ln>
                          <a:noFill/>
                        </a:ln>
                        <a:effectLst/>
                      </wps:spPr>
                      <wps:txbx>
                        <w:txbxContent>
                          <w:p w:rsidR="00B94EBC" w:rsidRPr="00283F08" w:rsidRDefault="00B94EBC" w:rsidP="00B94EBC">
                            <w:pPr>
                              <w:tabs>
                                <w:tab w:val="left" w:pos="3760"/>
                              </w:tabs>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Nedjelja, 01. rujna 2019. godine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4" o:spid="_x0000_s1031" type="#_x0000_t202" style="position:absolute;margin-left:-24.85pt;margin-top:-3.85pt;width:522pt;height: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" filled="f" stroked="f">
                <v:textbox>
                  <w:txbxContent>
                    <w:p w:rsidR="00B94EBC" w:rsidRPr="00283F08" w:rsidRDefault="00B94EBC" w:rsidP="00B94EBC">
                      <w:pPr>
                        <w:tabs>
                          <w:tab w:val="left" w:pos="3760"/>
                        </w:tabs>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Nedjelja, 01. rujna 2019. godine</w:t>
                      </w:r>
                    </w:p>
                  </w:txbxContent>
                </v:textbox>
              </v:shape>
            </w:pict>
          </mc:Fallback>
        </mc:AlternateContent>
      </w:r>
      <w:r>
        <w:rPr>
          <w:noProof/>
          <w:lang w:eastAsia="hr-HR"/>
        </w:rPr>
        <mc:AlternateContent>
          <mc:Choice Requires="wps">
            <w:drawing>
              <wp:anchor distT="0" distB="0" distL="114300" distR="114300" simplePos="0" relativeHeight="251674624" behindDoc="0" locked="0" layoutInCell="1" allowOverlap="1" wp14:anchorId="3543BB46" wp14:editId="02743BA2">
                <wp:simplePos x="0" y="0"/>
                <wp:positionH relativeFrom="column">
                  <wp:posOffset>-36195</wp:posOffset>
                </wp:positionH>
                <wp:positionV relativeFrom="paragraph">
                  <wp:posOffset>-671195</wp:posOffset>
                </wp:positionV>
                <wp:extent cx="5880100" cy="1828800"/>
                <wp:effectExtent l="0" t="0" r="0" b="57785"/>
                <wp:wrapNone/>
                <wp:docPr id="11" name="Tekstni okvir 11"/>
                <wp:cNvGraphicFramePr/>
                <a:graphic xmlns:a="http://schemas.openxmlformats.org/drawingml/2006/main">
                  <a:graphicData uri="http://schemas.microsoft.com/office/word/2010/wordprocessingShape">
                    <wps:wsp>
                      <wps:cNvSpPr txBox="1"/>
                      <wps:spPr>
                        <a:xfrm>
                          <a:off x="0" y="0"/>
                          <a:ext cx="5880100" cy="1828800"/>
                        </a:xfrm>
                        <a:prstGeom prst="rect">
                          <a:avLst/>
                        </a:prstGeom>
                        <a:noFill/>
                        <a:ln>
                          <a:noFill/>
                        </a:ln>
                        <a:effectLst>
                          <a:outerShdw blurRad="50800" dist="38100" dir="2700000" algn="tl" rotWithShape="0">
                            <a:prstClr val="black">
                              <a:alpha val="40000"/>
                            </a:prstClr>
                          </a:outerShdw>
                        </a:effectLst>
                      </wps:spPr>
                      <wps:txbx>
                        <w:txbxContent>
                          <w:p w:rsidR="00B94EBC" w:rsidRPr="00B94EBC" w:rsidRDefault="00B94EBC" w:rsidP="00B94EBC">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94EBC">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 e č i č k o   p r o š ć e n j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 id="Tekstni okvir 11" o:spid="_x0000_s1032" type="#_x0000_t202" style="position:absolute;margin-left:-2.85pt;margin-top:-52.85pt;width:463pt;height:2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" filled="f" stroked="f">
                <v:shadow on="t" color="black" opacity="26214f" origin="-.5,-.5" offset=".74836mm,.74836mm"/>
                <v:textbox style="mso-fit-shape-to-text:t">
                  <w:txbxContent>
                    <w:p w:rsidR="00B94EBC" w:rsidRPr="00B94EBC" w:rsidRDefault="00B94EBC" w:rsidP="00B94EBC">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94EBC">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 e č i č k o   p r o š ć e n j e</w:t>
                      </w:r>
                    </w:p>
                  </w:txbxContent>
                </v:textbox>
              </v:shape>
            </w:pict>
          </mc:Fallback>
        </mc:AlternateContent>
      </w:r>
      <w:r>
        <w:rPr>
          <w:noProof/>
          <w:lang w:eastAsia="hr-HR"/>
        </w:rPr>
        <w:drawing>
          <wp:anchor distT="0" distB="0" distL="114300" distR="114300" simplePos="0" relativeHeight="251672576" behindDoc="1" locked="0" layoutInCell="1" allowOverlap="1" wp14:anchorId="4020691A" wp14:editId="366CED94">
            <wp:simplePos x="0" y="0"/>
            <wp:positionH relativeFrom="column">
              <wp:posOffset>-709295</wp:posOffset>
            </wp:positionH>
            <wp:positionV relativeFrom="paragraph">
              <wp:posOffset>-760095</wp:posOffset>
            </wp:positionV>
            <wp:extent cx="6934200" cy="3042805"/>
            <wp:effectExtent l="0" t="0" r="0" b="5715"/>
            <wp:wrapNone/>
            <wp:docPr id="8" name="Slika 8" descr="Slikovni rezultat za KUD Reč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KUD Rečica"/>
                    <pic:cNvPicPr>
                      <a:picLocks noChangeAspect="1" noChangeArrowheads="1"/>
                    </pic:cNvPicPr>
                  </pic:nvPicPr>
                  <pic:blipFill>
                    <a:blip r:embed="rId10">
                      <a:duotone>
                        <a:schemeClr val="accent2">
                          <a:shade val="45000"/>
                          <a:satMod val="135000"/>
                        </a:schemeClr>
                        <a:prstClr val="white"/>
                      </a:duotone>
                      <a:extLst>
                        <a:ext uri="{BEBA8EAE-BF5A-486C-A8C5-ECC9F3942E4B}">
                          <a14:imgProps xmlns:a14="http://schemas.microsoft.com/office/drawing/2010/main">
                            <a14:imgLayer r:embed="rId11">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34200" cy="30428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04596" w:rsidRDefault="00504596" w:rsidP="00504596">
      <w:pPr>
        <w:pStyle w:val="Bezproreda"/>
        <w:rPr>
          <w:rFonts w:ascii="Copperplate Gothic Light" w:hAnsi="Copperplate Gothic Light"/>
          <w:b/>
          <w:color w:val="1D1B11" w:themeColor="background2" w:themeShade="1A"/>
          <w:sz w:val="32"/>
          <w:szCs w:val="32"/>
        </w:rPr>
      </w:pPr>
      <w:r w:rsidRPr="006F6B4F">
        <w:rPr>
          <w:rFonts w:ascii="Copperplate Gothic Light" w:hAnsi="Copperplate Gothic Light"/>
          <w:b/>
          <w:color w:val="1D1B11" w:themeColor="background2" w:themeShade="1A"/>
          <w:sz w:val="32"/>
          <w:szCs w:val="32"/>
        </w:rPr>
        <w:t>TRODNEVNICA</w:t>
      </w:r>
      <w:r>
        <w:rPr>
          <w:rFonts w:ascii="Copperplate Gothic Light" w:hAnsi="Copperplate Gothic Light"/>
          <w:b/>
          <w:color w:val="1D1B11" w:themeColor="background2" w:themeShade="1A"/>
          <w:sz w:val="32"/>
          <w:szCs w:val="32"/>
        </w:rPr>
        <w:t>:</w:t>
      </w:r>
    </w:p>
    <w:p w:rsidR="00504596" w:rsidRDefault="00504596" w:rsidP="00504596">
      <w:pPr>
        <w:pStyle w:val="Bezproreda"/>
        <w:rPr>
          <w:rFonts w:ascii="Copperplate Gothic Light" w:hAnsi="Copperplate Gothic Light" w:cs="Arial"/>
          <w:b/>
          <w:color w:val="1D1B11" w:themeColor="background2" w:themeShade="1A"/>
          <w:sz w:val="32"/>
          <w:szCs w:val="32"/>
        </w:rPr>
      </w:pPr>
      <w:r>
        <w:rPr>
          <w:rFonts w:ascii="Copperplate Gothic Light" w:hAnsi="Copperplate Gothic Light"/>
          <w:b/>
          <w:color w:val="1D1B11" w:themeColor="background2" w:themeShade="1A"/>
          <w:sz w:val="32"/>
          <w:szCs w:val="32"/>
        </w:rPr>
        <w:t>29 – 31. Kolovoza  s po</w:t>
      </w:r>
      <w:r>
        <w:rPr>
          <w:rFonts w:ascii="Arial" w:hAnsi="Arial" w:cs="Arial"/>
          <w:b/>
          <w:color w:val="1D1B11" w:themeColor="background2" w:themeShade="1A"/>
          <w:sz w:val="32"/>
          <w:szCs w:val="32"/>
        </w:rPr>
        <w:t>č</w:t>
      </w:r>
      <w:r w:rsidRPr="00386B05">
        <w:rPr>
          <w:rFonts w:ascii="Copperplate Gothic Light" w:hAnsi="Copperplate Gothic Light" w:cs="Arial"/>
          <w:b/>
          <w:color w:val="1D1B11" w:themeColor="background2" w:themeShade="1A"/>
          <w:sz w:val="32"/>
          <w:szCs w:val="32"/>
        </w:rPr>
        <w:t>etkom</w:t>
      </w:r>
      <w:r>
        <w:rPr>
          <w:rFonts w:ascii="Arial" w:hAnsi="Arial" w:cs="Arial"/>
          <w:b/>
          <w:color w:val="1D1B11" w:themeColor="background2" w:themeShade="1A"/>
          <w:sz w:val="32"/>
          <w:szCs w:val="32"/>
        </w:rPr>
        <w:t xml:space="preserve"> u 18,00 </w:t>
      </w:r>
      <w:r w:rsidRPr="00386B05">
        <w:rPr>
          <w:rFonts w:ascii="Copperplate Gothic Light" w:hAnsi="Copperplate Gothic Light" w:cs="Arial"/>
          <w:b/>
          <w:color w:val="1D1B11" w:themeColor="background2" w:themeShade="1A"/>
          <w:sz w:val="32"/>
          <w:szCs w:val="32"/>
        </w:rPr>
        <w:t>sati</w:t>
      </w:r>
    </w:p>
    <w:p w:rsidR="00504596" w:rsidRDefault="00504596" w:rsidP="00504596">
      <w:pPr>
        <w:pStyle w:val="Bezproreda"/>
        <w:rPr>
          <w:rFonts w:ascii="Copperplate Gothic Light" w:hAnsi="Copperplate Gothic Light" w:cs="Arial"/>
          <w:b/>
          <w:color w:val="1D1B11" w:themeColor="background2" w:themeShade="1A"/>
          <w:sz w:val="32"/>
          <w:szCs w:val="32"/>
        </w:rPr>
      </w:pPr>
    </w:p>
    <w:p w:rsidR="00504596" w:rsidRDefault="00504596" w:rsidP="00504596">
      <w:pPr>
        <w:pStyle w:val="Bezproreda"/>
        <w:rPr>
          <w:rFonts w:ascii="Copperplate Gothic Light" w:hAnsi="Copperplate Gothic Light" w:cs="Arial"/>
          <w:b/>
          <w:color w:val="C00000"/>
          <w:sz w:val="32"/>
          <w:szCs w:val="32"/>
        </w:rPr>
      </w:pPr>
    </w:p>
    <w:p w:rsidR="00504596" w:rsidRDefault="00504596" w:rsidP="00504596">
      <w:pPr>
        <w:pStyle w:val="Bezproreda"/>
        <w:rPr>
          <w:rFonts w:ascii="Copperplate Gothic Light" w:hAnsi="Copperplate Gothic Light" w:cs="Arial"/>
          <w:b/>
          <w:color w:val="C00000"/>
          <w:sz w:val="32"/>
          <w:szCs w:val="32"/>
        </w:rPr>
      </w:pPr>
    </w:p>
    <w:p w:rsidR="00504596" w:rsidRDefault="00504596" w:rsidP="00504596">
      <w:pPr>
        <w:pStyle w:val="Bezproreda"/>
        <w:rPr>
          <w:rFonts w:ascii="Copperplate Gothic Light" w:hAnsi="Copperplate Gothic Light" w:cs="Arial"/>
          <w:b/>
          <w:color w:val="C00000"/>
          <w:sz w:val="32"/>
          <w:szCs w:val="32"/>
        </w:rPr>
      </w:pPr>
    </w:p>
    <w:p w:rsidR="00504596" w:rsidRDefault="00504596" w:rsidP="00504596">
      <w:pPr>
        <w:pStyle w:val="Bezproreda"/>
        <w:rPr>
          <w:rFonts w:ascii="Copperplate Gothic Light" w:hAnsi="Copperplate Gothic Light" w:cs="Arial"/>
          <w:b/>
          <w:color w:val="C00000"/>
          <w:sz w:val="32"/>
          <w:szCs w:val="32"/>
        </w:rPr>
      </w:pPr>
    </w:p>
    <w:p w:rsidR="00504596" w:rsidRDefault="00504596" w:rsidP="00504596">
      <w:pPr>
        <w:pStyle w:val="Bezproreda"/>
        <w:rPr>
          <w:rFonts w:ascii="Copperplate Gothic Light" w:hAnsi="Copperplate Gothic Light" w:cs="Arial"/>
          <w:b/>
          <w:color w:val="C00000"/>
          <w:sz w:val="32"/>
          <w:szCs w:val="32"/>
        </w:rPr>
      </w:pPr>
    </w:p>
    <w:p w:rsidR="00504596" w:rsidRDefault="00504596" w:rsidP="00504596">
      <w:pPr>
        <w:pStyle w:val="Bezproreda"/>
        <w:rPr>
          <w:rFonts w:ascii="Copperplate Gothic Light" w:hAnsi="Copperplate Gothic Light" w:cs="Arial"/>
          <w:b/>
          <w:color w:val="C00000"/>
          <w:sz w:val="32"/>
          <w:szCs w:val="32"/>
        </w:rPr>
      </w:pPr>
    </w:p>
    <w:p w:rsidR="00504596" w:rsidRPr="00F34FCE" w:rsidRDefault="00504596" w:rsidP="00504596">
      <w:pPr>
        <w:pStyle w:val="Bezproreda"/>
        <w:rPr>
          <w:rFonts w:ascii="Copperplate Gothic Light" w:hAnsi="Copperplate Gothic Light" w:cs="Arial"/>
          <w:b/>
          <w:color w:val="C00000"/>
          <w:sz w:val="32"/>
          <w:szCs w:val="32"/>
        </w:rPr>
      </w:pPr>
      <w:r w:rsidRPr="00F34FCE">
        <w:rPr>
          <w:rFonts w:ascii="Copperplate Gothic Light" w:hAnsi="Copperplate Gothic Light" w:cs="Arial"/>
          <w:b/>
          <w:color w:val="C00000"/>
          <w:sz w:val="32"/>
          <w:szCs w:val="32"/>
        </w:rPr>
        <w:t xml:space="preserve">Na dan </w:t>
      </w:r>
      <w:r>
        <w:rPr>
          <w:rFonts w:ascii="Copperplate Gothic Light" w:hAnsi="Copperplate Gothic Light" w:cs="Arial"/>
          <w:b/>
          <w:color w:val="C00000"/>
          <w:sz w:val="32"/>
          <w:szCs w:val="32"/>
        </w:rPr>
        <w:t xml:space="preserve"> </w:t>
      </w:r>
      <w:r w:rsidRPr="00F34FCE">
        <w:rPr>
          <w:rFonts w:ascii="Copperplate Gothic Light" w:hAnsi="Copperplate Gothic Light" w:cs="Arial"/>
          <w:b/>
          <w:color w:val="C00000"/>
          <w:sz w:val="32"/>
          <w:szCs w:val="32"/>
        </w:rPr>
        <w:t>proš</w:t>
      </w:r>
      <w:r w:rsidRPr="00F34FCE">
        <w:rPr>
          <w:rFonts w:ascii="Arial" w:hAnsi="Arial" w:cs="Arial"/>
          <w:b/>
          <w:color w:val="C00000"/>
          <w:sz w:val="32"/>
          <w:szCs w:val="32"/>
        </w:rPr>
        <w:t>ć</w:t>
      </w:r>
      <w:r w:rsidRPr="00F34FCE">
        <w:rPr>
          <w:rFonts w:ascii="Copperplate Gothic Light" w:hAnsi="Copperplate Gothic Light" w:cs="Arial"/>
          <w:b/>
          <w:color w:val="C00000"/>
          <w:sz w:val="32"/>
          <w:szCs w:val="32"/>
        </w:rPr>
        <w:t>enja mise:</w:t>
      </w:r>
    </w:p>
    <w:p w:rsidR="00504596" w:rsidRDefault="00504596" w:rsidP="00504596">
      <w:pPr>
        <w:pStyle w:val="Bezproreda"/>
        <w:rPr>
          <w:rFonts w:ascii="Bookman Old Style" w:hAnsi="Bookman Old Style" w:cs="Arial"/>
          <w:b/>
          <w:color w:val="1D1B11" w:themeColor="background2" w:themeShade="1A"/>
          <w:sz w:val="32"/>
          <w:szCs w:val="32"/>
        </w:rPr>
      </w:pPr>
      <w:r>
        <w:rPr>
          <w:rFonts w:ascii="Bookman Old Style" w:hAnsi="Bookman Old Style" w:cs="Arial"/>
          <w:b/>
          <w:color w:val="1D1B11" w:themeColor="background2" w:themeShade="1A"/>
          <w:sz w:val="32"/>
          <w:szCs w:val="32"/>
        </w:rPr>
        <w:t>8,30 sati –  svetu misu predslavi župnik</w:t>
      </w:r>
    </w:p>
    <w:p w:rsidR="00504596" w:rsidRDefault="00504596" w:rsidP="00504596">
      <w:pPr>
        <w:pStyle w:val="Bezproreda"/>
        <w:rPr>
          <w:rFonts w:ascii="Bookman Old Style" w:hAnsi="Bookman Old Style" w:cs="Arial"/>
          <w:b/>
          <w:color w:val="1D1B11" w:themeColor="background2" w:themeShade="1A"/>
          <w:sz w:val="32"/>
          <w:szCs w:val="32"/>
        </w:rPr>
      </w:pPr>
      <w:r>
        <w:rPr>
          <w:rFonts w:ascii="Bookman Old Style" w:hAnsi="Bookman Old Style" w:cs="Arial"/>
          <w:b/>
          <w:color w:val="1D1B11" w:themeColor="background2" w:themeShade="1A"/>
          <w:sz w:val="32"/>
          <w:szCs w:val="32"/>
        </w:rPr>
        <w:t>10,45 sati – procesija s kipom sv. Ivana Krstitelja od</w:t>
      </w:r>
    </w:p>
    <w:p w:rsidR="00504596" w:rsidRDefault="00504596" w:rsidP="00504596">
      <w:pPr>
        <w:pStyle w:val="Bezproreda"/>
        <w:rPr>
          <w:rFonts w:ascii="Bookman Old Style" w:hAnsi="Bookman Old Style" w:cs="Arial"/>
          <w:b/>
          <w:color w:val="1D1B11" w:themeColor="background2" w:themeShade="1A"/>
          <w:sz w:val="32"/>
          <w:szCs w:val="32"/>
        </w:rPr>
      </w:pPr>
      <w:r>
        <w:rPr>
          <w:rFonts w:ascii="Bookman Old Style" w:hAnsi="Bookman Old Style" w:cs="Arial"/>
          <w:b/>
          <w:color w:val="1D1B11" w:themeColor="background2" w:themeShade="1A"/>
          <w:sz w:val="32"/>
          <w:szCs w:val="32"/>
        </w:rPr>
        <w:t xml:space="preserve">                   dvorane do župe crkve, u procesiji  </w:t>
      </w:r>
    </w:p>
    <w:p w:rsidR="00504596" w:rsidRDefault="00504596" w:rsidP="00504596">
      <w:pPr>
        <w:pStyle w:val="Bezproreda"/>
        <w:rPr>
          <w:rFonts w:ascii="Bookman Old Style" w:hAnsi="Bookman Old Style" w:cs="Arial"/>
          <w:b/>
          <w:color w:val="1D1B11" w:themeColor="background2" w:themeShade="1A"/>
          <w:sz w:val="32"/>
          <w:szCs w:val="32"/>
        </w:rPr>
      </w:pPr>
      <w:r>
        <w:rPr>
          <w:rFonts w:ascii="Bookman Old Style" w:hAnsi="Bookman Old Style" w:cs="Arial"/>
          <w:b/>
          <w:color w:val="1D1B11" w:themeColor="background2" w:themeShade="1A"/>
          <w:sz w:val="32"/>
          <w:szCs w:val="32"/>
        </w:rPr>
        <w:t xml:space="preserve">                   sudjeluju članovi KUD Rečica. Svetu</w:t>
      </w:r>
    </w:p>
    <w:p w:rsidR="00504596" w:rsidRDefault="00504596" w:rsidP="00504596">
      <w:pPr>
        <w:pStyle w:val="Bezproreda"/>
        <w:rPr>
          <w:rFonts w:ascii="Bookman Old Style" w:hAnsi="Bookman Old Style" w:cs="Arial"/>
          <w:b/>
          <w:color w:val="1D1B11" w:themeColor="background2" w:themeShade="1A"/>
          <w:sz w:val="32"/>
          <w:szCs w:val="32"/>
        </w:rPr>
      </w:pPr>
      <w:r>
        <w:rPr>
          <w:rFonts w:ascii="Bookman Old Style" w:hAnsi="Bookman Old Style" w:cs="Arial"/>
          <w:b/>
          <w:color w:val="1D1B11" w:themeColor="background2" w:themeShade="1A"/>
          <w:sz w:val="32"/>
          <w:szCs w:val="32"/>
        </w:rPr>
        <w:t xml:space="preserve">                   predslavi preč. Dražen Karačić karlovački</w:t>
      </w:r>
    </w:p>
    <w:p w:rsidR="00504596" w:rsidRDefault="00504596" w:rsidP="00504596">
      <w:pPr>
        <w:pStyle w:val="Bezproreda"/>
        <w:rPr>
          <w:rFonts w:ascii="Bookman Old Style" w:hAnsi="Bookman Old Style" w:cs="Arial"/>
          <w:b/>
          <w:color w:val="1D1B11" w:themeColor="background2" w:themeShade="1A"/>
          <w:sz w:val="32"/>
          <w:szCs w:val="32"/>
        </w:rPr>
      </w:pPr>
      <w:r>
        <w:rPr>
          <w:rFonts w:ascii="Bookman Old Style" w:hAnsi="Bookman Old Style" w:cs="Arial"/>
          <w:b/>
          <w:color w:val="1D1B11" w:themeColor="background2" w:themeShade="1A"/>
          <w:sz w:val="32"/>
          <w:szCs w:val="32"/>
        </w:rPr>
        <w:t xml:space="preserve">                   dekan </w:t>
      </w:r>
    </w:p>
    <w:p w:rsidR="00504596" w:rsidRDefault="00504596" w:rsidP="00504596">
      <w:pPr>
        <w:pStyle w:val="Bezproreda"/>
        <w:rPr>
          <w:rFonts w:ascii="Bookman Old Style" w:hAnsi="Bookman Old Style" w:cs="Arial"/>
          <w:b/>
          <w:color w:val="1D1B11" w:themeColor="background2" w:themeShade="1A"/>
          <w:sz w:val="32"/>
          <w:szCs w:val="32"/>
        </w:rPr>
      </w:pPr>
      <w:r>
        <w:rPr>
          <w:rFonts w:ascii="Bookman Old Style" w:hAnsi="Bookman Old Style" w:cs="Arial"/>
          <w:b/>
          <w:color w:val="1D1B11" w:themeColor="background2" w:themeShade="1A"/>
          <w:sz w:val="32"/>
          <w:szCs w:val="32"/>
        </w:rPr>
        <w:t xml:space="preserve">18,00 sati – svetu misu predslavi župnik    </w:t>
      </w:r>
    </w:p>
    <w:p w:rsidR="00504596" w:rsidRDefault="00504596" w:rsidP="00504596">
      <w:pPr>
        <w:pStyle w:val="Bezproreda"/>
        <w:rPr>
          <w:rFonts w:ascii="Copperplate Gothic Light" w:hAnsi="Copperplate Gothic Light"/>
          <w:b/>
          <w:color w:val="1D1B11" w:themeColor="background2" w:themeShade="1A"/>
          <w:sz w:val="32"/>
          <w:szCs w:val="32"/>
        </w:rPr>
      </w:pPr>
      <w:r w:rsidRPr="006F6B4F">
        <w:rPr>
          <w:rFonts w:ascii="Copperplate Gothic Light" w:hAnsi="Copperplate Gothic Light"/>
          <w:b/>
          <w:color w:val="1D1B11" w:themeColor="background2" w:themeShade="1A"/>
          <w:sz w:val="32"/>
          <w:szCs w:val="32"/>
        </w:rPr>
        <w:t>TRODNEVNICA</w:t>
      </w:r>
      <w:r>
        <w:rPr>
          <w:rFonts w:ascii="Copperplate Gothic Light" w:hAnsi="Copperplate Gothic Light"/>
          <w:b/>
          <w:color w:val="1D1B11" w:themeColor="background2" w:themeShade="1A"/>
          <w:sz w:val="32"/>
          <w:szCs w:val="32"/>
        </w:rPr>
        <w:t>:</w:t>
      </w:r>
    </w:p>
    <w:p w:rsidR="00504596" w:rsidRDefault="00504596" w:rsidP="00504596">
      <w:pPr>
        <w:pStyle w:val="Bezproreda"/>
        <w:rPr>
          <w:rFonts w:ascii="Copperplate Gothic Light" w:hAnsi="Copperplate Gothic Light" w:cs="Arial"/>
          <w:b/>
          <w:color w:val="1D1B11" w:themeColor="background2" w:themeShade="1A"/>
          <w:sz w:val="32"/>
          <w:szCs w:val="32"/>
        </w:rPr>
      </w:pPr>
      <w:r>
        <w:rPr>
          <w:rFonts w:ascii="Copperplate Gothic Light" w:hAnsi="Copperplate Gothic Light"/>
          <w:b/>
          <w:color w:val="1D1B11" w:themeColor="background2" w:themeShade="1A"/>
          <w:sz w:val="32"/>
          <w:szCs w:val="32"/>
        </w:rPr>
        <w:t>29 – 31. Kolovoza  s po</w:t>
      </w:r>
      <w:r>
        <w:rPr>
          <w:rFonts w:ascii="Arial" w:hAnsi="Arial" w:cs="Arial"/>
          <w:b/>
          <w:color w:val="1D1B11" w:themeColor="background2" w:themeShade="1A"/>
          <w:sz w:val="32"/>
          <w:szCs w:val="32"/>
        </w:rPr>
        <w:t>č</w:t>
      </w:r>
      <w:r w:rsidRPr="00386B05">
        <w:rPr>
          <w:rFonts w:ascii="Copperplate Gothic Light" w:hAnsi="Copperplate Gothic Light" w:cs="Arial"/>
          <w:b/>
          <w:color w:val="1D1B11" w:themeColor="background2" w:themeShade="1A"/>
          <w:sz w:val="32"/>
          <w:szCs w:val="32"/>
        </w:rPr>
        <w:t>etkom</w:t>
      </w:r>
      <w:r>
        <w:rPr>
          <w:rFonts w:ascii="Arial" w:hAnsi="Arial" w:cs="Arial"/>
          <w:b/>
          <w:color w:val="1D1B11" w:themeColor="background2" w:themeShade="1A"/>
          <w:sz w:val="32"/>
          <w:szCs w:val="32"/>
        </w:rPr>
        <w:t xml:space="preserve"> u 18,00 </w:t>
      </w:r>
      <w:r w:rsidRPr="00386B05">
        <w:rPr>
          <w:rFonts w:ascii="Copperplate Gothic Light" w:hAnsi="Copperplate Gothic Light" w:cs="Arial"/>
          <w:b/>
          <w:color w:val="1D1B11" w:themeColor="background2" w:themeShade="1A"/>
          <w:sz w:val="32"/>
          <w:szCs w:val="32"/>
        </w:rPr>
        <w:t>sati</w:t>
      </w:r>
    </w:p>
    <w:p w:rsidR="00670C98" w:rsidRDefault="00504596" w:rsidP="003E1858">
      <w:pPr>
        <w:pStyle w:val="Bezproreda"/>
        <w:rPr>
          <w:rFonts w:ascii="Comic Sans MS" w:hAnsi="Comic Sans MS"/>
          <w:sz w:val="28"/>
          <w:szCs w:val="28"/>
        </w:rPr>
      </w:pPr>
      <w:r>
        <w:rPr>
          <w:rFonts w:ascii="Bookman Old Style" w:hAnsi="Bookman Old Style" w:cs="Arial"/>
          <w:b/>
          <w:noProof/>
          <w:color w:val="1D1B11" w:themeColor="background2" w:themeShade="1A"/>
          <w:sz w:val="32"/>
          <w:szCs w:val="32"/>
          <w:lang w:eastAsia="hr-HR"/>
        </w:rPr>
        <mc:AlternateContent>
          <mc:Choice Requires="wps">
            <w:drawing>
              <wp:anchor distT="0" distB="0" distL="114300" distR="114300" simplePos="0" relativeHeight="251678720" behindDoc="0" locked="0" layoutInCell="1" allowOverlap="1" wp14:anchorId="505E7A4C" wp14:editId="5386924B">
                <wp:simplePos x="0" y="0"/>
                <wp:positionH relativeFrom="column">
                  <wp:posOffset>-290195</wp:posOffset>
                </wp:positionH>
                <wp:positionV relativeFrom="paragraph">
                  <wp:posOffset>85090</wp:posOffset>
                </wp:positionV>
                <wp:extent cx="6400800" cy="990600"/>
                <wp:effectExtent l="0" t="0" r="19050" b="19050"/>
                <wp:wrapNone/>
                <wp:docPr id="13" name="Pravokutnik 13"/>
                <wp:cNvGraphicFramePr/>
                <a:graphic xmlns:a="http://schemas.openxmlformats.org/drawingml/2006/main">
                  <a:graphicData uri="http://schemas.microsoft.com/office/word/2010/wordprocessingShape">
                    <wps:wsp>
                      <wps:cNvSpPr/>
                      <wps:spPr>
                        <a:xfrm>
                          <a:off x="0" y="0"/>
                          <a:ext cx="6400800" cy="9906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04596" w:rsidRDefault="00504596" w:rsidP="00504596">
                            <w:pPr>
                              <w:pStyle w:val="Bezproreda"/>
                              <w:numPr>
                                <w:ilvl w:val="0"/>
                                <w:numId w:val="1"/>
                              </w:numPr>
                              <w:rPr>
                                <w:sz w:val="32"/>
                                <w:szCs w:val="32"/>
                              </w:rPr>
                            </w:pPr>
                            <w:r w:rsidRPr="00F34FCE">
                              <w:rPr>
                                <w:sz w:val="32"/>
                                <w:szCs w:val="32"/>
                              </w:rPr>
                              <w:t>Iza svete mise KUD Rečica izvodi prikaz Ivanjskih o</w:t>
                            </w:r>
                            <w:r>
                              <w:rPr>
                                <w:sz w:val="32"/>
                                <w:szCs w:val="32"/>
                              </w:rPr>
                              <w:t>b</w:t>
                            </w:r>
                            <w:r w:rsidRPr="00F34FCE">
                              <w:rPr>
                                <w:sz w:val="32"/>
                                <w:szCs w:val="32"/>
                              </w:rPr>
                              <w:t>ičaja našega kraja</w:t>
                            </w:r>
                            <w:r>
                              <w:rPr>
                                <w:sz w:val="32"/>
                                <w:szCs w:val="32"/>
                              </w:rPr>
                              <w:t>.</w:t>
                            </w:r>
                          </w:p>
                          <w:p w:rsidR="00504596" w:rsidRPr="00F34FCE" w:rsidRDefault="00504596" w:rsidP="00504596">
                            <w:pPr>
                              <w:pStyle w:val="Bezproreda"/>
                              <w:numPr>
                                <w:ilvl w:val="0"/>
                                <w:numId w:val="1"/>
                              </w:numPr>
                              <w:rPr>
                                <w:sz w:val="32"/>
                                <w:szCs w:val="32"/>
                              </w:rPr>
                            </w:pPr>
                            <w:r>
                              <w:rPr>
                                <w:sz w:val="32"/>
                                <w:szCs w:val="32"/>
                              </w:rPr>
                              <w:t>U parku oko župne crkve KUD Rečica organizira izložbu „ Iz života KUD Rečica“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13" o:spid="_x0000_s1033" style="position:absolute;margin-left:-22.85pt;margin-top:6.7pt;width:7in;height: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" fillcolor="white [3201]" strokecolor="#c0504d [3205]" strokeweight="2pt">
                <v:textbox>
                  <w:txbxContent>
                    <w:p w:rsidR="00504596" w:rsidRDefault="00504596" w:rsidP="00504596">
                      <w:pPr>
                        <w:pStyle w:val="Bezproreda"/>
                        <w:numPr>
                          <w:ilvl w:val="0"/>
                          <w:numId w:val="1"/>
                        </w:numPr>
                        <w:rPr>
                          <w:sz w:val="32"/>
                          <w:szCs w:val="32"/>
                        </w:rPr>
                      </w:pPr>
                      <w:r w:rsidRPr="00F34FCE">
                        <w:rPr>
                          <w:sz w:val="32"/>
                          <w:szCs w:val="32"/>
                        </w:rPr>
                        <w:t>Iza svete mise KUD Rečica izvodi prikaz Ivanjskih o</w:t>
                      </w:r>
                      <w:r>
                        <w:rPr>
                          <w:sz w:val="32"/>
                          <w:szCs w:val="32"/>
                        </w:rPr>
                        <w:t>b</w:t>
                      </w:r>
                      <w:r w:rsidRPr="00F34FCE">
                        <w:rPr>
                          <w:sz w:val="32"/>
                          <w:szCs w:val="32"/>
                        </w:rPr>
                        <w:t>ičaja našega kraja</w:t>
                      </w:r>
                      <w:r>
                        <w:rPr>
                          <w:sz w:val="32"/>
                          <w:szCs w:val="32"/>
                        </w:rPr>
                        <w:t>.</w:t>
                      </w:r>
                    </w:p>
                    <w:p w:rsidR="00504596" w:rsidRPr="00F34FCE" w:rsidRDefault="00504596" w:rsidP="00504596">
                      <w:pPr>
                        <w:pStyle w:val="Bezproreda"/>
                        <w:numPr>
                          <w:ilvl w:val="0"/>
                          <w:numId w:val="1"/>
                        </w:numPr>
                        <w:rPr>
                          <w:sz w:val="32"/>
                          <w:szCs w:val="32"/>
                        </w:rPr>
                      </w:pPr>
                      <w:r>
                        <w:rPr>
                          <w:sz w:val="32"/>
                          <w:szCs w:val="32"/>
                        </w:rPr>
                        <w:t>U parku oko župne crkve KUD Rečica organizira izložbu „ Iz života KUD Rečica“</w:t>
                      </w:r>
                    </w:p>
                  </w:txbxContent>
                </v:textbox>
              </v:rect>
            </w:pict>
          </mc:Fallback>
        </mc:AlternateContent>
      </w:r>
    </w:p>
    <w:p w:rsidR="00670C98" w:rsidRPr="00670C98" w:rsidRDefault="00670C98" w:rsidP="00670C98"/>
    <w:p w:rsidR="00670C98" w:rsidRPr="00670C98" w:rsidRDefault="00670C98" w:rsidP="00670C98"/>
    <w:p w:rsidR="00670C98" w:rsidRDefault="00670C98" w:rsidP="00670C98"/>
    <w:p w:rsidR="00670C98" w:rsidRPr="00670C98" w:rsidRDefault="00670C98" w:rsidP="00670C98">
      <w:pPr>
        <w:pStyle w:val="Bezproreda"/>
        <w:jc w:val="both"/>
        <w:rPr>
          <w:rFonts w:ascii="Comic Sans MS" w:hAnsi="Comic Sans MS"/>
          <w:sz w:val="24"/>
          <w:szCs w:val="24"/>
          <w:lang w:eastAsia="hr-HR"/>
        </w:rPr>
      </w:pPr>
      <w:r w:rsidRPr="00670C98">
        <w:rPr>
          <w:rFonts w:ascii="Comic Sans MS" w:hAnsi="Comic Sans MS"/>
          <w:sz w:val="24"/>
          <w:szCs w:val="24"/>
          <w:lang w:eastAsia="hr-HR"/>
        </w:rPr>
        <w:t xml:space="preserve">Prema Markovu evanđelju, Ivanova je smrt </w:t>
      </w:r>
      <w:r w:rsidRPr="00670C98">
        <w:rPr>
          <w:rFonts w:ascii="Comic Sans MS" w:hAnsi="Comic Sans MS"/>
          <w:b/>
          <w:bCs/>
          <w:sz w:val="24"/>
          <w:szCs w:val="24"/>
          <w:lang w:eastAsia="hr-HR"/>
        </w:rPr>
        <w:t>rezultat neustrašivosti i borbe za moralne vrijednosti,</w:t>
      </w:r>
      <w:r w:rsidRPr="00670C98">
        <w:rPr>
          <w:rFonts w:ascii="Comic Sans MS" w:hAnsi="Comic Sans MS"/>
          <w:sz w:val="24"/>
          <w:szCs w:val="24"/>
          <w:lang w:eastAsia="hr-HR"/>
        </w:rPr>
        <w:t xml:space="preserve"> bez obzira na moguće posljedice, pa nam sveti Ivan itekako može biti uzor u čvrstoći protiv nametanja današnjih raznih nemoralnih zakona, koji, baš kao i u Ivanovo vrijeme, žele protuprirodni blud pokazati nečim najnormalnijim.</w:t>
      </w:r>
    </w:p>
    <w:p w:rsidR="00670C98" w:rsidRPr="00670C98" w:rsidRDefault="00670C98" w:rsidP="00670C98">
      <w:pPr>
        <w:pStyle w:val="Bezproreda"/>
        <w:jc w:val="both"/>
        <w:rPr>
          <w:rFonts w:ascii="Comic Sans MS" w:hAnsi="Comic Sans MS"/>
          <w:sz w:val="24"/>
          <w:szCs w:val="24"/>
          <w:lang w:eastAsia="hr-HR"/>
        </w:rPr>
      </w:pPr>
      <w:r w:rsidRPr="00670C98">
        <w:rPr>
          <w:rFonts w:ascii="Comic Sans MS" w:hAnsi="Comic Sans MS"/>
          <w:sz w:val="24"/>
          <w:szCs w:val="24"/>
          <w:lang w:eastAsia="hr-HR"/>
        </w:rPr>
        <w:t xml:space="preserve">Sam je nastanak blagdana – koji se slavi </w:t>
      </w:r>
      <w:r w:rsidRPr="00670C98">
        <w:rPr>
          <w:rFonts w:ascii="Comic Sans MS" w:hAnsi="Comic Sans MS"/>
          <w:b/>
          <w:bCs/>
          <w:sz w:val="24"/>
          <w:szCs w:val="24"/>
          <w:lang w:eastAsia="hr-HR"/>
        </w:rPr>
        <w:t>29. kolovoza</w:t>
      </w:r>
      <w:r w:rsidRPr="00670C98">
        <w:rPr>
          <w:rFonts w:ascii="Comic Sans MS" w:hAnsi="Comic Sans MS"/>
          <w:sz w:val="24"/>
          <w:szCs w:val="24"/>
          <w:lang w:eastAsia="hr-HR"/>
        </w:rPr>
        <w:t xml:space="preserve"> – vezan uz zapis Rimskog martirologija, prema kojemu je </w:t>
      </w:r>
      <w:r w:rsidRPr="00670C98">
        <w:rPr>
          <w:rFonts w:ascii="Comic Sans MS" w:hAnsi="Comic Sans MS"/>
          <w:b/>
          <w:bCs/>
          <w:sz w:val="24"/>
          <w:szCs w:val="24"/>
          <w:lang w:eastAsia="hr-HR"/>
        </w:rPr>
        <w:t>glava svetog Ivana Krstitelja</w:t>
      </w:r>
      <w:r w:rsidRPr="00670C98">
        <w:rPr>
          <w:rFonts w:ascii="Comic Sans MS" w:hAnsi="Comic Sans MS"/>
          <w:sz w:val="24"/>
          <w:szCs w:val="24"/>
          <w:lang w:eastAsia="hr-HR"/>
        </w:rPr>
        <w:t xml:space="preserve"> drugi puta pronađena na taj dan i kasnije prenesena </w:t>
      </w:r>
      <w:r w:rsidRPr="00670C98">
        <w:rPr>
          <w:rFonts w:ascii="Comic Sans MS" w:hAnsi="Comic Sans MS"/>
          <w:b/>
          <w:bCs/>
          <w:sz w:val="24"/>
          <w:szCs w:val="24"/>
          <w:lang w:eastAsia="hr-HR"/>
        </w:rPr>
        <w:t>u Rim</w:t>
      </w:r>
      <w:r w:rsidRPr="00670C98">
        <w:rPr>
          <w:rFonts w:ascii="Comic Sans MS" w:hAnsi="Comic Sans MS"/>
          <w:sz w:val="24"/>
          <w:szCs w:val="24"/>
          <w:lang w:eastAsia="hr-HR"/>
        </w:rPr>
        <w:t>, gdje se čuva u crkvi Sv. Silvestra. Vjerojatnije je ipak da je nastanak blagdana vezan uz posvetu bazilike u čast sv. Ivana u Sebasti, u 4. st. Sveti Ivan se štuje kao zaštitnik osuđenih na smrt, krojača, krznara, vunara, remenara, a zazivaju ga i kod glavobolje, vrtoglavice, padavice i grčeva (posebno kod male djece).</w:t>
      </w:r>
    </w:p>
    <w:p w:rsidR="003E1858" w:rsidRDefault="003E1858" w:rsidP="00670C98">
      <w:pPr>
        <w:pStyle w:val="Bezproreda"/>
        <w:jc w:val="both"/>
        <w:rPr>
          <w:rFonts w:ascii="Comic Sans MS" w:hAnsi="Comic Sans MS"/>
          <w:sz w:val="24"/>
          <w:szCs w:val="24"/>
        </w:rPr>
      </w:pPr>
    </w:p>
    <w:p w:rsidR="00670C98" w:rsidRDefault="00670C98" w:rsidP="00670C98">
      <w:pPr>
        <w:pStyle w:val="Bezproreda"/>
        <w:jc w:val="both"/>
        <w:rPr>
          <w:rFonts w:ascii="Comic Sans MS" w:hAnsi="Comic Sans MS"/>
          <w:sz w:val="24"/>
          <w:szCs w:val="24"/>
        </w:rPr>
      </w:pPr>
    </w:p>
    <w:tbl>
      <w:tblPr>
        <w:tblStyle w:val="Reetkatablice"/>
        <w:tblpPr w:leftFromText="180" w:rightFromText="180" w:vertAnchor="text" w:horzAnchor="margin" w:tblpY="205"/>
        <w:tblW w:w="9464" w:type="dxa"/>
        <w:tblLook w:val="04A0" w:firstRow="1" w:lastRow="0" w:firstColumn="1" w:lastColumn="0" w:noHBand="0" w:noVBand="1"/>
      </w:tblPr>
      <w:tblGrid>
        <w:gridCol w:w="1583"/>
        <w:gridCol w:w="836"/>
        <w:gridCol w:w="7045"/>
      </w:tblGrid>
      <w:tr w:rsidR="003D1354" w:rsidRPr="00045EF4" w:rsidTr="003D55F4">
        <w:tc>
          <w:tcPr>
            <w:tcW w:w="1583" w:type="dxa"/>
          </w:tcPr>
          <w:p w:rsidR="003D1354" w:rsidRPr="00045EF4" w:rsidRDefault="003D1354" w:rsidP="003D55F4">
            <w:pPr>
              <w:jc w:val="both"/>
              <w:rPr>
                <w:rFonts w:ascii="Comic Sans MS" w:hAnsi="Comic Sans MS"/>
                <w:sz w:val="24"/>
                <w:szCs w:val="24"/>
              </w:rPr>
            </w:pPr>
            <w:r w:rsidRPr="00045EF4">
              <w:rPr>
                <w:rFonts w:ascii="Comic Sans MS" w:hAnsi="Comic Sans MS"/>
                <w:sz w:val="24"/>
                <w:szCs w:val="24"/>
              </w:rPr>
              <w:lastRenderedPageBreak/>
              <w:t>Ponedjeljak,</w:t>
            </w:r>
          </w:p>
          <w:p w:rsidR="003D1354" w:rsidRPr="00045EF4" w:rsidRDefault="003D1354" w:rsidP="003D55F4">
            <w:pPr>
              <w:jc w:val="both"/>
              <w:rPr>
                <w:rFonts w:ascii="Comic Sans MS" w:hAnsi="Comic Sans MS"/>
                <w:sz w:val="24"/>
                <w:szCs w:val="24"/>
              </w:rPr>
            </w:pPr>
            <w:r>
              <w:rPr>
                <w:rFonts w:ascii="Comic Sans MS" w:hAnsi="Comic Sans MS"/>
                <w:sz w:val="24"/>
                <w:szCs w:val="24"/>
              </w:rPr>
              <w:t>26.kolovoza</w:t>
            </w:r>
          </w:p>
        </w:tc>
        <w:tc>
          <w:tcPr>
            <w:tcW w:w="836" w:type="dxa"/>
          </w:tcPr>
          <w:p w:rsidR="003D1354" w:rsidRPr="00045EF4" w:rsidRDefault="003D1354" w:rsidP="003D55F4">
            <w:pPr>
              <w:jc w:val="both"/>
              <w:rPr>
                <w:rFonts w:ascii="Comic Sans MS" w:hAnsi="Comic Sans MS"/>
                <w:sz w:val="24"/>
                <w:szCs w:val="24"/>
              </w:rPr>
            </w:pPr>
          </w:p>
          <w:p w:rsidR="003D1354" w:rsidRPr="00045EF4" w:rsidRDefault="003D1354" w:rsidP="003D55F4">
            <w:pPr>
              <w:jc w:val="both"/>
              <w:rPr>
                <w:rFonts w:ascii="Comic Sans MS" w:hAnsi="Comic Sans MS"/>
                <w:sz w:val="24"/>
                <w:szCs w:val="24"/>
              </w:rPr>
            </w:pPr>
          </w:p>
        </w:tc>
        <w:tc>
          <w:tcPr>
            <w:tcW w:w="7045" w:type="dxa"/>
          </w:tcPr>
          <w:p w:rsidR="003D1354" w:rsidRDefault="003D1354" w:rsidP="003D55F4">
            <w:pPr>
              <w:jc w:val="both"/>
              <w:rPr>
                <w:rFonts w:ascii="Comic Sans MS" w:hAnsi="Comic Sans MS"/>
                <w:sz w:val="24"/>
                <w:szCs w:val="24"/>
              </w:rPr>
            </w:pPr>
            <w:r>
              <w:rPr>
                <w:rFonts w:ascii="Comic Sans MS" w:hAnsi="Comic Sans MS"/>
                <w:sz w:val="24"/>
                <w:szCs w:val="24"/>
              </w:rPr>
              <w:t>Ivan Eudes</w:t>
            </w:r>
          </w:p>
          <w:p w:rsidR="003D1354" w:rsidRPr="00045EF4" w:rsidRDefault="003D1354" w:rsidP="003D55F4">
            <w:pPr>
              <w:jc w:val="both"/>
              <w:rPr>
                <w:rFonts w:ascii="Comic Sans MS" w:hAnsi="Comic Sans MS"/>
                <w:sz w:val="24"/>
                <w:szCs w:val="24"/>
              </w:rPr>
            </w:pPr>
            <w:r>
              <w:rPr>
                <w:rFonts w:ascii="Comic Sans MS" w:hAnsi="Comic Sans MS"/>
                <w:sz w:val="24"/>
                <w:szCs w:val="24"/>
              </w:rPr>
              <w:t>+ Josip Mravunac (god)</w:t>
            </w:r>
          </w:p>
        </w:tc>
      </w:tr>
      <w:tr w:rsidR="003D1354" w:rsidRPr="00045EF4" w:rsidTr="003D55F4">
        <w:tc>
          <w:tcPr>
            <w:tcW w:w="1583" w:type="dxa"/>
          </w:tcPr>
          <w:p w:rsidR="003D1354" w:rsidRPr="00045EF4" w:rsidRDefault="003D1354" w:rsidP="003D55F4">
            <w:pPr>
              <w:jc w:val="both"/>
              <w:rPr>
                <w:rFonts w:ascii="Comic Sans MS" w:hAnsi="Comic Sans MS"/>
                <w:sz w:val="24"/>
                <w:szCs w:val="24"/>
              </w:rPr>
            </w:pPr>
            <w:r w:rsidRPr="00045EF4">
              <w:rPr>
                <w:rFonts w:ascii="Comic Sans MS" w:hAnsi="Comic Sans MS"/>
                <w:sz w:val="24"/>
                <w:szCs w:val="24"/>
              </w:rPr>
              <w:t>Utorak</w:t>
            </w:r>
          </w:p>
          <w:p w:rsidR="003D1354" w:rsidRPr="00045EF4" w:rsidRDefault="003D1354" w:rsidP="003D55F4">
            <w:pPr>
              <w:jc w:val="both"/>
              <w:rPr>
                <w:rFonts w:ascii="Comic Sans MS" w:hAnsi="Comic Sans MS"/>
                <w:sz w:val="24"/>
                <w:szCs w:val="24"/>
              </w:rPr>
            </w:pPr>
            <w:r>
              <w:rPr>
                <w:rFonts w:ascii="Comic Sans MS" w:hAnsi="Comic Sans MS"/>
                <w:sz w:val="24"/>
                <w:szCs w:val="24"/>
              </w:rPr>
              <w:t>27..kolovoza</w:t>
            </w:r>
          </w:p>
        </w:tc>
        <w:tc>
          <w:tcPr>
            <w:tcW w:w="836" w:type="dxa"/>
          </w:tcPr>
          <w:p w:rsidR="003D1354" w:rsidRPr="00045EF4" w:rsidRDefault="003D1354" w:rsidP="003D55F4">
            <w:pPr>
              <w:jc w:val="both"/>
              <w:rPr>
                <w:rFonts w:ascii="Comic Sans MS" w:hAnsi="Comic Sans MS"/>
                <w:sz w:val="24"/>
                <w:szCs w:val="24"/>
              </w:rPr>
            </w:pPr>
          </w:p>
          <w:p w:rsidR="003D1354" w:rsidRPr="00045EF4" w:rsidRDefault="003D1354" w:rsidP="003D55F4">
            <w:pPr>
              <w:jc w:val="both"/>
              <w:rPr>
                <w:rFonts w:ascii="Comic Sans MS" w:hAnsi="Comic Sans MS"/>
                <w:sz w:val="24"/>
                <w:szCs w:val="24"/>
              </w:rPr>
            </w:pPr>
          </w:p>
        </w:tc>
        <w:tc>
          <w:tcPr>
            <w:tcW w:w="7045" w:type="dxa"/>
          </w:tcPr>
          <w:p w:rsidR="003D1354" w:rsidRPr="00045EF4" w:rsidRDefault="003D1354" w:rsidP="003D55F4">
            <w:pPr>
              <w:jc w:val="both"/>
              <w:rPr>
                <w:rFonts w:ascii="Comic Sans MS" w:hAnsi="Comic Sans MS"/>
                <w:sz w:val="24"/>
                <w:szCs w:val="24"/>
              </w:rPr>
            </w:pPr>
            <w:r>
              <w:rPr>
                <w:rFonts w:ascii="Comic Sans MS" w:hAnsi="Comic Sans MS"/>
                <w:sz w:val="24"/>
                <w:szCs w:val="24"/>
              </w:rPr>
              <w:t>Monika</w:t>
            </w:r>
          </w:p>
        </w:tc>
      </w:tr>
      <w:tr w:rsidR="003D1354" w:rsidRPr="00045EF4" w:rsidTr="003D55F4">
        <w:tc>
          <w:tcPr>
            <w:tcW w:w="1583" w:type="dxa"/>
          </w:tcPr>
          <w:p w:rsidR="003D1354" w:rsidRPr="00045EF4" w:rsidRDefault="003D1354" w:rsidP="003D55F4">
            <w:pPr>
              <w:jc w:val="both"/>
              <w:rPr>
                <w:rFonts w:ascii="Comic Sans MS" w:hAnsi="Comic Sans MS"/>
                <w:sz w:val="24"/>
                <w:szCs w:val="24"/>
              </w:rPr>
            </w:pPr>
            <w:r w:rsidRPr="00045EF4">
              <w:rPr>
                <w:rFonts w:ascii="Comic Sans MS" w:hAnsi="Comic Sans MS"/>
                <w:sz w:val="24"/>
                <w:szCs w:val="24"/>
              </w:rPr>
              <w:t>Srijeda</w:t>
            </w:r>
          </w:p>
          <w:p w:rsidR="003D1354" w:rsidRPr="00045EF4" w:rsidRDefault="003D1354" w:rsidP="003D55F4">
            <w:pPr>
              <w:jc w:val="both"/>
              <w:rPr>
                <w:rFonts w:ascii="Comic Sans MS" w:hAnsi="Comic Sans MS"/>
                <w:sz w:val="24"/>
                <w:szCs w:val="24"/>
              </w:rPr>
            </w:pPr>
            <w:r>
              <w:rPr>
                <w:rFonts w:ascii="Comic Sans MS" w:hAnsi="Comic Sans MS"/>
                <w:sz w:val="24"/>
                <w:szCs w:val="24"/>
              </w:rPr>
              <w:t>28.srpnja</w:t>
            </w:r>
            <w:r w:rsidRPr="00045EF4">
              <w:rPr>
                <w:rFonts w:ascii="Comic Sans MS" w:hAnsi="Comic Sans MS"/>
                <w:sz w:val="24"/>
                <w:szCs w:val="24"/>
              </w:rPr>
              <w:t xml:space="preserve"> </w:t>
            </w:r>
          </w:p>
        </w:tc>
        <w:tc>
          <w:tcPr>
            <w:tcW w:w="836" w:type="dxa"/>
          </w:tcPr>
          <w:p w:rsidR="003D1354" w:rsidRPr="00045EF4" w:rsidRDefault="003D1354" w:rsidP="003D55F4">
            <w:pPr>
              <w:jc w:val="both"/>
              <w:rPr>
                <w:rFonts w:ascii="Comic Sans MS" w:hAnsi="Comic Sans MS"/>
                <w:sz w:val="24"/>
                <w:szCs w:val="24"/>
              </w:rPr>
            </w:pPr>
          </w:p>
          <w:p w:rsidR="003D1354" w:rsidRPr="00045EF4" w:rsidRDefault="003D1354" w:rsidP="003D55F4">
            <w:pPr>
              <w:jc w:val="both"/>
              <w:rPr>
                <w:rFonts w:ascii="Comic Sans MS" w:hAnsi="Comic Sans MS"/>
                <w:sz w:val="24"/>
                <w:szCs w:val="24"/>
              </w:rPr>
            </w:pPr>
          </w:p>
        </w:tc>
        <w:tc>
          <w:tcPr>
            <w:tcW w:w="7045" w:type="dxa"/>
          </w:tcPr>
          <w:p w:rsidR="003D1354" w:rsidRPr="00045EF4" w:rsidRDefault="003D1354" w:rsidP="003D55F4">
            <w:pPr>
              <w:jc w:val="both"/>
              <w:rPr>
                <w:rFonts w:ascii="Comic Sans MS" w:hAnsi="Comic Sans MS"/>
                <w:sz w:val="24"/>
                <w:szCs w:val="24"/>
              </w:rPr>
            </w:pPr>
            <w:r>
              <w:rPr>
                <w:rFonts w:ascii="Comic Sans MS" w:hAnsi="Comic Sans MS"/>
                <w:sz w:val="24"/>
                <w:szCs w:val="24"/>
              </w:rPr>
              <w:t>Augustin</w:t>
            </w:r>
          </w:p>
        </w:tc>
      </w:tr>
      <w:tr w:rsidR="003D1354" w:rsidRPr="00045EF4" w:rsidTr="003D55F4">
        <w:tc>
          <w:tcPr>
            <w:tcW w:w="1583" w:type="dxa"/>
          </w:tcPr>
          <w:p w:rsidR="003D1354" w:rsidRPr="00045EF4" w:rsidRDefault="003D1354" w:rsidP="003D55F4">
            <w:pPr>
              <w:jc w:val="both"/>
              <w:rPr>
                <w:rFonts w:ascii="Comic Sans MS" w:hAnsi="Comic Sans MS"/>
                <w:sz w:val="24"/>
                <w:szCs w:val="24"/>
              </w:rPr>
            </w:pPr>
            <w:r w:rsidRPr="00045EF4">
              <w:rPr>
                <w:rFonts w:ascii="Comic Sans MS" w:hAnsi="Comic Sans MS"/>
                <w:sz w:val="24"/>
                <w:szCs w:val="24"/>
              </w:rPr>
              <w:t>Četvrtak,</w:t>
            </w:r>
          </w:p>
          <w:p w:rsidR="003D1354" w:rsidRPr="00045EF4" w:rsidRDefault="003D1354" w:rsidP="003D55F4">
            <w:pPr>
              <w:jc w:val="both"/>
              <w:rPr>
                <w:rFonts w:ascii="Comic Sans MS" w:hAnsi="Comic Sans MS"/>
                <w:sz w:val="24"/>
                <w:szCs w:val="24"/>
              </w:rPr>
            </w:pPr>
            <w:r>
              <w:rPr>
                <w:rFonts w:ascii="Comic Sans MS" w:hAnsi="Comic Sans MS"/>
                <w:sz w:val="24"/>
                <w:szCs w:val="24"/>
              </w:rPr>
              <w:t>29.kolovoza</w:t>
            </w:r>
          </w:p>
        </w:tc>
        <w:tc>
          <w:tcPr>
            <w:tcW w:w="836" w:type="dxa"/>
          </w:tcPr>
          <w:p w:rsidR="003D1354" w:rsidRPr="00045EF4" w:rsidRDefault="003D1354" w:rsidP="003D55F4">
            <w:pPr>
              <w:jc w:val="both"/>
              <w:rPr>
                <w:rFonts w:ascii="Comic Sans MS" w:hAnsi="Comic Sans MS"/>
                <w:sz w:val="24"/>
                <w:szCs w:val="24"/>
              </w:rPr>
            </w:pPr>
          </w:p>
          <w:p w:rsidR="003D1354" w:rsidRPr="00C3647E" w:rsidRDefault="003D1354" w:rsidP="003D55F4">
            <w:pPr>
              <w:jc w:val="both"/>
              <w:rPr>
                <w:rFonts w:ascii="Comic Sans MS" w:hAnsi="Comic Sans MS"/>
                <w:sz w:val="24"/>
                <w:szCs w:val="24"/>
              </w:rPr>
            </w:pPr>
            <w:r>
              <w:rPr>
                <w:rFonts w:ascii="Comic Sans MS" w:hAnsi="Comic Sans MS"/>
                <w:sz w:val="24"/>
                <w:szCs w:val="24"/>
              </w:rPr>
              <w:t>18,00</w:t>
            </w:r>
          </w:p>
        </w:tc>
        <w:tc>
          <w:tcPr>
            <w:tcW w:w="7045" w:type="dxa"/>
          </w:tcPr>
          <w:p w:rsidR="003D1354" w:rsidRDefault="003D1354" w:rsidP="003D1354">
            <w:pPr>
              <w:jc w:val="both"/>
              <w:rPr>
                <w:rFonts w:ascii="Comic Sans MS" w:hAnsi="Comic Sans MS"/>
                <w:sz w:val="24"/>
                <w:szCs w:val="24"/>
              </w:rPr>
            </w:pPr>
            <w:r>
              <w:rPr>
                <w:rFonts w:ascii="Comic Sans MS" w:hAnsi="Comic Sans MS"/>
                <w:sz w:val="24"/>
                <w:szCs w:val="24"/>
              </w:rPr>
              <w:t>GLAVOSJEK SV. IVANA KRSTITELJA</w:t>
            </w:r>
          </w:p>
          <w:p w:rsidR="004814B2" w:rsidRDefault="004814B2" w:rsidP="003D1354">
            <w:pPr>
              <w:jc w:val="both"/>
              <w:rPr>
                <w:rFonts w:ascii="Comic Sans MS" w:hAnsi="Comic Sans MS"/>
                <w:sz w:val="24"/>
                <w:szCs w:val="24"/>
              </w:rPr>
            </w:pPr>
            <w:r>
              <w:rPr>
                <w:rFonts w:ascii="Comic Sans MS" w:hAnsi="Comic Sans MS"/>
                <w:sz w:val="24"/>
                <w:szCs w:val="24"/>
              </w:rPr>
              <w:t>POČETAK TRODNEVNICE</w:t>
            </w:r>
          </w:p>
          <w:p w:rsidR="003D1354" w:rsidRPr="00045EF4" w:rsidRDefault="003D1354" w:rsidP="003D1354">
            <w:pPr>
              <w:jc w:val="both"/>
              <w:rPr>
                <w:rFonts w:ascii="Comic Sans MS" w:hAnsi="Comic Sans MS"/>
                <w:sz w:val="24"/>
                <w:szCs w:val="24"/>
              </w:rPr>
            </w:pPr>
            <w:r>
              <w:rPr>
                <w:rFonts w:ascii="Comic Sans MS" w:hAnsi="Comic Sans MS"/>
                <w:sz w:val="24"/>
                <w:szCs w:val="24"/>
              </w:rPr>
              <w:t>+ Marica Mikaš (god); + Ivan, Barica, Josip, Barbara Fištrović; + Janko Žunac (god)</w:t>
            </w:r>
            <w:r w:rsidR="004814B2">
              <w:rPr>
                <w:rFonts w:ascii="Comic Sans MS" w:hAnsi="Comic Sans MS"/>
                <w:sz w:val="24"/>
                <w:szCs w:val="24"/>
              </w:rPr>
              <w:t>, + Ivan, Marija Mučnjak i ob.; +Ivan, Mara, Nikola, Marija  Fištrović</w:t>
            </w:r>
            <w:r>
              <w:rPr>
                <w:rFonts w:ascii="Comic Sans MS" w:hAnsi="Comic Sans MS"/>
                <w:sz w:val="24"/>
                <w:szCs w:val="24"/>
              </w:rPr>
              <w:t xml:space="preserve"> </w:t>
            </w:r>
            <w:r w:rsidR="004814B2">
              <w:rPr>
                <w:rFonts w:ascii="Comic Sans MS" w:hAnsi="Comic Sans MS"/>
                <w:sz w:val="24"/>
                <w:szCs w:val="24"/>
              </w:rPr>
              <w:t>; + Josip Buriša (god); +Mijo, Veronika Nejak</w:t>
            </w:r>
          </w:p>
        </w:tc>
      </w:tr>
      <w:tr w:rsidR="003D1354" w:rsidRPr="00045EF4" w:rsidTr="003D55F4">
        <w:tc>
          <w:tcPr>
            <w:tcW w:w="1583" w:type="dxa"/>
          </w:tcPr>
          <w:p w:rsidR="003D1354" w:rsidRPr="00045EF4" w:rsidRDefault="003D1354" w:rsidP="003D55F4">
            <w:pPr>
              <w:jc w:val="both"/>
              <w:rPr>
                <w:rFonts w:ascii="Comic Sans MS" w:hAnsi="Comic Sans MS"/>
                <w:sz w:val="24"/>
                <w:szCs w:val="24"/>
              </w:rPr>
            </w:pPr>
            <w:r w:rsidRPr="00045EF4">
              <w:rPr>
                <w:rFonts w:ascii="Comic Sans MS" w:hAnsi="Comic Sans MS"/>
                <w:sz w:val="24"/>
                <w:szCs w:val="24"/>
              </w:rPr>
              <w:t>Petak</w:t>
            </w:r>
          </w:p>
          <w:p w:rsidR="003D1354" w:rsidRPr="00045EF4" w:rsidRDefault="004814B2" w:rsidP="003D55F4">
            <w:pPr>
              <w:jc w:val="both"/>
              <w:rPr>
                <w:rFonts w:ascii="Comic Sans MS" w:hAnsi="Comic Sans MS"/>
                <w:sz w:val="24"/>
                <w:szCs w:val="24"/>
              </w:rPr>
            </w:pPr>
            <w:r>
              <w:rPr>
                <w:rFonts w:ascii="Comic Sans MS" w:hAnsi="Comic Sans MS"/>
                <w:sz w:val="24"/>
                <w:szCs w:val="24"/>
              </w:rPr>
              <w:t>30</w:t>
            </w:r>
            <w:r w:rsidR="003D1354">
              <w:rPr>
                <w:rFonts w:ascii="Comic Sans MS" w:hAnsi="Comic Sans MS"/>
                <w:sz w:val="24"/>
                <w:szCs w:val="24"/>
              </w:rPr>
              <w:t>.kolovoza</w:t>
            </w:r>
            <w:r w:rsidR="003D1354" w:rsidRPr="00045EF4">
              <w:rPr>
                <w:rFonts w:ascii="Comic Sans MS" w:hAnsi="Comic Sans MS"/>
                <w:sz w:val="24"/>
                <w:szCs w:val="24"/>
              </w:rPr>
              <w:t xml:space="preserve"> </w:t>
            </w:r>
          </w:p>
        </w:tc>
        <w:tc>
          <w:tcPr>
            <w:tcW w:w="836" w:type="dxa"/>
          </w:tcPr>
          <w:p w:rsidR="003D1354" w:rsidRPr="00045EF4" w:rsidRDefault="003D1354" w:rsidP="003D55F4">
            <w:pPr>
              <w:jc w:val="both"/>
              <w:rPr>
                <w:rFonts w:ascii="Comic Sans MS" w:hAnsi="Comic Sans MS"/>
                <w:sz w:val="24"/>
                <w:szCs w:val="24"/>
              </w:rPr>
            </w:pPr>
          </w:p>
          <w:p w:rsidR="003D1354" w:rsidRPr="00045EF4" w:rsidRDefault="003D1354" w:rsidP="003D55F4">
            <w:pPr>
              <w:jc w:val="both"/>
              <w:rPr>
                <w:rFonts w:ascii="Comic Sans MS" w:hAnsi="Comic Sans MS"/>
                <w:sz w:val="24"/>
                <w:szCs w:val="24"/>
              </w:rPr>
            </w:pPr>
            <w:r>
              <w:rPr>
                <w:rFonts w:ascii="Comic Sans MS" w:hAnsi="Comic Sans MS"/>
                <w:sz w:val="24"/>
                <w:szCs w:val="24"/>
              </w:rPr>
              <w:t>18,00</w:t>
            </w:r>
          </w:p>
        </w:tc>
        <w:tc>
          <w:tcPr>
            <w:tcW w:w="7045" w:type="dxa"/>
          </w:tcPr>
          <w:p w:rsidR="003D1354" w:rsidRDefault="004814B2" w:rsidP="003D55F4">
            <w:pPr>
              <w:jc w:val="both"/>
              <w:rPr>
                <w:rFonts w:ascii="Comic Sans MS" w:hAnsi="Comic Sans MS"/>
                <w:sz w:val="24"/>
                <w:szCs w:val="24"/>
              </w:rPr>
            </w:pPr>
            <w:r>
              <w:rPr>
                <w:rFonts w:ascii="Comic Sans MS" w:hAnsi="Comic Sans MS"/>
                <w:sz w:val="24"/>
                <w:szCs w:val="24"/>
              </w:rPr>
              <w:t>Feliks</w:t>
            </w:r>
          </w:p>
          <w:p w:rsidR="004814B2" w:rsidRDefault="004814B2" w:rsidP="003D55F4">
            <w:pPr>
              <w:jc w:val="both"/>
              <w:rPr>
                <w:rFonts w:ascii="Comic Sans MS" w:hAnsi="Comic Sans MS"/>
                <w:sz w:val="24"/>
                <w:szCs w:val="24"/>
              </w:rPr>
            </w:pPr>
            <w:r>
              <w:rPr>
                <w:rFonts w:ascii="Comic Sans MS" w:hAnsi="Comic Sans MS"/>
                <w:sz w:val="24"/>
                <w:szCs w:val="24"/>
              </w:rPr>
              <w:t>2. DAN TRODNEVNICE</w:t>
            </w:r>
          </w:p>
          <w:p w:rsidR="004814B2" w:rsidRPr="00045EF4" w:rsidRDefault="004814B2" w:rsidP="003D55F4">
            <w:pPr>
              <w:jc w:val="both"/>
              <w:rPr>
                <w:rFonts w:ascii="Comic Sans MS" w:hAnsi="Comic Sans MS"/>
                <w:sz w:val="24"/>
                <w:szCs w:val="24"/>
              </w:rPr>
            </w:pPr>
            <w:r>
              <w:rPr>
                <w:rFonts w:ascii="Comic Sans MS" w:hAnsi="Comic Sans MS"/>
                <w:sz w:val="24"/>
                <w:szCs w:val="24"/>
              </w:rPr>
              <w:t>+Franjo Stepić i ob.; + Milan Škes i ob.; + Marija Kos; +Vlado, Marija Šepac (god)</w:t>
            </w:r>
          </w:p>
        </w:tc>
      </w:tr>
      <w:tr w:rsidR="003D1354" w:rsidRPr="00045EF4" w:rsidTr="003D55F4">
        <w:tc>
          <w:tcPr>
            <w:tcW w:w="1583" w:type="dxa"/>
          </w:tcPr>
          <w:p w:rsidR="003D1354" w:rsidRPr="00045EF4" w:rsidRDefault="003D1354" w:rsidP="003D55F4">
            <w:pPr>
              <w:jc w:val="both"/>
              <w:rPr>
                <w:rFonts w:ascii="Comic Sans MS" w:hAnsi="Comic Sans MS"/>
                <w:sz w:val="24"/>
                <w:szCs w:val="24"/>
              </w:rPr>
            </w:pPr>
            <w:r w:rsidRPr="00045EF4">
              <w:rPr>
                <w:rFonts w:ascii="Comic Sans MS" w:hAnsi="Comic Sans MS"/>
                <w:sz w:val="24"/>
                <w:szCs w:val="24"/>
              </w:rPr>
              <w:t xml:space="preserve">Subota, </w:t>
            </w:r>
          </w:p>
          <w:p w:rsidR="003D1354" w:rsidRPr="00045EF4" w:rsidRDefault="006828C6" w:rsidP="003D55F4">
            <w:pPr>
              <w:jc w:val="both"/>
              <w:rPr>
                <w:rFonts w:ascii="Comic Sans MS" w:hAnsi="Comic Sans MS"/>
                <w:sz w:val="24"/>
                <w:szCs w:val="24"/>
              </w:rPr>
            </w:pPr>
            <w:r>
              <w:rPr>
                <w:rFonts w:ascii="Comic Sans MS" w:hAnsi="Comic Sans MS"/>
                <w:sz w:val="24"/>
                <w:szCs w:val="24"/>
              </w:rPr>
              <w:t>31</w:t>
            </w:r>
            <w:r w:rsidR="003D1354">
              <w:rPr>
                <w:rFonts w:ascii="Comic Sans MS" w:hAnsi="Comic Sans MS"/>
                <w:sz w:val="24"/>
                <w:szCs w:val="24"/>
              </w:rPr>
              <w:t>.kolovoza</w:t>
            </w:r>
            <w:r w:rsidR="003D1354" w:rsidRPr="00045EF4">
              <w:rPr>
                <w:rFonts w:ascii="Comic Sans MS" w:hAnsi="Comic Sans MS"/>
                <w:sz w:val="24"/>
                <w:szCs w:val="24"/>
              </w:rPr>
              <w:t xml:space="preserve"> </w:t>
            </w:r>
          </w:p>
        </w:tc>
        <w:tc>
          <w:tcPr>
            <w:tcW w:w="836" w:type="dxa"/>
          </w:tcPr>
          <w:p w:rsidR="003D1354" w:rsidRPr="00045EF4" w:rsidRDefault="003D1354" w:rsidP="003D55F4">
            <w:pPr>
              <w:jc w:val="both"/>
              <w:rPr>
                <w:rFonts w:ascii="Comic Sans MS" w:hAnsi="Comic Sans MS"/>
                <w:sz w:val="24"/>
                <w:szCs w:val="24"/>
              </w:rPr>
            </w:pPr>
          </w:p>
          <w:p w:rsidR="003D1354" w:rsidRPr="00045EF4" w:rsidRDefault="006828C6" w:rsidP="003D55F4">
            <w:pPr>
              <w:jc w:val="both"/>
              <w:rPr>
                <w:rFonts w:ascii="Comic Sans MS" w:hAnsi="Comic Sans MS"/>
                <w:sz w:val="24"/>
                <w:szCs w:val="24"/>
              </w:rPr>
            </w:pPr>
            <w:r>
              <w:rPr>
                <w:rFonts w:ascii="Comic Sans MS" w:hAnsi="Comic Sans MS"/>
                <w:sz w:val="24"/>
                <w:szCs w:val="24"/>
              </w:rPr>
              <w:t>18,00</w:t>
            </w:r>
          </w:p>
        </w:tc>
        <w:tc>
          <w:tcPr>
            <w:tcW w:w="7045" w:type="dxa"/>
          </w:tcPr>
          <w:p w:rsidR="003D1354" w:rsidRDefault="006828C6" w:rsidP="003D55F4">
            <w:pPr>
              <w:jc w:val="both"/>
              <w:rPr>
                <w:rFonts w:ascii="Comic Sans MS" w:hAnsi="Comic Sans MS"/>
                <w:sz w:val="24"/>
                <w:szCs w:val="24"/>
              </w:rPr>
            </w:pPr>
            <w:r>
              <w:rPr>
                <w:rFonts w:ascii="Comic Sans MS" w:hAnsi="Comic Sans MS"/>
                <w:sz w:val="24"/>
                <w:szCs w:val="24"/>
              </w:rPr>
              <w:t>Gospa od suza</w:t>
            </w:r>
          </w:p>
          <w:p w:rsidR="006828C6" w:rsidRDefault="006828C6" w:rsidP="003D55F4">
            <w:pPr>
              <w:jc w:val="both"/>
              <w:rPr>
                <w:rFonts w:ascii="Comic Sans MS" w:hAnsi="Comic Sans MS"/>
                <w:sz w:val="24"/>
                <w:szCs w:val="24"/>
              </w:rPr>
            </w:pPr>
            <w:r>
              <w:rPr>
                <w:rFonts w:ascii="Comic Sans MS" w:hAnsi="Comic Sans MS"/>
                <w:sz w:val="24"/>
                <w:szCs w:val="24"/>
              </w:rPr>
              <w:t>3 DAN TRODNEVNICE</w:t>
            </w:r>
          </w:p>
          <w:p w:rsidR="006828C6" w:rsidRPr="00045EF4" w:rsidRDefault="006828C6" w:rsidP="003D55F4">
            <w:pPr>
              <w:jc w:val="both"/>
              <w:rPr>
                <w:rFonts w:ascii="Comic Sans MS" w:hAnsi="Comic Sans MS"/>
                <w:sz w:val="24"/>
                <w:szCs w:val="24"/>
              </w:rPr>
            </w:pPr>
            <w:r>
              <w:rPr>
                <w:rFonts w:ascii="Comic Sans MS" w:hAnsi="Comic Sans MS"/>
                <w:sz w:val="24"/>
                <w:szCs w:val="24"/>
              </w:rPr>
              <w:t>+ Matija, Ivan Banić</w:t>
            </w:r>
          </w:p>
        </w:tc>
      </w:tr>
      <w:tr w:rsidR="003D1354" w:rsidRPr="00045EF4" w:rsidTr="003D55F4">
        <w:tc>
          <w:tcPr>
            <w:tcW w:w="1583" w:type="dxa"/>
          </w:tcPr>
          <w:p w:rsidR="003D1354" w:rsidRPr="00045EF4" w:rsidRDefault="003D1354" w:rsidP="003D55F4">
            <w:pPr>
              <w:jc w:val="both"/>
              <w:rPr>
                <w:rFonts w:ascii="Comic Sans MS" w:hAnsi="Comic Sans MS"/>
                <w:b/>
                <w:sz w:val="24"/>
                <w:szCs w:val="24"/>
              </w:rPr>
            </w:pPr>
            <w:r w:rsidRPr="00045EF4">
              <w:rPr>
                <w:rFonts w:ascii="Comic Sans MS" w:hAnsi="Comic Sans MS"/>
                <w:b/>
                <w:sz w:val="24"/>
                <w:szCs w:val="24"/>
              </w:rPr>
              <w:t>Nedjelja,</w:t>
            </w:r>
          </w:p>
          <w:p w:rsidR="003D1354" w:rsidRPr="00045EF4" w:rsidRDefault="006828C6" w:rsidP="003D55F4">
            <w:pPr>
              <w:jc w:val="both"/>
              <w:rPr>
                <w:rFonts w:ascii="Comic Sans MS" w:hAnsi="Comic Sans MS"/>
                <w:sz w:val="24"/>
                <w:szCs w:val="24"/>
              </w:rPr>
            </w:pPr>
            <w:r>
              <w:rPr>
                <w:rFonts w:ascii="Comic Sans MS" w:hAnsi="Comic Sans MS"/>
                <w:sz w:val="24"/>
                <w:szCs w:val="24"/>
              </w:rPr>
              <w:t>01.rujna</w:t>
            </w:r>
          </w:p>
        </w:tc>
        <w:tc>
          <w:tcPr>
            <w:tcW w:w="836" w:type="dxa"/>
          </w:tcPr>
          <w:p w:rsidR="003D1354" w:rsidRPr="00045EF4" w:rsidRDefault="003D1354" w:rsidP="003D55F4">
            <w:pPr>
              <w:jc w:val="both"/>
              <w:rPr>
                <w:rFonts w:ascii="Comic Sans MS" w:hAnsi="Comic Sans MS"/>
                <w:sz w:val="24"/>
                <w:szCs w:val="24"/>
              </w:rPr>
            </w:pPr>
          </w:p>
          <w:p w:rsidR="003D1354" w:rsidRDefault="006828C6" w:rsidP="003D55F4">
            <w:pPr>
              <w:jc w:val="both"/>
              <w:rPr>
                <w:rFonts w:ascii="Comic Sans MS" w:hAnsi="Comic Sans MS"/>
                <w:sz w:val="24"/>
                <w:szCs w:val="24"/>
              </w:rPr>
            </w:pPr>
            <w:r>
              <w:rPr>
                <w:rFonts w:ascii="Comic Sans MS" w:hAnsi="Comic Sans MS"/>
                <w:sz w:val="24"/>
                <w:szCs w:val="24"/>
              </w:rPr>
              <w:t>8,30</w:t>
            </w:r>
          </w:p>
          <w:p w:rsidR="006828C6" w:rsidRDefault="006828C6" w:rsidP="003D55F4">
            <w:pPr>
              <w:jc w:val="both"/>
              <w:rPr>
                <w:rFonts w:ascii="Comic Sans MS" w:hAnsi="Comic Sans MS"/>
                <w:sz w:val="24"/>
                <w:szCs w:val="24"/>
              </w:rPr>
            </w:pPr>
          </w:p>
          <w:p w:rsidR="006828C6" w:rsidRDefault="006828C6" w:rsidP="003D55F4">
            <w:pPr>
              <w:jc w:val="both"/>
              <w:rPr>
                <w:rFonts w:ascii="Comic Sans MS" w:hAnsi="Comic Sans MS"/>
                <w:sz w:val="24"/>
                <w:szCs w:val="24"/>
              </w:rPr>
            </w:pPr>
          </w:p>
          <w:p w:rsidR="006828C6" w:rsidRDefault="006828C6" w:rsidP="003D55F4">
            <w:pPr>
              <w:jc w:val="both"/>
              <w:rPr>
                <w:rFonts w:ascii="Comic Sans MS" w:hAnsi="Comic Sans MS"/>
                <w:sz w:val="24"/>
                <w:szCs w:val="24"/>
              </w:rPr>
            </w:pPr>
          </w:p>
          <w:p w:rsidR="006828C6" w:rsidRDefault="006828C6" w:rsidP="003D55F4">
            <w:pPr>
              <w:jc w:val="both"/>
              <w:rPr>
                <w:rFonts w:ascii="Comic Sans MS" w:hAnsi="Comic Sans MS"/>
                <w:sz w:val="24"/>
                <w:szCs w:val="24"/>
              </w:rPr>
            </w:pPr>
          </w:p>
          <w:p w:rsidR="006828C6" w:rsidRDefault="006828C6" w:rsidP="003D55F4">
            <w:pPr>
              <w:jc w:val="both"/>
              <w:rPr>
                <w:rFonts w:ascii="Comic Sans MS" w:hAnsi="Comic Sans MS"/>
                <w:sz w:val="24"/>
                <w:szCs w:val="24"/>
              </w:rPr>
            </w:pPr>
            <w:r>
              <w:rPr>
                <w:rFonts w:ascii="Comic Sans MS" w:hAnsi="Comic Sans MS"/>
                <w:sz w:val="24"/>
                <w:szCs w:val="24"/>
              </w:rPr>
              <w:t>10,45</w:t>
            </w:r>
          </w:p>
          <w:p w:rsidR="006828C6" w:rsidRPr="00045EF4" w:rsidRDefault="006828C6" w:rsidP="003D55F4">
            <w:pPr>
              <w:jc w:val="both"/>
              <w:rPr>
                <w:rFonts w:ascii="Comic Sans MS" w:hAnsi="Comic Sans MS"/>
                <w:sz w:val="24"/>
                <w:szCs w:val="24"/>
              </w:rPr>
            </w:pPr>
            <w:r>
              <w:rPr>
                <w:rFonts w:ascii="Comic Sans MS" w:hAnsi="Comic Sans MS"/>
                <w:sz w:val="24"/>
                <w:szCs w:val="24"/>
              </w:rPr>
              <w:t>18,00</w:t>
            </w:r>
          </w:p>
        </w:tc>
        <w:tc>
          <w:tcPr>
            <w:tcW w:w="7045" w:type="dxa"/>
          </w:tcPr>
          <w:p w:rsidR="003D1354" w:rsidRPr="00045EF4" w:rsidRDefault="006828C6" w:rsidP="003D55F4">
            <w:pPr>
              <w:jc w:val="both"/>
              <w:rPr>
                <w:rFonts w:ascii="Comic Sans MS" w:hAnsi="Comic Sans MS"/>
                <w:b/>
                <w:sz w:val="24"/>
                <w:szCs w:val="24"/>
              </w:rPr>
            </w:pPr>
            <w:r>
              <w:rPr>
                <w:rFonts w:ascii="Comic Sans MS" w:hAnsi="Comic Sans MS"/>
                <w:b/>
                <w:sz w:val="24"/>
                <w:szCs w:val="24"/>
              </w:rPr>
              <w:t>ŽUPNO PROŠTENJE - VUSIKOVANJE</w:t>
            </w:r>
          </w:p>
          <w:p w:rsidR="003D1354" w:rsidRDefault="006828C6" w:rsidP="006828C6">
            <w:pPr>
              <w:jc w:val="both"/>
              <w:rPr>
                <w:rFonts w:ascii="Comic Sans MS" w:hAnsi="Comic Sans MS"/>
                <w:sz w:val="24"/>
                <w:szCs w:val="24"/>
              </w:rPr>
            </w:pPr>
            <w:r>
              <w:rPr>
                <w:rFonts w:ascii="Comic Sans MS" w:hAnsi="Comic Sans MS"/>
                <w:sz w:val="24"/>
                <w:szCs w:val="24"/>
              </w:rPr>
              <w:t>+ Jela Martinić (god); + Ivan Pavletić; obitelj Čuina; na jednu nakanu; + Ivan, Marija Cvetković i ob.; + Marica Grdina i obitelj Konjić; + Franjo, Gizela Grdina; + Josip Ivinac (god); +Andreas Klug; + Jaga, Ivan Holjac; + Josip Bermarija, Branko Mikulin</w:t>
            </w:r>
          </w:p>
          <w:p w:rsidR="006828C6" w:rsidRDefault="006828C6" w:rsidP="006828C6">
            <w:pPr>
              <w:jc w:val="both"/>
              <w:rPr>
                <w:rFonts w:ascii="Comic Sans MS" w:hAnsi="Comic Sans MS"/>
                <w:sz w:val="24"/>
                <w:szCs w:val="24"/>
              </w:rPr>
            </w:pPr>
            <w:r>
              <w:rPr>
                <w:rFonts w:ascii="Comic Sans MS" w:hAnsi="Comic Sans MS"/>
                <w:sz w:val="24"/>
                <w:szCs w:val="24"/>
              </w:rPr>
              <w:t>PROCESIJA I VEČANA SVETA MISA</w:t>
            </w:r>
          </w:p>
          <w:p w:rsidR="006828C6" w:rsidRPr="00045EF4" w:rsidRDefault="006828C6" w:rsidP="006828C6">
            <w:pPr>
              <w:jc w:val="both"/>
              <w:rPr>
                <w:rFonts w:ascii="Comic Sans MS" w:hAnsi="Comic Sans MS"/>
                <w:sz w:val="28"/>
                <w:szCs w:val="28"/>
              </w:rPr>
            </w:pPr>
            <w:r>
              <w:rPr>
                <w:rFonts w:ascii="Comic Sans MS" w:hAnsi="Comic Sans MS"/>
                <w:sz w:val="24"/>
                <w:szCs w:val="24"/>
              </w:rPr>
              <w:t>ZA SVE POKOJNE REČIČKE ŽUPNIKE</w:t>
            </w:r>
          </w:p>
        </w:tc>
      </w:tr>
    </w:tbl>
    <w:p w:rsidR="00670C98" w:rsidRPr="00670C98" w:rsidRDefault="000817D9" w:rsidP="00670C98">
      <w:pPr>
        <w:pStyle w:val="Bezproreda"/>
        <w:jc w:val="both"/>
        <w:rPr>
          <w:rFonts w:ascii="Comic Sans MS" w:hAnsi="Comic Sans MS"/>
          <w:sz w:val="24"/>
          <w:szCs w:val="24"/>
        </w:rPr>
      </w:pPr>
      <w:bookmarkStart w:id="0" w:name="_GoBack"/>
      <w:bookmarkEnd w:id="0"/>
      <w:r>
        <w:rPr>
          <w:noProof/>
          <w:sz w:val="28"/>
          <w:szCs w:val="28"/>
          <w:lang w:eastAsia="hr-HR"/>
        </w:rPr>
        <w:drawing>
          <wp:anchor distT="0" distB="0" distL="114300" distR="114300" simplePos="0" relativeHeight="251685888" behindDoc="0" locked="0" layoutInCell="1" allowOverlap="1" wp14:anchorId="4B9555B4" wp14:editId="3B05BDF9">
            <wp:simplePos x="0" y="0"/>
            <wp:positionH relativeFrom="column">
              <wp:posOffset>-252095</wp:posOffset>
            </wp:positionH>
            <wp:positionV relativeFrom="paragraph">
              <wp:posOffset>9006205</wp:posOffset>
            </wp:positionV>
            <wp:extent cx="6400800" cy="673100"/>
            <wp:effectExtent l="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bright="-20000"/>
                      <a:extLst>
                        <a:ext uri="{28A0092B-C50C-407E-A947-70E740481C1C}">
                          <a14:useLocalDpi xmlns:a14="http://schemas.microsoft.com/office/drawing/2010/main" val="0"/>
                        </a:ext>
                      </a:extLst>
                    </a:blip>
                    <a:srcRect/>
                    <a:stretch>
                      <a:fillRect/>
                    </a:stretch>
                  </pic:blipFill>
                  <pic:spPr bwMode="auto">
                    <a:xfrm>
                      <a:off x="0" y="0"/>
                      <a:ext cx="64008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DED">
        <w:rPr>
          <w:rFonts w:ascii="Comic Sans MS" w:hAnsi="Comic Sans MS"/>
          <w:noProof/>
          <w:sz w:val="28"/>
          <w:szCs w:val="28"/>
          <w:lang w:eastAsia="hr-HR"/>
        </w:rPr>
        <mc:AlternateContent>
          <mc:Choice Requires="wps">
            <w:drawing>
              <wp:anchor distT="0" distB="0" distL="114300" distR="114300" simplePos="0" relativeHeight="251683840" behindDoc="0" locked="0" layoutInCell="1" allowOverlap="1" wp14:anchorId="399ED8D5" wp14:editId="1DF1429D">
                <wp:simplePos x="0" y="0"/>
                <wp:positionH relativeFrom="column">
                  <wp:posOffset>3126105</wp:posOffset>
                </wp:positionH>
                <wp:positionV relativeFrom="paragraph">
                  <wp:posOffset>6047105</wp:posOffset>
                </wp:positionV>
                <wp:extent cx="2997200" cy="2959100"/>
                <wp:effectExtent l="0" t="0" r="12700" b="12700"/>
                <wp:wrapNone/>
                <wp:docPr id="21" name="Pravokutnik 21"/>
                <wp:cNvGraphicFramePr/>
                <a:graphic xmlns:a="http://schemas.openxmlformats.org/drawingml/2006/main">
                  <a:graphicData uri="http://schemas.microsoft.com/office/word/2010/wordprocessingShape">
                    <wps:wsp>
                      <wps:cNvSpPr/>
                      <wps:spPr>
                        <a:xfrm>
                          <a:off x="0" y="0"/>
                          <a:ext cx="2997200" cy="2959100"/>
                        </a:xfrm>
                        <a:prstGeom prst="rect">
                          <a:avLst/>
                        </a:prstGeom>
                        <a:solidFill>
                          <a:sysClr val="window" lastClr="FFFFFF"/>
                        </a:solidFill>
                        <a:ln w="25400" cap="flat" cmpd="sng" algn="ctr">
                          <a:solidFill>
                            <a:srgbClr val="F79646"/>
                          </a:solidFill>
                          <a:prstDash val="solid"/>
                        </a:ln>
                        <a:effectLst/>
                      </wps:spPr>
                      <wps:txbx>
                        <w:txbxContent>
                          <w:p w:rsidR="000817D9" w:rsidRDefault="000817D9" w:rsidP="000817D9">
                            <w:pPr>
                              <w:pStyle w:val="Bezproreda"/>
                              <w:rPr>
                                <w:b/>
                                <w:sz w:val="28"/>
                                <w:szCs w:val="28"/>
                              </w:rPr>
                            </w:pPr>
                            <w:r w:rsidRPr="007264B2">
                              <w:rPr>
                                <w:b/>
                                <w:sz w:val="28"/>
                                <w:szCs w:val="28"/>
                              </w:rPr>
                              <w:t>DAROVALI OVAJ TJEDAN ZA OBNOVU NAŠE ŽUPNE CRKVE:</w:t>
                            </w:r>
                          </w:p>
                          <w:p w:rsidR="000817D9" w:rsidRDefault="000817D9" w:rsidP="000817D9">
                            <w:pPr>
                              <w:pStyle w:val="Bezproreda"/>
                              <w:rPr>
                                <w:sz w:val="28"/>
                                <w:szCs w:val="28"/>
                              </w:rPr>
                            </w:pPr>
                            <w:r>
                              <w:rPr>
                                <w:sz w:val="28"/>
                                <w:szCs w:val="28"/>
                              </w:rPr>
                              <w:t>Ivan Babić, Zamršje 44; Ob. Ivice Grdine, L. Pokupska 68; Obitelj Darka Drožđibob, Rečica 224; Marica Lukunić, L. Pokupska 134; Ivan Ivinac, Zamršje 60.</w:t>
                            </w:r>
                          </w:p>
                          <w:p w:rsidR="000817D9" w:rsidRDefault="000817D9" w:rsidP="000817D9">
                            <w:pPr>
                              <w:pStyle w:val="Bezproreda"/>
                              <w:rPr>
                                <w:sz w:val="28"/>
                                <w:szCs w:val="28"/>
                              </w:rPr>
                            </w:pPr>
                            <w:r>
                              <w:rPr>
                                <w:sz w:val="28"/>
                                <w:szCs w:val="28"/>
                              </w:rPr>
                              <w:t>Hvala svima a potičemo i druge!</w:t>
                            </w:r>
                          </w:p>
                          <w:p w:rsidR="000817D9" w:rsidRDefault="000817D9" w:rsidP="000817D9">
                            <w:pPr>
                              <w:spacing w:after="0" w:line="240" w:lineRule="auto"/>
                              <w:rPr>
                                <w:sz w:val="28"/>
                                <w:szCs w:val="28"/>
                              </w:rPr>
                            </w:pPr>
                            <w:r w:rsidRPr="007D1DED">
                              <w:rPr>
                                <w:sz w:val="28"/>
                                <w:szCs w:val="28"/>
                              </w:rPr>
                              <w:t>Ostali možete darovati u župnom uredu ili sakristiji ili u banci. Župa sv. Ivana Krstitelja Rečica ( za obnovu župne crkve) IBANHR8124000081104962168</w:t>
                            </w:r>
                          </w:p>
                          <w:p w:rsidR="000817D9" w:rsidRPr="007264B2" w:rsidRDefault="000817D9" w:rsidP="000817D9">
                            <w:pPr>
                              <w:pStyle w:val="Bezproreda"/>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1" o:spid="_x0000_s1034" style="position:absolute;left:0;text-align:left;margin-left:246.15pt;margin-top:476.15pt;width:236pt;height:2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" fillcolor="window" strokecolor="#f79646" strokeweight="2pt">
                <v:textbox>
                  <w:txbxContent>
                    <w:p w:rsidR="000817D9" w:rsidRDefault="000817D9" w:rsidP="000817D9">
                      <w:pPr>
                        <w:pStyle w:val="Bezproreda"/>
                        <w:rPr>
                          <w:b/>
                          <w:sz w:val="28"/>
                          <w:szCs w:val="28"/>
                        </w:rPr>
                      </w:pPr>
                      <w:r w:rsidRPr="007264B2">
                        <w:rPr>
                          <w:b/>
                          <w:sz w:val="28"/>
                          <w:szCs w:val="28"/>
                        </w:rPr>
                        <w:t>DAROVALI OVAJ TJEDAN ZA OBNOVU NAŠE ŽUPNE CRKVE:</w:t>
                      </w:r>
                    </w:p>
                    <w:p w:rsidR="000817D9" w:rsidRDefault="000817D9" w:rsidP="000817D9">
                      <w:pPr>
                        <w:pStyle w:val="Bezproreda"/>
                        <w:rPr>
                          <w:sz w:val="28"/>
                          <w:szCs w:val="28"/>
                        </w:rPr>
                      </w:pPr>
                      <w:r>
                        <w:rPr>
                          <w:sz w:val="28"/>
                          <w:szCs w:val="28"/>
                        </w:rPr>
                        <w:t>Ivan Babić, Zamršje 44; Ob. Ivice Grdine, L. Pokupska 68; Obitelj Darka Drožđibob, Rečica 224; Marica Lukunić, L. Pokupska 134; Ivan Ivinac, Zamršje 60.</w:t>
                      </w:r>
                    </w:p>
                    <w:p w:rsidR="000817D9" w:rsidRDefault="000817D9" w:rsidP="000817D9">
                      <w:pPr>
                        <w:pStyle w:val="Bezproreda"/>
                        <w:rPr>
                          <w:sz w:val="28"/>
                          <w:szCs w:val="28"/>
                        </w:rPr>
                      </w:pPr>
                      <w:r>
                        <w:rPr>
                          <w:sz w:val="28"/>
                          <w:szCs w:val="28"/>
                        </w:rPr>
                        <w:t>Hvala svima a potičemo i druge!</w:t>
                      </w:r>
                    </w:p>
                    <w:p w:rsidR="000817D9" w:rsidRDefault="000817D9" w:rsidP="000817D9">
                      <w:pPr>
                        <w:spacing w:after="0" w:line="240" w:lineRule="auto"/>
                        <w:rPr>
                          <w:sz w:val="28"/>
                          <w:szCs w:val="28"/>
                        </w:rPr>
                      </w:pPr>
                      <w:r w:rsidRPr="007D1DED">
                        <w:rPr>
                          <w:sz w:val="28"/>
                          <w:szCs w:val="28"/>
                        </w:rPr>
                        <w:t>Ostali možete darovati u župnom uredu ili sakristiji ili u banci. Župa sv. Ivana Krstitelja Rečica ( za obnovu župne crkve) IBANHR8124000081104962168</w:t>
                      </w:r>
                    </w:p>
                    <w:p w:rsidR="000817D9" w:rsidRPr="007264B2" w:rsidRDefault="000817D9" w:rsidP="000817D9">
                      <w:pPr>
                        <w:pStyle w:val="Bezproreda"/>
                        <w:rPr>
                          <w:sz w:val="28"/>
                          <w:szCs w:val="28"/>
                        </w:rPr>
                      </w:pPr>
                    </w:p>
                  </w:txbxContent>
                </v:textbox>
              </v:rect>
            </w:pict>
          </mc:Fallback>
        </mc:AlternateContent>
      </w:r>
      <w:r w:rsidR="006828C6">
        <w:rPr>
          <w:rFonts w:ascii="Candara" w:hAnsi="Candara"/>
          <w:noProof/>
          <w:sz w:val="28"/>
          <w:szCs w:val="28"/>
          <w:lang w:eastAsia="hr-HR"/>
        </w:rPr>
        <mc:AlternateContent>
          <mc:Choice Requires="wps">
            <w:drawing>
              <wp:anchor distT="0" distB="0" distL="114300" distR="114300" simplePos="0" relativeHeight="251681792" behindDoc="0" locked="0" layoutInCell="1" allowOverlap="1" wp14:anchorId="0AC3BB5B" wp14:editId="11F75892">
                <wp:simplePos x="0" y="0"/>
                <wp:positionH relativeFrom="column">
                  <wp:posOffset>-252095</wp:posOffset>
                </wp:positionH>
                <wp:positionV relativeFrom="paragraph">
                  <wp:posOffset>6047105</wp:posOffset>
                </wp:positionV>
                <wp:extent cx="3225800" cy="2743200"/>
                <wp:effectExtent l="0" t="0" r="12700" b="19050"/>
                <wp:wrapNone/>
                <wp:docPr id="12" name="Pravokutnik 12"/>
                <wp:cNvGraphicFramePr/>
                <a:graphic xmlns:a="http://schemas.openxmlformats.org/drawingml/2006/main">
                  <a:graphicData uri="http://schemas.microsoft.com/office/word/2010/wordprocessingShape">
                    <wps:wsp>
                      <wps:cNvSpPr/>
                      <wps:spPr>
                        <a:xfrm>
                          <a:off x="0" y="0"/>
                          <a:ext cx="3225800" cy="2743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828C6" w:rsidRDefault="006828C6" w:rsidP="006828C6">
                            <w:pPr>
                              <w:pStyle w:val="Bezproreda"/>
                              <w:rPr>
                                <w:rFonts w:ascii="Comic Sans MS" w:hAnsi="Comic Sans MS"/>
                                <w:b/>
                                <w:sz w:val="28"/>
                                <w:szCs w:val="28"/>
                              </w:rPr>
                            </w:pPr>
                            <w:r w:rsidRPr="006828C6">
                              <w:rPr>
                                <w:rFonts w:ascii="Comic Sans MS" w:hAnsi="Comic Sans MS"/>
                                <w:b/>
                                <w:sz w:val="28"/>
                                <w:szCs w:val="28"/>
                              </w:rPr>
                              <w:t>Trodnevnica:</w:t>
                            </w:r>
                          </w:p>
                          <w:p w:rsidR="006828C6" w:rsidRDefault="006828C6" w:rsidP="006828C6">
                            <w:pPr>
                              <w:pStyle w:val="Bezproreda"/>
                              <w:rPr>
                                <w:rFonts w:ascii="Comic Sans MS" w:hAnsi="Comic Sans MS"/>
                                <w:sz w:val="28"/>
                                <w:szCs w:val="28"/>
                              </w:rPr>
                            </w:pPr>
                            <w:r>
                              <w:rPr>
                                <w:rFonts w:ascii="Comic Sans MS" w:hAnsi="Comic Sans MS"/>
                                <w:sz w:val="28"/>
                                <w:szCs w:val="28"/>
                              </w:rPr>
                              <w:t>Kao i svake godine uoči župnog proštenja imat ćemo Trodnevnicu:</w:t>
                            </w:r>
                          </w:p>
                          <w:p w:rsidR="000817D9" w:rsidRDefault="000817D9" w:rsidP="006828C6">
                            <w:pPr>
                              <w:pStyle w:val="Bezproreda"/>
                              <w:rPr>
                                <w:rFonts w:ascii="Comic Sans MS" w:hAnsi="Comic Sans MS"/>
                                <w:sz w:val="28"/>
                                <w:szCs w:val="28"/>
                              </w:rPr>
                            </w:pPr>
                            <w:r w:rsidRPr="000817D9">
                              <w:rPr>
                                <w:rFonts w:ascii="Comic Sans MS" w:hAnsi="Comic Sans MS"/>
                                <w:b/>
                                <w:sz w:val="28"/>
                                <w:szCs w:val="28"/>
                              </w:rPr>
                              <w:t>Prvi dan</w:t>
                            </w:r>
                            <w:r>
                              <w:rPr>
                                <w:rFonts w:ascii="Comic Sans MS" w:hAnsi="Comic Sans MS"/>
                                <w:sz w:val="28"/>
                                <w:szCs w:val="28"/>
                              </w:rPr>
                              <w:t xml:space="preserve"> na blagdan Glavosjek Ivana Krstitelja: Dati svjedočanstvo vjere</w:t>
                            </w:r>
                          </w:p>
                          <w:p w:rsidR="000817D9" w:rsidRDefault="000817D9" w:rsidP="006828C6">
                            <w:pPr>
                              <w:pStyle w:val="Bezproreda"/>
                              <w:rPr>
                                <w:rFonts w:ascii="Comic Sans MS" w:hAnsi="Comic Sans MS"/>
                                <w:sz w:val="28"/>
                                <w:szCs w:val="28"/>
                              </w:rPr>
                            </w:pPr>
                            <w:r w:rsidRPr="000817D9">
                              <w:rPr>
                                <w:rFonts w:ascii="Comic Sans MS" w:hAnsi="Comic Sans MS"/>
                                <w:b/>
                                <w:sz w:val="28"/>
                                <w:szCs w:val="28"/>
                              </w:rPr>
                              <w:t>Drugi dan</w:t>
                            </w:r>
                            <w:r>
                              <w:rPr>
                                <w:rFonts w:ascii="Comic Sans MS" w:hAnsi="Comic Sans MS"/>
                                <w:sz w:val="28"/>
                                <w:szCs w:val="28"/>
                              </w:rPr>
                              <w:t xml:space="preserve">: Klanjanje – Slavu Bogu dajmo. </w:t>
                            </w:r>
                            <w:r w:rsidRPr="000817D9">
                              <w:rPr>
                                <w:rFonts w:ascii="Comic Sans MS" w:hAnsi="Comic Sans MS"/>
                                <w:b/>
                                <w:sz w:val="28"/>
                                <w:szCs w:val="28"/>
                              </w:rPr>
                              <w:t>Treći dan</w:t>
                            </w:r>
                            <w:r>
                              <w:rPr>
                                <w:rFonts w:ascii="Comic Sans MS" w:hAnsi="Comic Sans MS"/>
                                <w:sz w:val="28"/>
                                <w:szCs w:val="28"/>
                              </w:rPr>
                              <w:t xml:space="preserve"> – Ovce bez pastira – molitva za svećenike i zvanja.</w:t>
                            </w:r>
                          </w:p>
                          <w:p w:rsidR="000817D9" w:rsidRDefault="000817D9" w:rsidP="006828C6">
                            <w:pPr>
                              <w:pStyle w:val="Bezproreda"/>
                              <w:rPr>
                                <w:rFonts w:ascii="Comic Sans MS" w:hAnsi="Comic Sans MS"/>
                                <w:sz w:val="28"/>
                                <w:szCs w:val="28"/>
                              </w:rPr>
                            </w:pPr>
                            <w:r>
                              <w:rPr>
                                <w:rFonts w:ascii="Comic Sans MS" w:hAnsi="Comic Sans MS"/>
                                <w:sz w:val="28"/>
                                <w:szCs w:val="28"/>
                              </w:rPr>
                              <w:t>Svaki dan prilika za ispovijed pola sata prije mise, krunica i litanije.</w:t>
                            </w:r>
                          </w:p>
                          <w:p w:rsidR="000817D9" w:rsidRDefault="000817D9" w:rsidP="006828C6">
                            <w:pPr>
                              <w:pStyle w:val="Bezproreda"/>
                              <w:rPr>
                                <w:rFonts w:ascii="Comic Sans MS" w:hAnsi="Comic Sans MS"/>
                                <w:sz w:val="28"/>
                                <w:szCs w:val="28"/>
                              </w:rPr>
                            </w:pPr>
                          </w:p>
                          <w:p w:rsidR="006828C6" w:rsidRPr="006828C6" w:rsidRDefault="000817D9" w:rsidP="006828C6">
                            <w:pPr>
                              <w:pStyle w:val="Bezproreda"/>
                              <w:rPr>
                                <w:rFonts w:ascii="Comic Sans MS" w:hAnsi="Comic Sans MS"/>
                                <w:sz w:val="28"/>
                                <w:szCs w:val="28"/>
                              </w:rPr>
                            </w:pPr>
                            <w:r>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12" o:spid="_x0000_s1035" style="position:absolute;left:0;text-align:left;margin-left:-19.85pt;margin-top:476.15pt;width:254pt;height:3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" fillcolor="white [3201]" strokecolor="#f79646 [3209]" strokeweight="2pt">
                <v:textbox>
                  <w:txbxContent>
                    <w:p w:rsidR="006828C6" w:rsidRDefault="006828C6" w:rsidP="006828C6">
                      <w:pPr>
                        <w:pStyle w:val="Bezproreda"/>
                        <w:rPr>
                          <w:rFonts w:ascii="Comic Sans MS" w:hAnsi="Comic Sans MS"/>
                          <w:b/>
                          <w:sz w:val="28"/>
                          <w:szCs w:val="28"/>
                        </w:rPr>
                      </w:pPr>
                      <w:r w:rsidRPr="006828C6">
                        <w:rPr>
                          <w:rFonts w:ascii="Comic Sans MS" w:hAnsi="Comic Sans MS"/>
                          <w:b/>
                          <w:sz w:val="28"/>
                          <w:szCs w:val="28"/>
                        </w:rPr>
                        <w:t>Trodnevnica:</w:t>
                      </w:r>
                    </w:p>
                    <w:p w:rsidR="006828C6" w:rsidRDefault="006828C6" w:rsidP="006828C6">
                      <w:pPr>
                        <w:pStyle w:val="Bezproreda"/>
                        <w:rPr>
                          <w:rFonts w:ascii="Comic Sans MS" w:hAnsi="Comic Sans MS"/>
                          <w:sz w:val="28"/>
                          <w:szCs w:val="28"/>
                        </w:rPr>
                      </w:pPr>
                      <w:r>
                        <w:rPr>
                          <w:rFonts w:ascii="Comic Sans MS" w:hAnsi="Comic Sans MS"/>
                          <w:sz w:val="28"/>
                          <w:szCs w:val="28"/>
                        </w:rPr>
                        <w:t>Kao i svake godine uoči župnog proštenja imat ćemo Trodnevnicu:</w:t>
                      </w:r>
                    </w:p>
                    <w:p w:rsidR="000817D9" w:rsidRDefault="000817D9" w:rsidP="006828C6">
                      <w:pPr>
                        <w:pStyle w:val="Bezproreda"/>
                        <w:rPr>
                          <w:rFonts w:ascii="Comic Sans MS" w:hAnsi="Comic Sans MS"/>
                          <w:sz w:val="28"/>
                          <w:szCs w:val="28"/>
                        </w:rPr>
                      </w:pPr>
                      <w:r w:rsidRPr="000817D9">
                        <w:rPr>
                          <w:rFonts w:ascii="Comic Sans MS" w:hAnsi="Comic Sans MS"/>
                          <w:b/>
                          <w:sz w:val="28"/>
                          <w:szCs w:val="28"/>
                        </w:rPr>
                        <w:t>Prvi dan</w:t>
                      </w:r>
                      <w:r>
                        <w:rPr>
                          <w:rFonts w:ascii="Comic Sans MS" w:hAnsi="Comic Sans MS"/>
                          <w:sz w:val="28"/>
                          <w:szCs w:val="28"/>
                        </w:rPr>
                        <w:t xml:space="preserve"> na blagdan Glavosjek Ivana Krstitelja: Dati svjedočanstvo vjere</w:t>
                      </w:r>
                    </w:p>
                    <w:p w:rsidR="000817D9" w:rsidRDefault="000817D9" w:rsidP="006828C6">
                      <w:pPr>
                        <w:pStyle w:val="Bezproreda"/>
                        <w:rPr>
                          <w:rFonts w:ascii="Comic Sans MS" w:hAnsi="Comic Sans MS"/>
                          <w:sz w:val="28"/>
                          <w:szCs w:val="28"/>
                        </w:rPr>
                      </w:pPr>
                      <w:r w:rsidRPr="000817D9">
                        <w:rPr>
                          <w:rFonts w:ascii="Comic Sans MS" w:hAnsi="Comic Sans MS"/>
                          <w:b/>
                          <w:sz w:val="28"/>
                          <w:szCs w:val="28"/>
                        </w:rPr>
                        <w:t>Drugi dan</w:t>
                      </w:r>
                      <w:r>
                        <w:rPr>
                          <w:rFonts w:ascii="Comic Sans MS" w:hAnsi="Comic Sans MS"/>
                          <w:sz w:val="28"/>
                          <w:szCs w:val="28"/>
                        </w:rPr>
                        <w:t xml:space="preserve">: Klanjanje – Slavu Bogu dajmo. </w:t>
                      </w:r>
                      <w:r w:rsidRPr="000817D9">
                        <w:rPr>
                          <w:rFonts w:ascii="Comic Sans MS" w:hAnsi="Comic Sans MS"/>
                          <w:b/>
                          <w:sz w:val="28"/>
                          <w:szCs w:val="28"/>
                        </w:rPr>
                        <w:t>Treći dan</w:t>
                      </w:r>
                      <w:r>
                        <w:rPr>
                          <w:rFonts w:ascii="Comic Sans MS" w:hAnsi="Comic Sans MS"/>
                          <w:sz w:val="28"/>
                          <w:szCs w:val="28"/>
                        </w:rPr>
                        <w:t xml:space="preserve"> – Ovce bez pastira – molitva za svećenike i zvanja.</w:t>
                      </w:r>
                    </w:p>
                    <w:p w:rsidR="000817D9" w:rsidRDefault="000817D9" w:rsidP="006828C6">
                      <w:pPr>
                        <w:pStyle w:val="Bezproreda"/>
                        <w:rPr>
                          <w:rFonts w:ascii="Comic Sans MS" w:hAnsi="Comic Sans MS"/>
                          <w:sz w:val="28"/>
                          <w:szCs w:val="28"/>
                        </w:rPr>
                      </w:pPr>
                      <w:r>
                        <w:rPr>
                          <w:rFonts w:ascii="Comic Sans MS" w:hAnsi="Comic Sans MS"/>
                          <w:sz w:val="28"/>
                          <w:szCs w:val="28"/>
                        </w:rPr>
                        <w:t>Svaki dan prilika za ispovijed pola sata prije mise, krunica i litanije.</w:t>
                      </w:r>
                    </w:p>
                    <w:p w:rsidR="000817D9" w:rsidRDefault="000817D9" w:rsidP="006828C6">
                      <w:pPr>
                        <w:pStyle w:val="Bezproreda"/>
                        <w:rPr>
                          <w:rFonts w:ascii="Comic Sans MS" w:hAnsi="Comic Sans MS"/>
                          <w:sz w:val="28"/>
                          <w:szCs w:val="28"/>
                        </w:rPr>
                      </w:pPr>
                    </w:p>
                    <w:p w:rsidR="006828C6" w:rsidRPr="006828C6" w:rsidRDefault="000817D9" w:rsidP="006828C6">
                      <w:pPr>
                        <w:pStyle w:val="Bezproreda"/>
                        <w:rPr>
                          <w:rFonts w:ascii="Comic Sans MS" w:hAnsi="Comic Sans MS"/>
                          <w:sz w:val="28"/>
                          <w:szCs w:val="28"/>
                        </w:rPr>
                      </w:pPr>
                      <w:r>
                        <w:rPr>
                          <w:rFonts w:ascii="Comic Sans MS" w:hAnsi="Comic Sans MS"/>
                          <w:sz w:val="28"/>
                          <w:szCs w:val="28"/>
                        </w:rPr>
                        <w:t xml:space="preserve"> </w:t>
                      </w:r>
                    </w:p>
                  </w:txbxContent>
                </v:textbox>
              </v:rect>
            </w:pict>
          </mc:Fallback>
        </mc:AlternateContent>
      </w:r>
      <w:r w:rsidR="00670C98" w:rsidRPr="00045EF4">
        <w:rPr>
          <w:rFonts w:ascii="Candara" w:hAnsi="Candara"/>
          <w:noProof/>
          <w:sz w:val="28"/>
          <w:szCs w:val="28"/>
          <w:lang w:eastAsia="hr-HR"/>
        </w:rPr>
        <mc:AlternateContent>
          <mc:Choice Requires="wps">
            <w:drawing>
              <wp:anchor distT="0" distB="0" distL="114300" distR="114300" simplePos="0" relativeHeight="251680768" behindDoc="0" locked="0" layoutInCell="1" allowOverlap="1" wp14:anchorId="14C36AE3" wp14:editId="27E84EB3">
                <wp:simplePos x="0" y="0"/>
                <wp:positionH relativeFrom="column">
                  <wp:posOffset>535305</wp:posOffset>
                </wp:positionH>
                <wp:positionV relativeFrom="paragraph">
                  <wp:posOffset>-580390</wp:posOffset>
                </wp:positionV>
                <wp:extent cx="5236210" cy="558800"/>
                <wp:effectExtent l="0" t="0" r="0" b="8255"/>
                <wp:wrapNone/>
                <wp:docPr id="16" name="Tekstni okvir 16"/>
                <wp:cNvGraphicFramePr/>
                <a:graphic xmlns:a="http://schemas.openxmlformats.org/drawingml/2006/main">
                  <a:graphicData uri="http://schemas.microsoft.com/office/word/2010/wordprocessingShape">
                    <wps:wsp>
                      <wps:cNvSpPr txBox="1"/>
                      <wps:spPr>
                        <a:xfrm>
                          <a:off x="0" y="0"/>
                          <a:ext cx="5236210" cy="558800"/>
                        </a:xfrm>
                        <a:prstGeom prst="rect">
                          <a:avLst/>
                        </a:prstGeom>
                        <a:noFill/>
                        <a:ln>
                          <a:noFill/>
                        </a:ln>
                        <a:effectLst/>
                      </wps:spPr>
                      <wps:txbx>
                        <w:txbxContent>
                          <w:p w:rsidR="00670C98" w:rsidRPr="00294DD2" w:rsidRDefault="00670C98" w:rsidP="00670C98">
                            <w:pPr>
                              <w:pStyle w:val="Bezproreda"/>
                              <w:jc w:val="center"/>
                              <w:rPr>
                                <w:rFonts w:ascii="Comic Sans MS" w:hAnsi="Comic Sans MS"/>
                                <w:b/>
                                <w:noProof/>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4DD2">
                              <w:rPr>
                                <w:rFonts w:ascii="Comic Sans MS" w:hAnsi="Comic Sans MS"/>
                                <w:b/>
                                <w:noProof/>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ni okvir 16" o:spid="_x0000_s1036" type="#_x0000_t202" style="position:absolute;left:0;text-align:left;margin-left:42.15pt;margin-top:-45.7pt;width:412.3pt;height:4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" filled="f" stroked="f">
                <v:textbox style="mso-fit-shape-to-text:t">
                  <w:txbxContent>
                    <w:p w:rsidR="00670C98" w:rsidRPr="00294DD2" w:rsidRDefault="00670C98" w:rsidP="00670C98">
                      <w:pPr>
                        <w:pStyle w:val="Bezproreda"/>
                        <w:jc w:val="center"/>
                        <w:rPr>
                          <w:rFonts w:ascii="Comic Sans MS" w:hAnsi="Comic Sans MS"/>
                          <w:b/>
                          <w:noProof/>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4DD2">
                        <w:rPr>
                          <w:rFonts w:ascii="Comic Sans MS" w:hAnsi="Comic Sans MS"/>
                          <w:b/>
                          <w:noProof/>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v:textbox>
              </v:shape>
            </w:pict>
          </mc:Fallback>
        </mc:AlternateContent>
      </w:r>
    </w:p>
    <w:sectPr w:rsidR="00670C98" w:rsidRPr="00670C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5E52B0"/>
    <w:multiLevelType w:val="hybridMultilevel"/>
    <w:tmpl w:val="FB8E0706"/>
    <w:lvl w:ilvl="0" w:tplc="9880DBD6">
      <w:start w:val="29"/>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3AA"/>
    <w:rsid w:val="000817D9"/>
    <w:rsid w:val="003D1354"/>
    <w:rsid w:val="003E1858"/>
    <w:rsid w:val="004814B2"/>
    <w:rsid w:val="00504596"/>
    <w:rsid w:val="005233AA"/>
    <w:rsid w:val="00670C98"/>
    <w:rsid w:val="006828C6"/>
    <w:rsid w:val="007460EC"/>
    <w:rsid w:val="00754D43"/>
    <w:rsid w:val="00A772E1"/>
    <w:rsid w:val="00B94EBC"/>
    <w:rsid w:val="00D07A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3AA"/>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5233AA"/>
    <w:pPr>
      <w:spacing w:after="0" w:line="240" w:lineRule="auto"/>
    </w:pPr>
  </w:style>
  <w:style w:type="paragraph" w:styleId="Tekstbalonia">
    <w:name w:val="Balloon Text"/>
    <w:basedOn w:val="Normal"/>
    <w:link w:val="TekstbaloniaChar"/>
    <w:uiPriority w:val="99"/>
    <w:semiHidden/>
    <w:unhideWhenUsed/>
    <w:rsid w:val="005233A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233AA"/>
    <w:rPr>
      <w:rFonts w:ascii="Tahoma" w:hAnsi="Tahoma" w:cs="Tahoma"/>
      <w:sz w:val="16"/>
      <w:szCs w:val="16"/>
    </w:rPr>
  </w:style>
  <w:style w:type="paragraph" w:styleId="StandardWeb">
    <w:name w:val="Normal (Web)"/>
    <w:basedOn w:val="Normal"/>
    <w:uiPriority w:val="99"/>
    <w:semiHidden/>
    <w:unhideWhenUsed/>
    <w:rsid w:val="00A772E1"/>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3D13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3AA"/>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5233AA"/>
    <w:pPr>
      <w:spacing w:after="0" w:line="240" w:lineRule="auto"/>
    </w:pPr>
  </w:style>
  <w:style w:type="paragraph" w:styleId="Tekstbalonia">
    <w:name w:val="Balloon Text"/>
    <w:basedOn w:val="Normal"/>
    <w:link w:val="TekstbaloniaChar"/>
    <w:uiPriority w:val="99"/>
    <w:semiHidden/>
    <w:unhideWhenUsed/>
    <w:rsid w:val="005233A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233AA"/>
    <w:rPr>
      <w:rFonts w:ascii="Tahoma" w:hAnsi="Tahoma" w:cs="Tahoma"/>
      <w:sz w:val="16"/>
      <w:szCs w:val="16"/>
    </w:rPr>
  </w:style>
  <w:style w:type="paragraph" w:styleId="StandardWeb">
    <w:name w:val="Normal (Web)"/>
    <w:basedOn w:val="Normal"/>
    <w:uiPriority w:val="99"/>
    <w:semiHidden/>
    <w:unhideWhenUsed/>
    <w:rsid w:val="00A772E1"/>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3D13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89136">
      <w:bodyDiv w:val="1"/>
      <w:marLeft w:val="0"/>
      <w:marRight w:val="0"/>
      <w:marTop w:val="0"/>
      <w:marBottom w:val="0"/>
      <w:divBdr>
        <w:top w:val="none" w:sz="0" w:space="0" w:color="auto"/>
        <w:left w:val="none" w:sz="0" w:space="0" w:color="auto"/>
        <w:bottom w:val="none" w:sz="0" w:space="0" w:color="auto"/>
        <w:right w:val="none" w:sz="0" w:space="0" w:color="auto"/>
      </w:divBdr>
    </w:div>
    <w:div w:id="953633867">
      <w:bodyDiv w:val="1"/>
      <w:marLeft w:val="0"/>
      <w:marRight w:val="0"/>
      <w:marTop w:val="0"/>
      <w:marBottom w:val="0"/>
      <w:divBdr>
        <w:top w:val="none" w:sz="0" w:space="0" w:color="auto"/>
        <w:left w:val="none" w:sz="0" w:space="0" w:color="auto"/>
        <w:bottom w:val="none" w:sz="0" w:space="0" w:color="auto"/>
        <w:right w:val="none" w:sz="0" w:space="0" w:color="auto"/>
      </w:divBdr>
    </w:div>
    <w:div w:id="125262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4</Pages>
  <Words>499</Words>
  <Characters>2849</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4</cp:revision>
  <dcterms:created xsi:type="dcterms:W3CDTF">2019-08-21T08:32:00Z</dcterms:created>
  <dcterms:modified xsi:type="dcterms:W3CDTF">2019-08-22T13:54:00Z</dcterms:modified>
</cp:coreProperties>
</file>