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8FC83" w14:textId="77777777" w:rsidR="001B69E8" w:rsidRDefault="001B69E8" w:rsidP="001B69E8">
      <w:pPr>
        <w:rPr>
          <w:b/>
          <w:bCs/>
        </w:rPr>
      </w:pPr>
      <w:r>
        <w:rPr>
          <w:b/>
          <w:bCs/>
        </w:rPr>
        <w:t xml:space="preserve">           </w:t>
      </w:r>
    </w:p>
    <w:p w14:paraId="7ECC7A6C" w14:textId="77777777" w:rsidR="001B69E8" w:rsidRDefault="001B69E8" w:rsidP="001B69E8">
      <w:pPr>
        <w:rPr>
          <w:b/>
          <w:bCs/>
        </w:rPr>
      </w:pPr>
    </w:p>
    <w:p w14:paraId="5624026E" w14:textId="77777777" w:rsidR="001B69E8" w:rsidRDefault="001B69E8" w:rsidP="001B69E8">
      <w:pPr>
        <w:rPr>
          <w:b/>
          <w:bCs/>
        </w:rPr>
      </w:pPr>
    </w:p>
    <w:p w14:paraId="044827A0" w14:textId="77777777" w:rsidR="001B69E8" w:rsidRDefault="001B69E8" w:rsidP="001B69E8">
      <w:pPr>
        <w:rPr>
          <w:b/>
          <w:bCs/>
        </w:rPr>
      </w:pPr>
    </w:p>
    <w:p w14:paraId="21CD522F" w14:textId="77777777" w:rsidR="001B69E8" w:rsidRDefault="001B69E8" w:rsidP="001B69E8">
      <w:pPr>
        <w:rPr>
          <w:b/>
          <w:bCs/>
        </w:rPr>
      </w:pPr>
    </w:p>
    <w:p w14:paraId="51A257B0" w14:textId="75A0B32B" w:rsidR="001B69E8" w:rsidRPr="0028506E" w:rsidRDefault="00C22782" w:rsidP="00C2278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Župa Sveti Ivan Krstitelj</w:t>
      </w:r>
      <w:r w:rsidR="001B69E8" w:rsidRPr="0028506E">
        <w:rPr>
          <w:rFonts w:asciiTheme="minorHAnsi" w:hAnsiTheme="minorHAnsi" w:cstheme="minorHAnsi"/>
          <w:b/>
          <w:bCs/>
        </w:rPr>
        <w:t xml:space="preserve"> </w:t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>Obrazac R-2</w:t>
      </w:r>
    </w:p>
    <w:p w14:paraId="54250162" w14:textId="11675B4D" w:rsidR="001B69E8" w:rsidRPr="0028506E" w:rsidRDefault="00C22782" w:rsidP="001B69E8">
      <w:pPr>
        <w:ind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Rečica 47</w:t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  <w:t xml:space="preserve">RAČUN Br: </w:t>
      </w:r>
      <w:r>
        <w:rPr>
          <w:rFonts w:asciiTheme="minorHAnsi" w:hAnsiTheme="minorHAnsi" w:cstheme="minorHAnsi"/>
          <w:b/>
          <w:bCs/>
        </w:rPr>
        <w:t>3</w:t>
      </w:r>
      <w:r w:rsidR="005C4D5E">
        <w:rPr>
          <w:rFonts w:asciiTheme="minorHAnsi" w:hAnsiTheme="minorHAnsi" w:cstheme="minorHAnsi"/>
          <w:b/>
          <w:bCs/>
        </w:rPr>
        <w:t>6</w:t>
      </w:r>
      <w:r w:rsidR="001B69E8" w:rsidRPr="0028506E">
        <w:rPr>
          <w:rFonts w:asciiTheme="minorHAnsi" w:hAnsiTheme="minorHAnsi" w:cstheme="minorHAnsi"/>
          <w:b/>
          <w:bCs/>
        </w:rPr>
        <w:t>/PJ1/1  09:</w:t>
      </w:r>
      <w:r>
        <w:rPr>
          <w:rFonts w:asciiTheme="minorHAnsi" w:hAnsiTheme="minorHAnsi" w:cstheme="minorHAnsi"/>
          <w:b/>
          <w:bCs/>
        </w:rPr>
        <w:t>32</w:t>
      </w:r>
      <w:r w:rsidR="001B69E8" w:rsidRPr="0028506E">
        <w:rPr>
          <w:rFonts w:asciiTheme="minorHAnsi" w:hAnsiTheme="minorHAnsi" w:cstheme="minorHAnsi"/>
          <w:b/>
          <w:bCs/>
        </w:rPr>
        <w:t>:21</w:t>
      </w:r>
    </w:p>
    <w:p w14:paraId="27B9BAA5" w14:textId="41EE22E9" w:rsidR="001B69E8" w:rsidRPr="0028506E" w:rsidRDefault="00C22782" w:rsidP="001B69E8">
      <w:pPr>
        <w:ind w:firstLine="708"/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47 203 REČICA    </w:t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</w:r>
      <w:r w:rsidR="001B69E8" w:rsidRPr="0028506E">
        <w:rPr>
          <w:rFonts w:asciiTheme="minorHAnsi" w:hAnsiTheme="minorHAnsi" w:cstheme="minorHAnsi"/>
          <w:b/>
          <w:bCs/>
        </w:rPr>
        <w:tab/>
        <w:t>Datum:2</w:t>
      </w:r>
      <w:r>
        <w:rPr>
          <w:rFonts w:asciiTheme="minorHAnsi" w:hAnsiTheme="minorHAnsi" w:cstheme="minorHAnsi"/>
          <w:b/>
          <w:bCs/>
        </w:rPr>
        <w:t>4</w:t>
      </w:r>
      <w:r w:rsidR="001B69E8" w:rsidRPr="0028506E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5</w:t>
      </w:r>
      <w:r w:rsidR="001B69E8" w:rsidRPr="0028506E">
        <w:rPr>
          <w:rFonts w:asciiTheme="minorHAnsi" w:hAnsiTheme="minorHAnsi" w:cstheme="minorHAnsi"/>
          <w:b/>
          <w:bCs/>
        </w:rPr>
        <w:t>.2019.</w:t>
      </w:r>
      <w:r w:rsidR="001B69E8" w:rsidRPr="0028506E">
        <w:rPr>
          <w:rFonts w:asciiTheme="minorHAnsi" w:hAnsiTheme="minorHAnsi" w:cstheme="minorHAnsi"/>
          <w:b/>
          <w:bCs/>
        </w:rPr>
        <w:tab/>
      </w:r>
    </w:p>
    <w:p w14:paraId="0B9BF8D5" w14:textId="7172F80B" w:rsidR="001B69E8" w:rsidRPr="0028506E" w:rsidRDefault="001B69E8" w:rsidP="001B69E8">
      <w:pPr>
        <w:ind w:left="4956" w:firstLine="708"/>
        <w:rPr>
          <w:rFonts w:asciiTheme="minorHAnsi" w:hAnsiTheme="minorHAnsi" w:cstheme="minorHAnsi"/>
          <w:b/>
        </w:rPr>
      </w:pPr>
      <w:r w:rsidRPr="0028506E">
        <w:rPr>
          <w:rFonts w:asciiTheme="minorHAnsi" w:hAnsiTheme="minorHAnsi" w:cstheme="minorHAnsi"/>
          <w:b/>
        </w:rPr>
        <w:t>Valuta:</w:t>
      </w:r>
      <w:r w:rsidR="00C22782">
        <w:rPr>
          <w:rFonts w:asciiTheme="minorHAnsi" w:hAnsiTheme="minorHAnsi" w:cstheme="minorHAnsi"/>
          <w:b/>
        </w:rPr>
        <w:t>31</w:t>
      </w:r>
      <w:r w:rsidRPr="0028506E">
        <w:rPr>
          <w:rFonts w:asciiTheme="minorHAnsi" w:hAnsiTheme="minorHAnsi" w:cstheme="minorHAnsi"/>
          <w:b/>
        </w:rPr>
        <w:t>.0</w:t>
      </w:r>
      <w:r w:rsidR="00C22782">
        <w:rPr>
          <w:rFonts w:asciiTheme="minorHAnsi" w:hAnsiTheme="minorHAnsi" w:cstheme="minorHAnsi"/>
          <w:b/>
        </w:rPr>
        <w:t>5</w:t>
      </w:r>
      <w:r w:rsidRPr="0028506E">
        <w:rPr>
          <w:rFonts w:asciiTheme="minorHAnsi" w:hAnsiTheme="minorHAnsi" w:cstheme="minorHAnsi"/>
          <w:b/>
        </w:rPr>
        <w:t>.2019.</w:t>
      </w:r>
    </w:p>
    <w:p w14:paraId="20582060" w14:textId="73F7B2D3" w:rsidR="001B69E8" w:rsidRPr="0028506E" w:rsidRDefault="001B69E8" w:rsidP="001B69E8">
      <w:pPr>
        <w:rPr>
          <w:rFonts w:asciiTheme="minorHAnsi" w:hAnsiTheme="minorHAnsi" w:cstheme="minorHAnsi"/>
          <w:b/>
          <w:bCs/>
        </w:rPr>
      </w:pPr>
      <w:r w:rsidRPr="0028506E">
        <w:rPr>
          <w:rFonts w:asciiTheme="minorHAnsi" w:hAnsiTheme="minorHAnsi" w:cstheme="minorHAnsi"/>
          <w:b/>
        </w:rPr>
        <w:t xml:space="preserve"> </w:t>
      </w:r>
      <w:r w:rsidRPr="0028506E">
        <w:rPr>
          <w:rFonts w:asciiTheme="minorHAnsi" w:hAnsiTheme="minorHAnsi" w:cstheme="minorHAnsi"/>
          <w:b/>
        </w:rPr>
        <w:tab/>
      </w:r>
      <w:r w:rsidRPr="0028506E">
        <w:rPr>
          <w:rFonts w:asciiTheme="minorHAnsi" w:hAnsiTheme="minorHAnsi" w:cstheme="minorHAnsi"/>
          <w:b/>
        </w:rPr>
        <w:tab/>
      </w:r>
      <w:r w:rsidRPr="0028506E">
        <w:rPr>
          <w:rFonts w:asciiTheme="minorHAnsi" w:hAnsiTheme="minorHAnsi" w:cstheme="minorHAnsi"/>
          <w:b/>
        </w:rPr>
        <w:tab/>
      </w:r>
      <w:r w:rsidRPr="0028506E">
        <w:rPr>
          <w:rFonts w:asciiTheme="minorHAnsi" w:hAnsiTheme="minorHAnsi" w:cstheme="minorHAnsi"/>
          <w:b/>
        </w:rPr>
        <w:tab/>
      </w:r>
      <w:r w:rsidRPr="0028506E">
        <w:rPr>
          <w:rFonts w:asciiTheme="minorHAnsi" w:hAnsiTheme="minorHAnsi" w:cstheme="minorHAnsi"/>
          <w:b/>
        </w:rPr>
        <w:tab/>
      </w:r>
      <w:r w:rsidRPr="0028506E">
        <w:rPr>
          <w:rFonts w:asciiTheme="minorHAnsi" w:hAnsiTheme="minorHAnsi" w:cstheme="minorHAnsi"/>
          <w:b/>
        </w:rPr>
        <w:tab/>
      </w:r>
      <w:r w:rsidRPr="0028506E">
        <w:rPr>
          <w:rFonts w:asciiTheme="minorHAnsi" w:hAnsiTheme="minorHAnsi" w:cstheme="minorHAnsi"/>
          <w:b/>
        </w:rPr>
        <w:tab/>
      </w:r>
      <w:r w:rsidRPr="0028506E">
        <w:rPr>
          <w:rFonts w:asciiTheme="minorHAnsi" w:hAnsiTheme="minorHAnsi" w:cstheme="minorHAnsi"/>
          <w:b/>
        </w:rPr>
        <w:tab/>
        <w:t>TRANSAKCIJSKI RAČUN</w:t>
      </w:r>
    </w:p>
    <w:p w14:paraId="6FDEBD2B" w14:textId="77777777" w:rsidR="001B69E8" w:rsidRDefault="001B69E8" w:rsidP="001B69E8">
      <w:pPr>
        <w:pStyle w:val="Naslov2"/>
        <w:rPr>
          <w:sz w:val="22"/>
        </w:rPr>
      </w:pPr>
    </w:p>
    <w:p w14:paraId="4F0C0099" w14:textId="77777777" w:rsidR="001B69E8" w:rsidRPr="00453703" w:rsidRDefault="001B69E8" w:rsidP="001B69E8">
      <w:pPr>
        <w:pStyle w:val="Naslov2"/>
        <w:rPr>
          <w:sz w:val="22"/>
        </w:rPr>
      </w:pPr>
      <w:r w:rsidRPr="00453703">
        <w:rPr>
          <w:sz w:val="22"/>
        </w:rPr>
        <w:t xml:space="preserve">                                                                    </w:t>
      </w:r>
      <w:r>
        <w:rPr>
          <w:sz w:val="22"/>
        </w:rPr>
        <w:t xml:space="preserve">          </w:t>
      </w:r>
      <w:r w:rsidRPr="00453703">
        <w:rPr>
          <w:sz w:val="22"/>
        </w:rPr>
        <w:t xml:space="preserve">           </w:t>
      </w:r>
    </w:p>
    <w:p w14:paraId="1A7FCFAA" w14:textId="77777777" w:rsidR="001B69E8" w:rsidRPr="00453703" w:rsidRDefault="001B69E8" w:rsidP="001B69E8">
      <w:pPr>
        <w:pStyle w:val="Naslov2"/>
        <w:rPr>
          <w:sz w:val="22"/>
        </w:rPr>
      </w:pPr>
    </w:p>
    <w:p w14:paraId="344E7DAE" w14:textId="77777777" w:rsidR="001B69E8" w:rsidRDefault="001B69E8" w:rsidP="001B69E8"/>
    <w:p w14:paraId="42385CA5" w14:textId="2835D228" w:rsidR="001B69E8" w:rsidRDefault="001B69E8" w:rsidP="001B69E8">
      <w:r>
        <w:t xml:space="preserve">OIB: </w:t>
      </w:r>
      <w:r w:rsidR="00C22782">
        <w:t>93546718127</w:t>
      </w:r>
    </w:p>
    <w:p w14:paraId="0746F705" w14:textId="77777777" w:rsidR="001B69E8" w:rsidRDefault="001B69E8" w:rsidP="001B69E8">
      <w:pPr>
        <w:pBdr>
          <w:top w:val="double" w:sz="6" w:space="1" w:color="auto"/>
          <w:bottom w:val="double" w:sz="6" w:space="1" w:color="auto"/>
        </w:pBdr>
      </w:pPr>
      <w:r>
        <w:t xml:space="preserve">   Šifra            Naziv robe-usluge      PDV                   Jed. mjere                Cijena             Iznos</w:t>
      </w:r>
    </w:p>
    <w:p w14:paraId="487F1C76" w14:textId="77777777" w:rsidR="001B69E8" w:rsidRPr="0015336F" w:rsidRDefault="001B69E8" w:rsidP="001B69E8">
      <w:pPr>
        <w:pBdr>
          <w:top w:val="double" w:sz="6" w:space="1" w:color="auto"/>
          <w:bottom w:val="double" w:sz="6" w:space="1" w:color="auto"/>
        </w:pBdr>
      </w:pPr>
      <w:r>
        <w:t xml:space="preserve">                                                          25%                        m2                          kn</w:t>
      </w:r>
    </w:p>
    <w:p w14:paraId="4F73A3B2" w14:textId="638B39B7" w:rsidR="001B69E8" w:rsidRDefault="001B69E8" w:rsidP="001B69E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1.Montaža skele                              </w:t>
      </w:r>
      <w:r w:rsidR="00C22782">
        <w:rPr>
          <w:sz w:val="20"/>
          <w:szCs w:val="20"/>
        </w:rPr>
        <w:t>7.500,00</w:t>
      </w:r>
      <w:r>
        <w:rPr>
          <w:sz w:val="20"/>
          <w:szCs w:val="20"/>
        </w:rPr>
        <w:t xml:space="preserve">                       </w:t>
      </w:r>
      <w:r w:rsidR="00C22782">
        <w:rPr>
          <w:sz w:val="20"/>
          <w:szCs w:val="20"/>
        </w:rPr>
        <w:t>400</w:t>
      </w:r>
      <w:r>
        <w:rPr>
          <w:sz w:val="20"/>
          <w:szCs w:val="20"/>
        </w:rPr>
        <w:t xml:space="preserve">,00                        </w:t>
      </w:r>
      <w:r w:rsidR="00C22782">
        <w:rPr>
          <w:sz w:val="20"/>
          <w:szCs w:val="20"/>
        </w:rPr>
        <w:t>75</w:t>
      </w:r>
      <w:r>
        <w:rPr>
          <w:sz w:val="20"/>
          <w:szCs w:val="20"/>
        </w:rPr>
        <w:t xml:space="preserve">,00                      </w:t>
      </w:r>
      <w:r w:rsidR="00C22782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C22782">
        <w:rPr>
          <w:sz w:val="20"/>
          <w:szCs w:val="20"/>
        </w:rPr>
        <w:t>000</w:t>
      </w:r>
      <w:r>
        <w:rPr>
          <w:sz w:val="20"/>
          <w:szCs w:val="20"/>
        </w:rPr>
        <w:t>,00</w:t>
      </w:r>
    </w:p>
    <w:p w14:paraId="225BD2C9" w14:textId="77777777" w:rsidR="001B69E8" w:rsidRDefault="001B69E8" w:rsidP="001B69E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7B22ACF" w14:textId="35F4408A" w:rsidR="001B69E8" w:rsidRPr="009A3553" w:rsidRDefault="001B69E8" w:rsidP="001B69E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(1.odnosi se na </w:t>
      </w:r>
      <w:r w:rsidR="00C22782">
        <w:rPr>
          <w:sz w:val="20"/>
          <w:szCs w:val="20"/>
        </w:rPr>
        <w:t>unutarnji dio Crkve Svetog Ivana Krstitelja-krajnji korisnik</w:t>
      </w:r>
      <w:r>
        <w:rPr>
          <w:sz w:val="20"/>
          <w:szCs w:val="20"/>
        </w:rPr>
        <w:t xml:space="preserve">)               </w:t>
      </w:r>
    </w:p>
    <w:p w14:paraId="49210D1B" w14:textId="77777777" w:rsidR="001B69E8" w:rsidRDefault="001B69E8" w:rsidP="001B69E8">
      <w:r>
        <w:t xml:space="preserve">                                                                   </w:t>
      </w:r>
    </w:p>
    <w:p w14:paraId="1400B0B5" w14:textId="77777777" w:rsidR="001B69E8" w:rsidRDefault="001B69E8" w:rsidP="001B69E8">
      <w:r>
        <w:t xml:space="preserve">     </w:t>
      </w:r>
    </w:p>
    <w:p w14:paraId="7987D8CE" w14:textId="682F5A7A" w:rsidR="001B69E8" w:rsidRDefault="001B69E8" w:rsidP="001B69E8">
      <w:r>
        <w:t xml:space="preserve">                                                                              UKUPNO PO RAČUNU:                             </w:t>
      </w:r>
      <w:r w:rsidR="00C22782">
        <w:t>30</w:t>
      </w:r>
      <w:r>
        <w:t>.</w:t>
      </w:r>
      <w:r w:rsidR="00C22782">
        <w:t>00</w:t>
      </w:r>
      <w:r>
        <w:t xml:space="preserve">0,00  </w:t>
      </w:r>
    </w:p>
    <w:p w14:paraId="6B955ADB" w14:textId="77777777" w:rsidR="001B69E8" w:rsidRDefault="001B69E8" w:rsidP="001B69E8"/>
    <w:p w14:paraId="5BCB85DC" w14:textId="01C3C569" w:rsidR="001B69E8" w:rsidRDefault="001B69E8" w:rsidP="001B69E8">
      <w:r>
        <w:t xml:space="preserve">                                                                                                              PDV: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</w:t>
      </w:r>
      <w:r w:rsidR="00C22782">
        <w:t xml:space="preserve">    7.500,00</w:t>
      </w:r>
    </w:p>
    <w:p w14:paraId="29DB1DF8" w14:textId="77777777" w:rsidR="001B69E8" w:rsidRPr="009A1C8A" w:rsidRDefault="001B69E8" w:rsidP="001B69E8">
      <w:r>
        <w:t xml:space="preserve">---------------------------------------------------------------------------------------------------------------------------                 </w:t>
      </w:r>
      <w:r>
        <w:rPr>
          <w:sz w:val="16"/>
          <w:szCs w:val="16"/>
        </w:rPr>
        <w:t xml:space="preserve">                                            </w:t>
      </w:r>
    </w:p>
    <w:p w14:paraId="56196CCA" w14:textId="5200718E" w:rsidR="001B69E8" w:rsidRDefault="001B69E8" w:rsidP="001B69E8">
      <w:pPr>
        <w:jc w:val="both"/>
        <w:rPr>
          <w:b/>
          <w:bCs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453703">
        <w:rPr>
          <w:b/>
          <w:bCs/>
          <w:u w:val="single"/>
        </w:rPr>
        <w:t>Z</w:t>
      </w:r>
      <w:r>
        <w:rPr>
          <w:b/>
          <w:bCs/>
          <w:u w:val="single"/>
        </w:rPr>
        <w:t xml:space="preserve">A PLATITI KN:                             </w:t>
      </w:r>
      <w:r w:rsidR="00C22782">
        <w:rPr>
          <w:b/>
          <w:bCs/>
          <w:u w:val="single"/>
        </w:rPr>
        <w:t>37</w:t>
      </w:r>
      <w:r>
        <w:rPr>
          <w:b/>
          <w:bCs/>
          <w:u w:val="single"/>
        </w:rPr>
        <w:t>.</w:t>
      </w:r>
      <w:r w:rsidR="00C22782">
        <w:rPr>
          <w:b/>
          <w:bCs/>
          <w:u w:val="single"/>
        </w:rPr>
        <w:t>50</w:t>
      </w:r>
      <w:r>
        <w:rPr>
          <w:b/>
          <w:bCs/>
          <w:u w:val="single"/>
        </w:rPr>
        <w:t xml:space="preserve">0,00 </w:t>
      </w:r>
    </w:p>
    <w:p w14:paraId="286F55FB" w14:textId="77777777" w:rsidR="001B69E8" w:rsidRDefault="001B69E8" w:rsidP="001B69E8">
      <w:pPr>
        <w:rPr>
          <w:sz w:val="16"/>
          <w:szCs w:val="16"/>
        </w:rPr>
      </w:pPr>
    </w:p>
    <w:p w14:paraId="5242346E" w14:textId="77777777" w:rsidR="001B69E8" w:rsidRDefault="001B69E8" w:rsidP="001B69E8">
      <w:pPr>
        <w:rPr>
          <w:sz w:val="16"/>
          <w:szCs w:val="16"/>
        </w:rPr>
      </w:pPr>
    </w:p>
    <w:p w14:paraId="50E24D48" w14:textId="77777777" w:rsidR="001B69E8" w:rsidRDefault="001B69E8" w:rsidP="001B69E8">
      <w:pPr>
        <w:rPr>
          <w:sz w:val="16"/>
          <w:szCs w:val="16"/>
        </w:rPr>
      </w:pPr>
    </w:p>
    <w:p w14:paraId="14BB9D86" w14:textId="77777777" w:rsidR="001B69E8" w:rsidRDefault="001B69E8" w:rsidP="001B69E8">
      <w:pPr>
        <w:rPr>
          <w:sz w:val="16"/>
          <w:szCs w:val="16"/>
        </w:rPr>
      </w:pPr>
    </w:p>
    <w:p w14:paraId="7C96D366" w14:textId="77777777" w:rsidR="001B69E8" w:rsidRPr="00453703" w:rsidRDefault="001B69E8" w:rsidP="001B69E8">
      <w:pPr>
        <w:rPr>
          <w:sz w:val="16"/>
          <w:szCs w:val="16"/>
        </w:rPr>
      </w:pPr>
    </w:p>
    <w:p w14:paraId="4138F953" w14:textId="0D566942" w:rsidR="001B69E8" w:rsidRPr="00453703" w:rsidRDefault="001B69E8" w:rsidP="001B69E8">
      <w:pPr>
        <w:rPr>
          <w:sz w:val="20"/>
          <w:szCs w:val="20"/>
        </w:rPr>
      </w:pPr>
      <w:r w:rsidRPr="00453703">
        <w:rPr>
          <w:sz w:val="20"/>
          <w:szCs w:val="20"/>
        </w:rPr>
        <w:t>SLOVIMA</w:t>
      </w:r>
      <w:r>
        <w:rPr>
          <w:sz w:val="20"/>
          <w:szCs w:val="20"/>
        </w:rPr>
        <w:t xml:space="preserve">:  </w:t>
      </w:r>
      <w:r w:rsidR="00C22782">
        <w:rPr>
          <w:sz w:val="20"/>
          <w:szCs w:val="20"/>
        </w:rPr>
        <w:t>tridesetsedamtisućapetsto</w:t>
      </w:r>
      <w:r>
        <w:rPr>
          <w:sz w:val="20"/>
          <w:szCs w:val="20"/>
        </w:rPr>
        <w:t xml:space="preserve">  00/100 kn</w:t>
      </w:r>
    </w:p>
    <w:p w14:paraId="41C1B600" w14:textId="77777777" w:rsidR="001B69E8" w:rsidRDefault="001B69E8" w:rsidP="001B69E8">
      <w:pPr>
        <w:rPr>
          <w:sz w:val="20"/>
        </w:rPr>
      </w:pPr>
      <w:r>
        <w:rPr>
          <w:sz w:val="20"/>
        </w:rPr>
        <w:t xml:space="preserve">                           </w:t>
      </w:r>
    </w:p>
    <w:p w14:paraId="3F6FF777" w14:textId="77777777" w:rsidR="001B69E8" w:rsidRDefault="001B69E8" w:rsidP="001B69E8">
      <w:pPr>
        <w:rPr>
          <w:sz w:val="20"/>
        </w:rPr>
      </w:pPr>
      <w:r>
        <w:rPr>
          <w:sz w:val="20"/>
        </w:rPr>
        <w:t xml:space="preserve">NAPOMENA: OBRAČUN PREMA NAPLAĆENOJ NAKNADI </w:t>
      </w:r>
    </w:p>
    <w:p w14:paraId="4575656D" w14:textId="565958CF" w:rsidR="001B69E8" w:rsidRDefault="001B69E8" w:rsidP="001B69E8">
      <w:pPr>
        <w:rPr>
          <w:sz w:val="20"/>
        </w:rPr>
      </w:pPr>
      <w:r>
        <w:rPr>
          <w:sz w:val="20"/>
        </w:rPr>
        <w:t xml:space="preserve">NAPOMENA: </w:t>
      </w:r>
    </w:p>
    <w:p w14:paraId="43C0CE3B" w14:textId="77777777" w:rsidR="001B69E8" w:rsidRDefault="001B69E8" w:rsidP="001B69E8">
      <w:pPr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14:paraId="56B479C9" w14:textId="77777777" w:rsidR="001B69E8" w:rsidRPr="00453703" w:rsidRDefault="001B69E8" w:rsidP="001B69E8">
      <w:pPr>
        <w:rPr>
          <w:sz w:val="20"/>
          <w:u w:val="single"/>
        </w:rPr>
      </w:pPr>
      <w:r>
        <w:rPr>
          <w:sz w:val="20"/>
        </w:rPr>
        <w:t>Obradio operater: BOŽO MATIĆ                                                                              PREUZEO:</w:t>
      </w:r>
    </w:p>
    <w:p w14:paraId="272DBD78" w14:textId="264AE0E3" w:rsidR="00317186" w:rsidRDefault="00317186"/>
    <w:p w14:paraId="21A229B3" w14:textId="65268B92" w:rsidR="004E5385" w:rsidRPr="004E5385" w:rsidRDefault="004E5385" w:rsidP="004E5385"/>
    <w:p w14:paraId="12C54E30" w14:textId="36553B5D" w:rsidR="004E5385" w:rsidRPr="004E5385" w:rsidRDefault="004E5385" w:rsidP="004E5385"/>
    <w:p w14:paraId="7ED333E6" w14:textId="077B0BF3" w:rsidR="004E5385" w:rsidRPr="004E5385" w:rsidRDefault="004E5385" w:rsidP="004E5385"/>
    <w:p w14:paraId="16861377" w14:textId="30A579D3" w:rsidR="004E5385" w:rsidRDefault="004E5385" w:rsidP="004E5385"/>
    <w:p w14:paraId="573F52F7" w14:textId="335EBA3A" w:rsidR="004E5385" w:rsidRPr="004E5385" w:rsidRDefault="004E5385" w:rsidP="004E5385">
      <w:pPr>
        <w:tabs>
          <w:tab w:val="left" w:pos="2506"/>
        </w:tabs>
      </w:pPr>
      <w:r>
        <w:tab/>
      </w:r>
    </w:p>
    <w:sectPr w:rsidR="004E5385" w:rsidRPr="004E53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3A764" w14:textId="77777777" w:rsidR="00FC534F" w:rsidRDefault="00FC534F" w:rsidP="00B21AF5">
      <w:r>
        <w:separator/>
      </w:r>
    </w:p>
  </w:endnote>
  <w:endnote w:type="continuationSeparator" w:id="0">
    <w:p w14:paraId="7E3C1814" w14:textId="77777777" w:rsidR="00FC534F" w:rsidRDefault="00FC534F" w:rsidP="00B2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A94C" w14:textId="78916D85" w:rsidR="004E5385" w:rsidRPr="00214CBA" w:rsidRDefault="00DA1AD0" w:rsidP="004E5385">
    <w:pPr>
      <w:pStyle w:val="Zaglavlje"/>
      <w:jc w:val="center"/>
      <w:rPr>
        <w:rFonts w:asciiTheme="majorHAnsi" w:hAnsiTheme="majorHAnsi" w:cstheme="majorHAnsi"/>
        <w:sz w:val="14"/>
        <w:szCs w:val="16"/>
      </w:rPr>
    </w:pPr>
    <w:r w:rsidRPr="00214CBA">
      <w:rPr>
        <w:rFonts w:asciiTheme="majorHAnsi" w:hAnsiTheme="majorHAnsi" w:cstheme="majorHAnsi"/>
        <w:sz w:val="14"/>
        <w:szCs w:val="16"/>
      </w:rPr>
      <w:t>Iznajmljivanje skela Matić, vl. Božo Matić</w:t>
    </w:r>
    <w:r w:rsidR="004E5385">
      <w:rPr>
        <w:rFonts w:asciiTheme="majorHAnsi" w:hAnsiTheme="majorHAnsi" w:cstheme="majorHAnsi"/>
        <w:sz w:val="14"/>
        <w:szCs w:val="16"/>
      </w:rPr>
      <w:t xml:space="preserve">, </w:t>
    </w:r>
    <w:r w:rsidRPr="00214CBA">
      <w:rPr>
        <w:rFonts w:asciiTheme="majorHAnsi" w:hAnsiTheme="majorHAnsi" w:cstheme="majorHAnsi"/>
        <w:sz w:val="14"/>
        <w:szCs w:val="16"/>
      </w:rPr>
      <w:t>Marina Getaldića 3</w:t>
    </w:r>
    <w:r w:rsidR="004E5385">
      <w:rPr>
        <w:rFonts w:asciiTheme="majorHAnsi" w:hAnsiTheme="majorHAnsi" w:cstheme="majorHAnsi"/>
        <w:sz w:val="14"/>
        <w:szCs w:val="16"/>
      </w:rPr>
      <w:t xml:space="preserve">, </w:t>
    </w:r>
    <w:r w:rsidRPr="00214CBA">
      <w:rPr>
        <w:rFonts w:asciiTheme="majorHAnsi" w:hAnsiTheme="majorHAnsi" w:cstheme="majorHAnsi"/>
        <w:sz w:val="14"/>
        <w:szCs w:val="16"/>
      </w:rPr>
      <w:t>10 410 Velika Gorica</w:t>
    </w:r>
    <w:r w:rsidR="004E5385">
      <w:rPr>
        <w:rFonts w:asciiTheme="majorHAnsi" w:hAnsiTheme="majorHAnsi" w:cstheme="majorHAnsi"/>
        <w:sz w:val="14"/>
        <w:szCs w:val="16"/>
      </w:rPr>
      <w:t xml:space="preserve">, </w:t>
    </w:r>
    <w:r w:rsidRPr="00214CBA">
      <w:rPr>
        <w:rFonts w:asciiTheme="majorHAnsi" w:hAnsiTheme="majorHAnsi" w:cstheme="majorHAnsi"/>
        <w:sz w:val="14"/>
        <w:szCs w:val="16"/>
      </w:rPr>
      <w:t>Hrvat</w:t>
    </w:r>
    <w:r w:rsidR="004E5385">
      <w:rPr>
        <w:rFonts w:asciiTheme="majorHAnsi" w:hAnsiTheme="majorHAnsi" w:cstheme="majorHAnsi"/>
        <w:sz w:val="14"/>
        <w:szCs w:val="16"/>
      </w:rPr>
      <w:t>s</w:t>
    </w:r>
    <w:r w:rsidRPr="00214CBA">
      <w:rPr>
        <w:rFonts w:asciiTheme="majorHAnsi" w:hAnsiTheme="majorHAnsi" w:cstheme="majorHAnsi"/>
        <w:sz w:val="14"/>
        <w:szCs w:val="16"/>
      </w:rPr>
      <w:t>ka</w:t>
    </w:r>
    <w:r w:rsidR="004E5385">
      <w:rPr>
        <w:rFonts w:asciiTheme="majorHAnsi" w:hAnsiTheme="majorHAnsi" w:cstheme="majorHAnsi"/>
        <w:sz w:val="14"/>
        <w:szCs w:val="16"/>
      </w:rPr>
      <w:t xml:space="preserve"> / </w:t>
    </w:r>
    <w:r w:rsidR="004E5385" w:rsidRPr="00214CBA">
      <w:rPr>
        <w:rFonts w:asciiTheme="majorHAnsi" w:hAnsiTheme="majorHAnsi" w:cstheme="majorHAnsi"/>
        <w:sz w:val="14"/>
        <w:szCs w:val="16"/>
      </w:rPr>
      <w:t>IBAN</w:t>
    </w:r>
    <w:r w:rsidR="004E5385">
      <w:rPr>
        <w:rFonts w:asciiTheme="majorHAnsi" w:hAnsiTheme="majorHAnsi" w:cstheme="majorHAnsi"/>
        <w:sz w:val="14"/>
        <w:szCs w:val="16"/>
      </w:rPr>
      <w:t>:</w:t>
    </w:r>
    <w:r w:rsidR="004E5385" w:rsidRPr="00214CBA">
      <w:rPr>
        <w:rFonts w:asciiTheme="majorHAnsi" w:hAnsiTheme="majorHAnsi" w:cstheme="majorHAnsi"/>
        <w:sz w:val="14"/>
        <w:szCs w:val="16"/>
      </w:rPr>
      <w:t xml:space="preserve"> HR3623600001101912641</w:t>
    </w:r>
    <w:r w:rsidR="004E5385">
      <w:rPr>
        <w:rFonts w:asciiTheme="majorHAnsi" w:hAnsiTheme="majorHAnsi" w:cstheme="majorHAnsi"/>
        <w:sz w:val="14"/>
        <w:szCs w:val="16"/>
      </w:rPr>
      <w:t xml:space="preserve"> / </w:t>
    </w:r>
    <w:r w:rsidR="004E5385" w:rsidRPr="00214CBA">
      <w:rPr>
        <w:rFonts w:asciiTheme="majorHAnsi" w:hAnsiTheme="majorHAnsi" w:cstheme="majorHAnsi"/>
        <w:sz w:val="14"/>
        <w:szCs w:val="16"/>
      </w:rPr>
      <w:t>SWIFT: ZABAHR2X</w:t>
    </w:r>
  </w:p>
  <w:p w14:paraId="3B24DE02" w14:textId="16CBDF86" w:rsidR="004E5385" w:rsidRPr="00214CBA" w:rsidRDefault="004E5385" w:rsidP="004E5385">
    <w:pPr>
      <w:pStyle w:val="Zaglavlje"/>
      <w:jc w:val="center"/>
      <w:rPr>
        <w:rFonts w:asciiTheme="majorHAnsi" w:hAnsiTheme="majorHAnsi" w:cstheme="majorHAnsi"/>
        <w:sz w:val="14"/>
        <w:szCs w:val="16"/>
      </w:rPr>
    </w:pPr>
    <w:r w:rsidRPr="00214CBA">
      <w:rPr>
        <w:rFonts w:asciiTheme="majorHAnsi" w:hAnsiTheme="majorHAnsi" w:cstheme="majorHAnsi"/>
        <w:sz w:val="14"/>
        <w:szCs w:val="16"/>
      </w:rPr>
      <w:t>OIB: 31607397943</w:t>
    </w:r>
    <w:r>
      <w:rPr>
        <w:rFonts w:asciiTheme="majorHAnsi" w:hAnsiTheme="majorHAnsi" w:cstheme="majorHAnsi"/>
        <w:sz w:val="14"/>
        <w:szCs w:val="16"/>
      </w:rPr>
      <w:t xml:space="preserve"> / </w:t>
    </w:r>
    <w:r w:rsidRPr="00214CBA">
      <w:rPr>
        <w:rFonts w:asciiTheme="majorHAnsi" w:hAnsiTheme="majorHAnsi" w:cstheme="majorHAnsi"/>
        <w:sz w:val="14"/>
        <w:szCs w:val="16"/>
      </w:rPr>
      <w:t>MB: 0105976334031</w:t>
    </w:r>
    <w:r>
      <w:rPr>
        <w:rFonts w:asciiTheme="majorHAnsi" w:hAnsiTheme="majorHAnsi" w:cstheme="majorHAnsi"/>
        <w:sz w:val="14"/>
        <w:szCs w:val="16"/>
      </w:rPr>
      <w:t xml:space="preserve"> / </w:t>
    </w:r>
    <w:r w:rsidRPr="00214CBA">
      <w:rPr>
        <w:rFonts w:asciiTheme="majorHAnsi" w:hAnsiTheme="majorHAnsi" w:cstheme="majorHAnsi"/>
        <w:sz w:val="14"/>
        <w:szCs w:val="16"/>
      </w:rPr>
      <w:t>Mob.: +385 91 2462 601</w:t>
    </w:r>
    <w:r>
      <w:rPr>
        <w:rFonts w:asciiTheme="majorHAnsi" w:hAnsiTheme="majorHAnsi" w:cstheme="majorHAnsi"/>
        <w:sz w:val="14"/>
        <w:szCs w:val="16"/>
      </w:rPr>
      <w:t xml:space="preserve"> / </w:t>
    </w:r>
    <w:r w:rsidRPr="00214CBA">
      <w:rPr>
        <w:rFonts w:asciiTheme="majorHAnsi" w:hAnsiTheme="majorHAnsi" w:cstheme="majorHAnsi"/>
        <w:sz w:val="14"/>
        <w:szCs w:val="16"/>
      </w:rPr>
      <w:t>Mob.: +385 99 2462 601</w:t>
    </w:r>
    <w:r>
      <w:rPr>
        <w:rFonts w:asciiTheme="majorHAnsi" w:hAnsiTheme="majorHAnsi" w:cstheme="majorHAnsi"/>
        <w:sz w:val="14"/>
        <w:szCs w:val="16"/>
      </w:rPr>
      <w:t xml:space="preserve"> / </w:t>
    </w:r>
    <w:r w:rsidRPr="00214CBA">
      <w:rPr>
        <w:rFonts w:asciiTheme="majorHAnsi" w:hAnsiTheme="majorHAnsi" w:cstheme="majorHAnsi"/>
        <w:sz w:val="14"/>
        <w:szCs w:val="16"/>
      </w:rPr>
      <w:t>E-mail: info@skele-matic.hr</w:t>
    </w:r>
  </w:p>
  <w:p w14:paraId="5EA30E91" w14:textId="1065C2AE" w:rsidR="00DA1AD0" w:rsidRPr="004E5385" w:rsidRDefault="004E5385" w:rsidP="004E5385">
    <w:pPr>
      <w:pStyle w:val="Zaglavlje"/>
      <w:jc w:val="center"/>
      <w:rPr>
        <w:rFonts w:asciiTheme="majorHAnsi" w:hAnsiTheme="majorHAnsi" w:cstheme="majorHAnsi"/>
        <w:sz w:val="14"/>
        <w:szCs w:val="16"/>
      </w:rPr>
    </w:pPr>
    <w:r w:rsidRPr="00214CBA">
      <w:rPr>
        <w:rFonts w:asciiTheme="majorHAnsi" w:hAnsiTheme="majorHAnsi" w:cstheme="majorHAnsi"/>
        <w:sz w:val="14"/>
        <w:szCs w:val="16"/>
      </w:rPr>
      <w:t>Web: www.skele-matic.hr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09026" w14:textId="77777777" w:rsidR="00FC534F" w:rsidRDefault="00FC534F" w:rsidP="00B21AF5">
      <w:r>
        <w:separator/>
      </w:r>
    </w:p>
  </w:footnote>
  <w:footnote w:type="continuationSeparator" w:id="0">
    <w:p w14:paraId="45A2601A" w14:textId="77777777" w:rsidR="00FC534F" w:rsidRDefault="00FC534F" w:rsidP="00B2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551"/>
      <w:gridCol w:w="2127"/>
      <w:gridCol w:w="1837"/>
    </w:tblGrid>
    <w:tr w:rsidR="00485B6D" w:rsidRPr="00214CBA" w14:paraId="527E6646" w14:textId="77777777" w:rsidTr="00485B6D">
      <w:tc>
        <w:tcPr>
          <w:tcW w:w="2547" w:type="dxa"/>
        </w:tcPr>
        <w:p w14:paraId="4C5F5228" w14:textId="62FD44A9" w:rsidR="00214CBA" w:rsidRPr="00214CBA" w:rsidRDefault="00485B6D" w:rsidP="00EF2AF8">
          <w:pPr>
            <w:pStyle w:val="Zaglavlje"/>
            <w:jc w:val="both"/>
            <w:rPr>
              <w:rFonts w:asciiTheme="majorHAnsi" w:hAnsiTheme="majorHAnsi" w:cstheme="majorHAnsi"/>
              <w:sz w:val="14"/>
              <w:szCs w:val="16"/>
            </w:rPr>
          </w:pPr>
          <w:r>
            <w:rPr>
              <w:noProof/>
              <w:lang w:eastAsia="hr-HR"/>
            </w:rPr>
            <w:drawing>
              <wp:inline distT="0" distB="0" distL="0" distR="0" wp14:anchorId="293FEBCD" wp14:editId="1445DA3D">
                <wp:extent cx="1333500" cy="409575"/>
                <wp:effectExtent l="0" t="0" r="0" b="9525"/>
                <wp:docPr id="1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right w:val="single" w:sz="4" w:space="0" w:color="auto"/>
          </w:tcBorders>
        </w:tcPr>
        <w:p w14:paraId="45AEB0F8" w14:textId="77777777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Iznajmljivanje skela Matić, vl. Božo Matić</w:t>
          </w:r>
        </w:p>
        <w:p w14:paraId="59C7FAC0" w14:textId="77777777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Marina Getaldića 3</w:t>
          </w:r>
        </w:p>
        <w:p w14:paraId="67EB7DBA" w14:textId="77777777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10 410 Velika Gorica</w:t>
          </w:r>
        </w:p>
        <w:p w14:paraId="7FDFB6AC" w14:textId="6274650D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Hrvat</w:t>
          </w:r>
          <w:r w:rsidR="004E5385">
            <w:rPr>
              <w:rFonts w:asciiTheme="majorHAnsi" w:hAnsiTheme="majorHAnsi" w:cstheme="majorHAnsi"/>
              <w:sz w:val="14"/>
              <w:szCs w:val="16"/>
            </w:rPr>
            <w:t>s</w:t>
          </w:r>
          <w:r w:rsidRPr="00214CBA">
            <w:rPr>
              <w:rFonts w:asciiTheme="majorHAnsi" w:hAnsiTheme="majorHAnsi" w:cstheme="majorHAnsi"/>
              <w:sz w:val="14"/>
              <w:szCs w:val="16"/>
            </w:rPr>
            <w:t>ka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14:paraId="1CB06834" w14:textId="3B4C2709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IBAN</w:t>
          </w:r>
          <w:r w:rsidR="004E5385">
            <w:rPr>
              <w:rFonts w:asciiTheme="majorHAnsi" w:hAnsiTheme="majorHAnsi" w:cstheme="majorHAnsi"/>
              <w:sz w:val="14"/>
              <w:szCs w:val="16"/>
            </w:rPr>
            <w:t>:</w:t>
          </w:r>
          <w:r w:rsidRPr="00214CBA">
            <w:rPr>
              <w:rFonts w:asciiTheme="majorHAnsi" w:hAnsiTheme="majorHAnsi" w:cstheme="majorHAnsi"/>
              <w:sz w:val="14"/>
              <w:szCs w:val="16"/>
            </w:rPr>
            <w:t xml:space="preserve"> HR3623600001101912641     </w:t>
          </w:r>
        </w:p>
        <w:p w14:paraId="369A63E4" w14:textId="77777777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SWIFT: ZABAHR2X</w:t>
          </w:r>
        </w:p>
        <w:p w14:paraId="5BF6E2DD" w14:textId="77777777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OIB/VAT: 31607397943</w:t>
          </w:r>
        </w:p>
        <w:p w14:paraId="446FE523" w14:textId="296A2B9A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MB: 0105976334031</w:t>
          </w:r>
        </w:p>
      </w:tc>
      <w:tc>
        <w:tcPr>
          <w:tcW w:w="1837" w:type="dxa"/>
          <w:tcBorders>
            <w:left w:val="single" w:sz="4" w:space="0" w:color="auto"/>
          </w:tcBorders>
        </w:tcPr>
        <w:p w14:paraId="6394596D" w14:textId="77777777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Mob.: +385 91 2462 601</w:t>
          </w:r>
        </w:p>
        <w:p w14:paraId="4D378D21" w14:textId="77777777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Mob.: +385 99 2462 601</w:t>
          </w:r>
        </w:p>
        <w:p w14:paraId="672DFF5B" w14:textId="77777777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E-mail: info@skele-matic.hr</w:t>
          </w:r>
        </w:p>
        <w:p w14:paraId="13B644E9" w14:textId="46F82738" w:rsidR="00214CBA" w:rsidRPr="00214CBA" w:rsidRDefault="00214CBA" w:rsidP="00214CBA">
          <w:pPr>
            <w:pStyle w:val="Zaglavlje"/>
            <w:rPr>
              <w:rFonts w:asciiTheme="majorHAnsi" w:hAnsiTheme="majorHAnsi" w:cstheme="majorHAnsi"/>
              <w:sz w:val="14"/>
              <w:szCs w:val="16"/>
            </w:rPr>
          </w:pPr>
          <w:r w:rsidRPr="00214CBA">
            <w:rPr>
              <w:rFonts w:asciiTheme="majorHAnsi" w:hAnsiTheme="majorHAnsi" w:cstheme="majorHAnsi"/>
              <w:sz w:val="14"/>
              <w:szCs w:val="16"/>
            </w:rPr>
            <w:t>Web: www.skele-matic.hr</w:t>
          </w:r>
        </w:p>
      </w:tc>
    </w:tr>
  </w:tbl>
  <w:p w14:paraId="7EC2A73B" w14:textId="5E23AFA8" w:rsidR="00B21AF5" w:rsidRPr="00214CBA" w:rsidRDefault="00B21AF5">
    <w:pPr>
      <w:pStyle w:val="Zaglavlje"/>
      <w:rPr>
        <w:rFonts w:asciiTheme="majorHAnsi" w:hAnsiTheme="majorHAnsi" w:cstheme="majorHAnsi"/>
        <w:sz w:val="14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F5"/>
    <w:rsid w:val="000043D8"/>
    <w:rsid w:val="001764FC"/>
    <w:rsid w:val="001B69E8"/>
    <w:rsid w:val="00214CBA"/>
    <w:rsid w:val="0028506E"/>
    <w:rsid w:val="00317186"/>
    <w:rsid w:val="00445646"/>
    <w:rsid w:val="00485B6D"/>
    <w:rsid w:val="004E5385"/>
    <w:rsid w:val="00545FD7"/>
    <w:rsid w:val="00596837"/>
    <w:rsid w:val="005C4D5E"/>
    <w:rsid w:val="00911B98"/>
    <w:rsid w:val="00A66DD5"/>
    <w:rsid w:val="00B21AF5"/>
    <w:rsid w:val="00B56F2B"/>
    <w:rsid w:val="00BB519E"/>
    <w:rsid w:val="00BE3640"/>
    <w:rsid w:val="00C22782"/>
    <w:rsid w:val="00D12394"/>
    <w:rsid w:val="00DA1AD0"/>
    <w:rsid w:val="00DA5D24"/>
    <w:rsid w:val="00E12BDA"/>
    <w:rsid w:val="00EA6006"/>
    <w:rsid w:val="00EF2AF8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3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E8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B69E8"/>
    <w:pPr>
      <w:keepNext/>
      <w:outlineLvl w:val="1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1A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21AF5"/>
  </w:style>
  <w:style w:type="paragraph" w:styleId="Podnoje">
    <w:name w:val="footer"/>
    <w:basedOn w:val="Normal"/>
    <w:link w:val="PodnojeChar"/>
    <w:uiPriority w:val="99"/>
    <w:unhideWhenUsed/>
    <w:rsid w:val="00B21A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21AF5"/>
  </w:style>
  <w:style w:type="table" w:styleId="Reetkatablice">
    <w:name w:val="Table Grid"/>
    <w:basedOn w:val="Obinatablica"/>
    <w:uiPriority w:val="39"/>
    <w:rsid w:val="00B2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rsid w:val="001B69E8"/>
    <w:rPr>
      <w:rFonts w:ascii="Times New Roman" w:eastAsia="Times New Roman" w:hAnsi="Times New Roman" w:cs="Times New Roman"/>
      <w:b/>
      <w:bCs/>
      <w:sz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60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00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E8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B69E8"/>
    <w:pPr>
      <w:keepNext/>
      <w:outlineLvl w:val="1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1A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21AF5"/>
  </w:style>
  <w:style w:type="paragraph" w:styleId="Podnoje">
    <w:name w:val="footer"/>
    <w:basedOn w:val="Normal"/>
    <w:link w:val="PodnojeChar"/>
    <w:uiPriority w:val="99"/>
    <w:unhideWhenUsed/>
    <w:rsid w:val="00B21A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21AF5"/>
  </w:style>
  <w:style w:type="table" w:styleId="Reetkatablice">
    <w:name w:val="Table Grid"/>
    <w:basedOn w:val="Obinatablica"/>
    <w:uiPriority w:val="39"/>
    <w:rsid w:val="00B2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rsid w:val="001B69E8"/>
    <w:rPr>
      <w:rFonts w:ascii="Times New Roman" w:eastAsia="Times New Roman" w:hAnsi="Times New Roman" w:cs="Times New Roman"/>
      <w:b/>
      <w:bCs/>
      <w:sz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60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00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2019-05-23T14:18:00Z</cp:lastPrinted>
  <dcterms:created xsi:type="dcterms:W3CDTF">2019-05-26T14:54:00Z</dcterms:created>
  <dcterms:modified xsi:type="dcterms:W3CDTF">2019-05-26T14:54:00Z</dcterms:modified>
</cp:coreProperties>
</file>