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93" w:rsidRDefault="00D8179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D574D39" wp14:editId="493A7A9E">
                <wp:simplePos x="0" y="0"/>
                <wp:positionH relativeFrom="page">
                  <wp:posOffset>431800</wp:posOffset>
                </wp:positionH>
                <wp:positionV relativeFrom="margin">
                  <wp:posOffset>814705</wp:posOffset>
                </wp:positionV>
                <wp:extent cx="3009900" cy="8712200"/>
                <wp:effectExtent l="57150" t="38100" r="76200" b="88900"/>
                <wp:wrapSquare wrapText="bothSides"/>
                <wp:docPr id="697" name="Tekstni okvir 395" descr="Usko vodorav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8712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lumMod val="75000"/>
                              </a:srgbClr>
                            </a:gs>
                            <a:gs pos="35000">
                              <a:srgbClr val="EEECE1">
                                <a:lumMod val="90000"/>
                              </a:srgbClr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Lucida Sans Unicode" w:hAnsi="Lucida Sans Unicode" w:cs="Lucida Sans Unicode"/>
                                <w:color w:val="DC1F2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Prvo čitanje:</w:t>
                            </w:r>
                            <w:r w:rsidRPr="004B5842">
                              <w:rPr>
                                <w:rFonts w:ascii="Lucida Sans Unicode" w:hAnsi="Lucida Sans Unicode" w:cs="Lucida Sans Unicode"/>
                                <w:color w:val="DC1F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D81793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Jr 1, 4-5.17-19</w:t>
                            </w:r>
                          </w:p>
                          <w:p w:rsidR="00D81793" w:rsidRP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Drugo čitanje:</w:t>
                            </w:r>
                            <w:r w:rsidRPr="002315FD">
                              <w:rPr>
                                <w:rFonts w:ascii="Lucida Sans Unicode" w:hAnsi="Lucida Sans Unicode" w:cs="Lucida Sans Unicode"/>
                                <w:color w:val="DC1F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1793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1Kor 13, 4-13</w:t>
                            </w:r>
                          </w:p>
                          <w:p w:rsidR="00D81793" w:rsidRP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4B5842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</w:rPr>
                              <w:t>Evanđelje</w:t>
                            </w:r>
                            <w:r w:rsidRPr="001368A2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:  </w:t>
                            </w:r>
                            <w:r w:rsidRPr="00D8179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Lk 4, 21-30</w:t>
                            </w: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C7EE5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Zborna molitva:</w:t>
                            </w:r>
                          </w:p>
                          <w:p w:rsidR="00D81793" w:rsidRPr="00D81793" w:rsidRDefault="00D81793" w:rsidP="00D81793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D8179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 xml:space="preserve">Gospodine, Bože naš, tvoja Crkva počinje svetu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 xml:space="preserve"> </w:t>
                            </w:r>
                            <w:r w:rsidRPr="00D8179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lužbu: daj da te štujemo svom dušom te u tvom Duhu ljubimo 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 xml:space="preserve"> </w:t>
                            </w:r>
                            <w:r w:rsidRPr="00D8179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prihvaćamo sve ljude. Po Gospodinu.</w:t>
                            </w:r>
                          </w:p>
                          <w:p w:rsidR="00D81793" w:rsidRPr="008F3C6D" w:rsidRDefault="00D81793" w:rsidP="00D81793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Ulazna pjesma:</w:t>
                            </w:r>
                          </w:p>
                          <w:p w:rsidR="00EF50F2" w:rsidRPr="00EF50F2" w:rsidRDefault="00EF50F2" w:rsidP="00EF50F2">
                            <w:pPr>
                              <w:pStyle w:val="Bezproreda"/>
                              <w:rPr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EF50F2">
                              <w:rPr>
                                <w:sz w:val="24"/>
                                <w:szCs w:val="24"/>
                                <w:lang w:eastAsia="hr-HR"/>
                              </w:rPr>
                              <w:t>Spasi nas, Gospodine, Bože naš, i saberi nas iz naroda,</w:t>
                            </w:r>
                            <w:r>
                              <w:rPr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EF50F2">
                              <w:rPr>
                                <w:sz w:val="24"/>
                                <w:szCs w:val="24"/>
                                <w:lang w:eastAsia="hr-HR"/>
                              </w:rPr>
                              <w:t>da slavimo tvoje sveto ime, da se tvojom slavom ponosimo.</w:t>
                            </w:r>
                          </w:p>
                          <w:p w:rsidR="00D81793" w:rsidRPr="002315FD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Pričesna pjesma:</w:t>
                            </w:r>
                          </w:p>
                          <w:p w:rsidR="00D81793" w:rsidRPr="00EF50F2" w:rsidRDefault="00EF50F2" w:rsidP="00EF50F2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F50F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Rasvijetli lice svoje nad slugom svojim,po svojoj me dobroti spasi! Gospodine,</w:t>
                            </w:r>
                            <w:r w:rsidRPr="00EF50F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  <w:t>ne bilo me stid što te zazvah!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95" o:spid="_x0000_s1026" type="#_x0000_t202" alt="Opis: Usko vodoravno" style="position:absolute;margin-left:34pt;margin-top:64.15pt;width:237pt;height:68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" o:allowincell="f" fillcolor="#c4bd97" strokecolor="#eeece1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Lucida Sans Unicode" w:hAnsi="Lucida Sans Unicode" w:cs="Lucida Sans Unicode"/>
                          <w:color w:val="DC1F27"/>
                          <w:sz w:val="17"/>
                          <w:szCs w:val="17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Prvo čitanje:</w:t>
                      </w:r>
                      <w:r w:rsidRPr="004B5842">
                        <w:rPr>
                          <w:rFonts w:ascii="Lucida Sans Unicode" w:hAnsi="Lucida Sans Unicode" w:cs="Lucida Sans Unicode"/>
                          <w:color w:val="DC1F27"/>
                          <w:sz w:val="17"/>
                          <w:szCs w:val="17"/>
                        </w:rPr>
                        <w:t xml:space="preserve"> </w:t>
                      </w:r>
                      <w:r w:rsidRPr="00D81793">
                        <w:rPr>
                          <w:rFonts w:ascii="Georgia" w:hAnsi="Georgia"/>
                          <w:sz w:val="28"/>
                          <w:szCs w:val="28"/>
                        </w:rPr>
                        <w:t>Jr 1, 4-5.17-19</w:t>
                      </w:r>
                    </w:p>
                    <w:p w:rsidR="00D81793" w:rsidRPr="00D81793" w:rsidRDefault="00D81793" w:rsidP="00D81793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Drugo čitanje:</w:t>
                      </w:r>
                      <w:r w:rsidRPr="002315FD">
                        <w:rPr>
                          <w:rFonts w:ascii="Lucida Sans Unicode" w:hAnsi="Lucida Sans Unicode" w:cs="Lucida Sans Unicode"/>
                          <w:color w:val="DC1F27"/>
                          <w:sz w:val="18"/>
                          <w:szCs w:val="18"/>
                        </w:rPr>
                        <w:t xml:space="preserve"> </w:t>
                      </w:r>
                      <w:r w:rsidRPr="00D81793">
                        <w:rPr>
                          <w:rFonts w:ascii="Georgia" w:hAnsi="Georgia"/>
                          <w:sz w:val="28"/>
                          <w:szCs w:val="28"/>
                        </w:rPr>
                        <w:t>1Kor 13, 4-13</w:t>
                      </w:r>
                    </w:p>
                    <w:p w:rsidR="00D81793" w:rsidRPr="00D81793" w:rsidRDefault="00D81793" w:rsidP="00D81793">
                      <w:pPr>
                        <w:pStyle w:val="Bezproreda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4B5842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</w:rPr>
                        <w:t>Evanđelje</w:t>
                      </w:r>
                      <w:r w:rsidRPr="001368A2">
                        <w:rPr>
                          <w:rFonts w:ascii="Georgia" w:hAnsi="Georgia"/>
                          <w:sz w:val="24"/>
                          <w:szCs w:val="24"/>
                        </w:rPr>
                        <w:t>:  </w:t>
                      </w:r>
                      <w:r w:rsidRPr="00D81793">
                        <w:rPr>
                          <w:rFonts w:ascii="Georgia" w:hAnsi="Georgia"/>
                          <w:sz w:val="24"/>
                          <w:szCs w:val="24"/>
                        </w:rPr>
                        <w:t>Lk 4, 21-30</w:t>
                      </w: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5C7EE5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Zborna molitva:</w:t>
                      </w:r>
                    </w:p>
                    <w:p w:rsidR="00D81793" w:rsidRPr="00D81793" w:rsidRDefault="00D81793" w:rsidP="00D81793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D81793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 xml:space="preserve">Gospodine, Bože naš, tvoja Crkva počinje svetu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 xml:space="preserve"> </w:t>
                      </w:r>
                      <w:r w:rsidRPr="00D81793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lužbu: daj da te štujemo svom dušom te u tvom Duhu ljubimo i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 xml:space="preserve"> </w:t>
                      </w:r>
                      <w:r w:rsidRPr="00D81793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prihvaćamo sve ljude. Po Gospodinu.</w:t>
                      </w:r>
                    </w:p>
                    <w:p w:rsidR="00D81793" w:rsidRPr="008F3C6D" w:rsidRDefault="00D81793" w:rsidP="00D81793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Ulazna pjesma:</w:t>
                      </w:r>
                    </w:p>
                    <w:p w:rsidR="00EF50F2" w:rsidRPr="00EF50F2" w:rsidRDefault="00EF50F2" w:rsidP="00EF50F2">
                      <w:pPr>
                        <w:pStyle w:val="Bezproreda"/>
                        <w:rPr>
                          <w:sz w:val="24"/>
                          <w:szCs w:val="24"/>
                          <w:lang w:eastAsia="hr-HR"/>
                        </w:rPr>
                      </w:pPr>
                      <w:r w:rsidRPr="00EF50F2">
                        <w:rPr>
                          <w:sz w:val="24"/>
                          <w:szCs w:val="24"/>
                          <w:lang w:eastAsia="hr-HR"/>
                        </w:rPr>
                        <w:t>Spasi nas, Gospodine, Bože naš, i saberi nas iz naroda,</w:t>
                      </w:r>
                      <w:r>
                        <w:rPr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EF50F2">
                        <w:rPr>
                          <w:sz w:val="24"/>
                          <w:szCs w:val="24"/>
                          <w:lang w:eastAsia="hr-HR"/>
                        </w:rPr>
                        <w:t>da slavimo tvoje sveto ime, da se tvojom slavom ponosimo.</w:t>
                      </w:r>
                    </w:p>
                    <w:p w:rsidR="00D81793" w:rsidRPr="002315FD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Pričesna pjesma:</w:t>
                      </w:r>
                    </w:p>
                    <w:p w:rsidR="00D81793" w:rsidRPr="00EF50F2" w:rsidRDefault="00EF50F2" w:rsidP="00EF50F2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F50F2">
                        <w:rPr>
                          <w:rFonts w:ascii="Comic Sans MS" w:hAnsi="Comic Sans MS"/>
                          <w:sz w:val="24"/>
                          <w:szCs w:val="24"/>
                        </w:rPr>
                        <w:t>Rasvijetli lice svoje nad slugom svojim,po svojoj me dobroti spasi! Gospodine,</w:t>
                      </w:r>
                      <w:r w:rsidRPr="00EF50F2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  <w:t>ne bilo me stid što te zazvah!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637EE36D" wp14:editId="15E7B93F">
            <wp:simplePos x="0" y="0"/>
            <wp:positionH relativeFrom="column">
              <wp:posOffset>-721995</wp:posOffset>
            </wp:positionH>
            <wp:positionV relativeFrom="paragraph">
              <wp:posOffset>-1114425</wp:posOffset>
            </wp:positionV>
            <wp:extent cx="2705100" cy="1816100"/>
            <wp:effectExtent l="0" t="0" r="0" b="0"/>
            <wp:wrapNone/>
            <wp:docPr id="2" name="Slika 2" descr="C:\Users\Korisnik\Pictures\Saved Pictures\medium_crkvisvetogivanakrstiteljareicanasl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Korisnik\Pictures\Saved Pictures\medium_crkvisvetogivanakrstiteljareicanasl0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A67E5" wp14:editId="0B30BD5F">
                <wp:simplePos x="0" y="0"/>
                <wp:positionH relativeFrom="column">
                  <wp:posOffset>1754505</wp:posOffset>
                </wp:positionH>
                <wp:positionV relativeFrom="paragraph">
                  <wp:posOffset>-937895</wp:posOffset>
                </wp:positionV>
                <wp:extent cx="4851400" cy="7620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1793" w:rsidRPr="00EC24C3" w:rsidRDefault="00D81793" w:rsidP="00D81793">
                            <w:pPr>
                              <w:pStyle w:val="Bezproreda"/>
                              <w:rPr>
                                <w:rFonts w:ascii="Matura MT Script Capitals" w:hAnsi="Matura MT Script Capitals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C24C3">
                              <w:rPr>
                                <w:rFonts w:ascii="Matura MT Script Capitals" w:hAnsi="Matura MT Script Capitals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Pastoralni listi</w:t>
                            </w:r>
                            <w:r w:rsidRPr="00EC24C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" o:spid="_x0000_s1027" type="#_x0000_t202" style="position:absolute;margin-left:138.15pt;margin-top:-73.85pt;width:382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" filled="f" stroked="f">
                <v:textbox>
                  <w:txbxContent>
                    <w:p w:rsidR="00D81793" w:rsidRPr="00EC24C3" w:rsidRDefault="00D81793" w:rsidP="00D81793">
                      <w:pPr>
                        <w:pStyle w:val="Bezproreda"/>
                        <w:rPr>
                          <w:rFonts w:ascii="Matura MT Script Capitals" w:hAnsi="Matura MT Script Capitals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C24C3">
                        <w:rPr>
                          <w:rFonts w:ascii="Matura MT Script Capitals" w:hAnsi="Matura MT Script Capitals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Pastoralni listi</w:t>
                      </w:r>
                      <w:r w:rsidRPr="00EC24C3"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DD9EAE" wp14:editId="3C1D69C1">
                <wp:simplePos x="0" y="0"/>
                <wp:positionH relativeFrom="column">
                  <wp:posOffset>1449705</wp:posOffset>
                </wp:positionH>
                <wp:positionV relativeFrom="paragraph">
                  <wp:posOffset>-683895</wp:posOffset>
                </wp:positionV>
                <wp:extent cx="5003800" cy="1130300"/>
                <wp:effectExtent l="57150" t="38100" r="82550" b="889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1130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81793" w:rsidRDefault="00D81793" w:rsidP="00D81793">
                            <w:pPr>
                              <w:jc w:val="center"/>
                            </w:pPr>
                          </w:p>
                          <w:p w:rsidR="00D81793" w:rsidRDefault="00D81793" w:rsidP="00D81793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</w:t>
                            </w:r>
                            <w:r w:rsidRPr="00C32F1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Župe svetog Ivana Krstitelja – Rečica</w:t>
                            </w:r>
                          </w:p>
                          <w:p w:rsidR="00D81793" w:rsidRPr="00C32F12" w:rsidRDefault="00D81793" w:rsidP="00D81793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Br. 572. god. XII. 03. veljače  2019.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8" style="position:absolute;margin-left:114.15pt;margin-top:-53.85pt;width:394pt;height:8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1793" w:rsidRDefault="00D81793" w:rsidP="00D81793">
                      <w:pPr>
                        <w:jc w:val="center"/>
                      </w:pPr>
                    </w:p>
                    <w:p w:rsidR="00D81793" w:rsidRDefault="00D81793" w:rsidP="00D81793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t xml:space="preserve">           </w:t>
                      </w:r>
                      <w:r w:rsidRPr="00C32F12">
                        <w:rPr>
                          <w:rFonts w:ascii="Comic Sans MS" w:hAnsi="Comic Sans MS"/>
                          <w:sz w:val="32"/>
                          <w:szCs w:val="32"/>
                        </w:rPr>
                        <w:t>Župe svetog Ivana Krstitelja – Rečica</w:t>
                      </w:r>
                    </w:p>
                    <w:p w:rsidR="00D81793" w:rsidRPr="00C32F12" w:rsidRDefault="00D81793" w:rsidP="00D81793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Br. 572. god. XII. 03. veljače  2019.  </w:t>
                      </w:r>
                    </w:p>
                  </w:txbxContent>
                </v:textbox>
              </v:rect>
            </w:pict>
          </mc:Fallback>
        </mc:AlternateContent>
      </w:r>
    </w:p>
    <w:p w:rsidR="00D81793" w:rsidRPr="00D81793" w:rsidRDefault="00EF50F2" w:rsidP="00D8179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F4C341F" wp14:editId="697859F5">
                <wp:simplePos x="0" y="0"/>
                <wp:positionH relativeFrom="page">
                  <wp:posOffset>3644900</wp:posOffset>
                </wp:positionH>
                <wp:positionV relativeFrom="page">
                  <wp:posOffset>1600200</wp:posOffset>
                </wp:positionV>
                <wp:extent cx="3594100" cy="4419600"/>
                <wp:effectExtent l="38100" t="38100" r="44450" b="38100"/>
                <wp:wrapSquare wrapText="bothSides"/>
                <wp:docPr id="69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44196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0F2" w:rsidRPr="00EF50F2" w:rsidRDefault="00EF50F2" w:rsidP="00EF50F2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EF50F2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 xml:space="preserve">U ono vrijeme: Isus progovori u </w:t>
                            </w:r>
                            <w:r w:rsidRPr="00EF50F2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sinagogi: »Danas se ispunilo Pismo što vam još odzva</w:t>
                            </w:r>
                            <w:r w:rsidRPr="00EF50F2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nja u ušima.« I svi su mu povlađivali i divili se milini riječi koje su tekle iz njegovih usta. Govorahu: »Nije li ovo sin Josipov?«</w:t>
                            </w:r>
                          </w:p>
                          <w:p w:rsidR="00EF50F2" w:rsidRPr="00EF50F2" w:rsidRDefault="00EF50F2" w:rsidP="00EF50F2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EF50F2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A on im reče: »Zacijelo ćete mi reći onu prispodobu: Liječniče, izliječi sam sebe! Što smo čuli da se dogodilo u Kafarnaumu, učini i ovdje, u svom zavičaju.« I nastavi: »Zaista, kažem vam, nijedan prorok nije dobro došao u svom zavičaju. Uistinu, kažem vam, mnogo bijaše udovica u Izraelu u dane Ilijine kad se na tri godine i šest mjeseci zatvorilo nebo pa zavladala velika glad po svoj zemlji. I ni k jednoj od njih nije bio poslan Ilija doli k ženi udovici u Sarfati sidonskoj. I mnogo bijaše gubavaca u Izraelu za proroka Elizeja. I nijedan se od njih ne očisti doli Naaman Sirac.«</w:t>
                            </w:r>
                          </w:p>
                          <w:p w:rsidR="00EF50F2" w:rsidRPr="00EF50F2" w:rsidRDefault="00EF50F2" w:rsidP="00EF50F2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EF50F2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Čuvši to, svi se u sinagogi napune gnjevom, ustanu, izbace ga iz grada i odvedu na rub brijega na kojem je sagrađen njihov grad da ga strmoglave. No on prođe između njih i ode.</w:t>
                            </w:r>
                          </w:p>
                          <w:p w:rsidR="00EF50F2" w:rsidRPr="00EF50F2" w:rsidRDefault="00EF50F2" w:rsidP="00EF50F2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EF50F2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Riječ Gospodnja.</w:t>
                            </w:r>
                          </w:p>
                          <w:p w:rsidR="00EF50F2" w:rsidRDefault="00EF50F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" o:spid="_x0000_s1029" type="#_x0000_t202" style="position:absolute;margin-left:287pt;margin-top:126pt;width:283pt;height:34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" o:allowincell="f" filled="f" strokecolor="#622423" strokeweight="6pt">
                <v:stroke linestyle="thickThin"/>
                <v:textbox inset="10.8pt,7.2pt,10.8pt,7.2pt">
                  <w:txbxContent>
                    <w:p w:rsidR="00EF50F2" w:rsidRPr="00EF50F2" w:rsidRDefault="00EF50F2" w:rsidP="00EF50F2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EF50F2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 xml:space="preserve">U ono vrijeme: Isus progovori u </w:t>
                      </w:r>
                      <w:r w:rsidRPr="00EF50F2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sinagogi: »Danas se ispunilo Pismo što vam još odzva</w:t>
                      </w:r>
                      <w:r w:rsidRPr="00EF50F2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nja u ušima.« I svi su mu povlađivali i divili se milini riječi koje su tekle iz njegovih usta. Govorahu: »Nije li ovo sin Josipov?«</w:t>
                      </w:r>
                    </w:p>
                    <w:p w:rsidR="00EF50F2" w:rsidRPr="00EF50F2" w:rsidRDefault="00EF50F2" w:rsidP="00EF50F2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EF50F2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A on im reče: »Zacijelo ćete mi reći onu prispodobu: Liječniče, izliječi sam sebe! Što smo čuli da se dogodilo u Kafarnaumu, učini i ovdje, u svom zavičaju.« I nastavi: »Zaista, kažem vam, nijedan prorok nije dobro došao u svom zavičaju. Uistinu, kažem vam, mnogo bijaše udovica u Izraelu u dane Ilijine kad se na tri godine i šest mjeseci zatvorilo nebo pa zavladala velika glad po svoj zemlji. I ni k jednoj od njih nije bio poslan Ilija doli k ženi udovici u Sarfati sidonskoj. I mnogo bijaše gubavaca u Izraelu za proroka Elizeja. I nijedan se od njih ne očisti doli Naaman Sirac.«</w:t>
                      </w:r>
                    </w:p>
                    <w:p w:rsidR="00EF50F2" w:rsidRPr="00EF50F2" w:rsidRDefault="00EF50F2" w:rsidP="00EF50F2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EF50F2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Čuvši to, svi se u sinagogi napune gnjevom, ustanu, izbace ga iz grada i odvedu na rub brijega na kojem je sagrađen njihov grad da ga strmoglave. No on prođe između njih i ode.</w:t>
                      </w:r>
                    </w:p>
                    <w:p w:rsidR="00EF50F2" w:rsidRPr="00EF50F2" w:rsidRDefault="00EF50F2" w:rsidP="00EF50F2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EF50F2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Riječ Gospodnja.</w:t>
                      </w:r>
                    </w:p>
                    <w:p w:rsidR="00EF50F2" w:rsidRDefault="00EF50F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r-HR"/>
        </w:rPr>
        <w:drawing>
          <wp:anchor distT="0" distB="0" distL="114300" distR="114300" simplePos="0" relativeHeight="251668480" behindDoc="0" locked="0" layoutInCell="1" allowOverlap="1" wp14:anchorId="0294B83B" wp14:editId="1E6C642F">
            <wp:simplePos x="0" y="0"/>
            <wp:positionH relativeFrom="column">
              <wp:posOffset>-202565</wp:posOffset>
            </wp:positionH>
            <wp:positionV relativeFrom="paragraph">
              <wp:posOffset>812165</wp:posOffset>
            </wp:positionV>
            <wp:extent cx="2699385" cy="3581400"/>
            <wp:effectExtent l="0" t="0" r="5715" b="0"/>
            <wp:wrapSquare wrapText="bothSides"/>
            <wp:docPr id="4" name="Slika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 r="48888"/>
                    <a:stretch/>
                  </pic:blipFill>
                  <pic:spPr bwMode="auto">
                    <a:xfrm>
                      <a:off x="0" y="0"/>
                      <a:ext cx="269938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793" w:rsidRPr="00D81793" w:rsidRDefault="00EF50F2" w:rsidP="00D8179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-76200</wp:posOffset>
                </wp:positionH>
                <wp:positionV relativeFrom="paragraph">
                  <wp:posOffset>4613275</wp:posOffset>
                </wp:positionV>
                <wp:extent cx="3683000" cy="4127500"/>
                <wp:effectExtent l="0" t="0" r="12700" b="2540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0F2" w:rsidRPr="00EF50F2" w:rsidRDefault="00EF50F2" w:rsidP="00EF50F2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F50F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Isus čini nešto potpuno "nerazumno". On im govori dvije poruke s kojima se ponaša neljubazno prema njima: najprije im kaže sasvim jasno da im ne će pružiti nikakav "šou", nikakvo senzacionalno čudo na način velikoga čarobnjaka. A tada ih podsjeća, da je već u vrijeme velikih proroka Ilije i Elizeja bilo velikih čudesa nad strancima, i da proroci nisu dobro došli u svom zavičaju, nego su bili prihvaćeni od stranaca.</w:t>
                            </w:r>
                          </w:p>
                          <w:p w:rsidR="00EF50F2" w:rsidRPr="00EF50F2" w:rsidRDefault="00EF50F2" w:rsidP="00EF50F2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F50F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Više nije trebalo! Iznenada su se  oduševljeni zemljaci, koji su baš bili ponosni na svoga u  međuvremenu poznatog sunarodnjaka, ispunili mržnjom, da su ga htjeli linčovati i ubiti. </w:t>
                            </w:r>
                          </w:p>
                          <w:p w:rsidR="00EF50F2" w:rsidRPr="00EF50F2" w:rsidRDefault="00EF50F2" w:rsidP="00EF50F2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pt;margin-top:363.25pt;width:290pt;height:3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">
                <v:textbox>
                  <w:txbxContent>
                    <w:p w:rsidR="00EF50F2" w:rsidRPr="00EF50F2" w:rsidRDefault="00EF50F2" w:rsidP="00EF50F2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F50F2">
                        <w:rPr>
                          <w:rFonts w:ascii="Comic Sans MS" w:hAnsi="Comic Sans MS"/>
                          <w:sz w:val="28"/>
                          <w:szCs w:val="28"/>
                        </w:rPr>
                        <w:t>Isus čini nešto potpuno "nerazumno". On im govori dvije poruke s kojima se ponaša neljubazno prema njima: najprije im kaže sasvim jasno da im ne će pružiti nikakav "šou", nikakvo senzacionalno čudo na način velikoga čarobnjaka. A tada ih podsjeća, da je već u vrijeme velikih proroka Ilije i Elizeja bilo velikih čudesa nad strancima, i da proroci nisu dobro došli u svom zavičaju, nego su bili prihvaćeni od stranaca.</w:t>
                      </w:r>
                    </w:p>
                    <w:p w:rsidR="00EF50F2" w:rsidRPr="00EF50F2" w:rsidRDefault="00EF50F2" w:rsidP="00EF50F2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F50F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Više nije trebalo! Iznenada su se  oduševljeni zemljaci, koji su baš bili ponosni na svoga u  međuvremenu poznatog sunarodnjaka, ispunili mržnjom, da su ga htjeli linčovati i ubiti. </w:t>
                      </w:r>
                    </w:p>
                    <w:p w:rsidR="00EF50F2" w:rsidRPr="00EF50F2" w:rsidRDefault="00EF50F2" w:rsidP="00EF50F2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1793">
        <w:rPr>
          <w:rFonts w:ascii="Arial" w:hAnsi="Arial" w:cs="Arial"/>
          <w:noProof/>
          <w:color w:val="1A0DAB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A73D27" wp14:editId="3CE1CE45">
                <wp:simplePos x="0" y="0"/>
                <wp:positionH relativeFrom="column">
                  <wp:posOffset>-3060700</wp:posOffset>
                </wp:positionH>
                <wp:positionV relativeFrom="paragraph">
                  <wp:posOffset>66675</wp:posOffset>
                </wp:positionV>
                <wp:extent cx="2819400" cy="419100"/>
                <wp:effectExtent l="0" t="0" r="19050" b="1905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1793" w:rsidRPr="0050145A" w:rsidRDefault="00D81793" w:rsidP="00D8179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50145A">
                              <w:rPr>
                                <w:b/>
                                <w:sz w:val="32"/>
                                <w:szCs w:val="32"/>
                              </w:rPr>
                              <w:t>. NEDJELJA KROZ 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5" o:spid="_x0000_s1031" style="position:absolute;margin-left:-241pt;margin-top:5.25pt;width:222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" fillcolor="window" strokecolor="#f79646" strokeweight="2pt">
                <v:textbox>
                  <w:txbxContent>
                    <w:p w:rsidR="00D81793" w:rsidRPr="0050145A" w:rsidRDefault="00D81793" w:rsidP="00D8179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Pr="0050145A">
                        <w:rPr>
                          <w:b/>
                          <w:sz w:val="32"/>
                          <w:szCs w:val="32"/>
                        </w:rPr>
                        <w:t>. NEDJELJA KROZ GODINU</w:t>
                      </w:r>
                    </w:p>
                  </w:txbxContent>
                </v:textbox>
              </v:rect>
            </w:pict>
          </mc:Fallback>
        </mc:AlternateContent>
      </w:r>
    </w:p>
    <w:p w:rsidR="00D81793" w:rsidRPr="00D81793" w:rsidRDefault="00D81793" w:rsidP="00D81793"/>
    <w:p w:rsidR="00D81793" w:rsidRPr="00D81793" w:rsidRDefault="00D81793" w:rsidP="00D81793"/>
    <w:p w:rsidR="00D81793" w:rsidRPr="00D81793" w:rsidRDefault="00D81793" w:rsidP="00D81793"/>
    <w:p w:rsidR="00D81793" w:rsidRPr="00D81793" w:rsidRDefault="00D81793" w:rsidP="00D81793"/>
    <w:p w:rsidR="00D81793" w:rsidRPr="00D81793" w:rsidRDefault="00D81793" w:rsidP="00D81793"/>
    <w:p w:rsidR="00D81793" w:rsidRPr="00D81793" w:rsidRDefault="00D81793" w:rsidP="00D81793"/>
    <w:p w:rsidR="00D81793" w:rsidRDefault="00D81793" w:rsidP="00D81793"/>
    <w:p w:rsidR="00754D43" w:rsidRDefault="00D81793" w:rsidP="00D81793">
      <w:pPr>
        <w:tabs>
          <w:tab w:val="left" w:pos="2920"/>
        </w:tabs>
      </w:pPr>
      <w:r>
        <w:tab/>
      </w:r>
    </w:p>
    <w:p w:rsidR="00D81793" w:rsidRDefault="00D81793" w:rsidP="00D81793">
      <w:pPr>
        <w:tabs>
          <w:tab w:val="left" w:pos="2920"/>
        </w:tabs>
      </w:pPr>
    </w:p>
    <w:p w:rsidR="00D81793" w:rsidRDefault="00D81793" w:rsidP="00D81793">
      <w:pPr>
        <w:tabs>
          <w:tab w:val="left" w:pos="2920"/>
        </w:tabs>
      </w:pPr>
    </w:p>
    <w:p w:rsidR="00D81793" w:rsidRDefault="00EC1EBD" w:rsidP="00D81793">
      <w:pPr>
        <w:tabs>
          <w:tab w:val="left" w:pos="2920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5C14059" wp14:editId="31CE6216">
                <wp:simplePos x="0" y="0"/>
                <wp:positionH relativeFrom="page">
                  <wp:posOffset>4368800</wp:posOffset>
                </wp:positionH>
                <wp:positionV relativeFrom="page">
                  <wp:posOffset>266700</wp:posOffset>
                </wp:positionV>
                <wp:extent cx="2819400" cy="9906000"/>
                <wp:effectExtent l="57150" t="285750" r="266700" b="38100"/>
                <wp:wrapSquare wrapText="bothSides"/>
                <wp:docPr id="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9906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  <a:alpha val="87000"/>
                          </a:srgbClr>
                        </a:solidFill>
                        <a:effectLst>
                          <a:outerShdw dist="317500" dir="18728256" sx="100100" sy="100100" algn="ctr" rotWithShape="0">
                            <a:srgbClr val="D4CFB3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EC1EBD" w:rsidRDefault="00EC1EBD" w:rsidP="00EC1EBD">
                            <w:pPr>
                              <w:pStyle w:val="Bezproreda"/>
                              <w:jc w:val="both"/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Sveta Skolastika</w:t>
                            </w:r>
                          </w:p>
                          <w:p w:rsidR="00EC1EBD" w:rsidRPr="0081435D" w:rsidRDefault="0081435D" w:rsidP="0081435D">
                            <w:pPr>
                              <w:pStyle w:val="Bezproreda"/>
                              <w:jc w:val="both"/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435D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>Sveta Skolastika Nursijska (Scholastica, Scolastica da Norcia) bila je sestra blizanka svetog Benedikta opata, utemeljitelja benediktinaca i zaštitnika Europe. “Skolastika stoji kao proljetni smiješak uz svog ozbiljnog brata Benedikta", piše u jednom njemačkom svetačkom zborniku. Rođena je 480. u Norciji (Umbrija).</w:t>
                            </w:r>
                          </w:p>
                          <w:p w:rsidR="00EC1EBD" w:rsidRDefault="0081435D" w:rsidP="0081435D">
                            <w:pPr>
                              <w:pStyle w:val="Bezproreda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1435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Od djetinjstva je Skolastika bila posvećena dragom Bogu, a kao redovnica živjela je ponizno, skromno i šutljivo, u molitvi stalno povezana s Isusom. Nekoliko godina prije smrti boravila je u ženskom samostanu u Plombarioli, nedaleko benediktinskog samostana u Monte Cassinu. Prema strogim redovničkim pravilima samo jednom godišnje smjela je provesti dan sa svojim bratom Benediktom u duhovnim razgovorima.</w:t>
                            </w:r>
                          </w:p>
                          <w:p w:rsidR="0081435D" w:rsidRPr="0081435D" w:rsidRDefault="0081435D" w:rsidP="0081435D">
                            <w:pPr>
                              <w:pStyle w:val="Bezproreda"/>
                              <w:jc w:val="both"/>
                              <w:rPr>
                                <w:rFonts w:ascii="Verdana" w:hAnsi="Verdana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1435D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 xml:space="preserve">Skolastika je preminula 10. veljače 547. Benedikt je poslao braću redovnike po tijelo svoje sestre i položio ga u grob pripravljen za njega samog. U kolijevci benediktinskog reda, u glasovitom samostanu Monte Cassinu, na njihovom zajedničkom grobu piše: "Benedikt i Skolastika došli su na zemlju jednim porodom, bili odani Bogu jednom pobožnošću i ovaj ih jedan grob čuva." Vjernički puk zaziva svetu Skolastiku kod grčeva, protiv udara groma i u vrijeme suše za kišu. Zaštitnica je redovnica benediktinki i francuskog grada Le Mansa, posvećeni su joj brojni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</w:rPr>
                              <w:t>samostani.</w:t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9" o:spid="_x0000_s1032" style="position:absolute;margin-left:344pt;margin-top:21pt;width:222pt;height:78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" o:allowincell="f" fillcolor="#dce6f2" stroked="f">
                <v:fill opacity="57054f"/>
                <v:shadow on="t" type="perspective" color="#d4cfb3" opacity="29491f" offset="5.91708mm,-6.53994mm" matrix="65602f,,,65602f"/>
                <v:textbox inset="28.8pt,7.2pt,14.4pt,7.2pt">
                  <w:txbxContent>
                    <w:p w:rsidR="00EC1EBD" w:rsidRDefault="00EC1EBD" w:rsidP="00EC1EBD">
                      <w:pPr>
                        <w:pStyle w:val="Bezproreda"/>
                        <w:jc w:val="both"/>
                        <w:rPr>
                          <w:rStyle w:val="Naglaeno"/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>
                        <w:rPr>
                          <w:rStyle w:val="Naglaeno"/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Sveta Skolastika</w:t>
                      </w:r>
                    </w:p>
                    <w:p w:rsidR="00EC1EBD" w:rsidRPr="0081435D" w:rsidRDefault="0081435D" w:rsidP="0081435D">
                      <w:pPr>
                        <w:pStyle w:val="Bezproreda"/>
                        <w:jc w:val="both"/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</w:pPr>
                      <w:r w:rsidRPr="0081435D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>Sveta Skolastika Nursijska (Scholastica, Scolastica da Norcia) bila je sestra blizanka svetog Benedikta opata, utemeljitelja benediktinaca i zaštitnika Europe. “Skolastika stoji kao proljetni smiješak uz svog ozbiljnog brata Benedikta", piše u jednom njemačkom svetačkom zborniku. Rođena je 480. u Norciji (Umbrija).</w:t>
                      </w:r>
                    </w:p>
                    <w:p w:rsidR="00EC1EBD" w:rsidRDefault="0081435D" w:rsidP="0081435D">
                      <w:pPr>
                        <w:pStyle w:val="Bezproreda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81435D">
                        <w:rPr>
                          <w:rFonts w:ascii="Verdana" w:hAnsi="Verdana"/>
                          <w:sz w:val="24"/>
                          <w:szCs w:val="24"/>
                        </w:rPr>
                        <w:t>Od djetinjstva je Skolastika bila posvećena dragom Bogu, a kao redovnica živjela je ponizno, skromno i šutljivo, u molitvi stalno povezana s Isusom. Nekoliko godina prije smrti boravila je u ženskom samostanu u Plombarioli, nedaleko benediktinskog samostana u Monte Cassinu. Prema strogim redovničkim pravilima samo jednom godišnje smjela je provesti dan sa svojim bratom Benediktom u duhovnim razgovorima.</w:t>
                      </w:r>
                    </w:p>
                    <w:p w:rsidR="0081435D" w:rsidRPr="0081435D" w:rsidRDefault="0081435D" w:rsidP="0081435D">
                      <w:pPr>
                        <w:pStyle w:val="Bezproreda"/>
                        <w:jc w:val="both"/>
                        <w:rPr>
                          <w:rFonts w:ascii="Verdana" w:hAnsi="Verdana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1435D"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 xml:space="preserve">Skolastika je preminula 10. veljače 547. Benedikt je poslao braću redovnike po tijelo svoje sestre i položio ga u grob pripravljen za njega samog. U kolijevci benediktinskog reda, u glasovitom samostanu Monte Cassinu, na njihovom zajedničkom grobu piše: "Benedikt i Skolastika došli su na zemlju jednim porodom, bili odani Bogu jednom pobožnošću i ovaj ih jedan grob čuva." Vjernički puk zaziva svetu Skolastiku kod grčeva, protiv udara groma i u vrijeme suše za kišu. Zaštitnica je redovnica benediktinki i francuskog grada Le Mansa, posvećeni su joj brojni </w:t>
                      </w:r>
                      <w:r>
                        <w:rPr>
                          <w:rFonts w:ascii="Verdana" w:hAnsi="Verdana"/>
                          <w:color w:val="000000"/>
                          <w:sz w:val="24"/>
                          <w:szCs w:val="24"/>
                        </w:rPr>
                        <w:t>samostani.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10E17" w:rsidRPr="008502EB">
        <w:rPr>
          <w:rFonts w:ascii="Comic Sans MS" w:hAnsi="Comic Sans M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10C923F4" wp14:editId="0F74FAAC">
                <wp:simplePos x="0" y="0"/>
                <wp:positionH relativeFrom="page">
                  <wp:posOffset>342900</wp:posOffset>
                </wp:positionH>
                <wp:positionV relativeFrom="page">
                  <wp:posOffset>203200</wp:posOffset>
                </wp:positionV>
                <wp:extent cx="3695700" cy="9247505"/>
                <wp:effectExtent l="57150" t="285750" r="266700" b="53340"/>
                <wp:wrapSquare wrapText="bothSides"/>
                <wp:docPr id="701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92475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  <a:alpha val="87000"/>
                          </a:srgbClr>
                        </a:solidFill>
                        <a:effectLst>
                          <a:outerShdw dist="317500" dir="18728256" sx="100100" sy="100100" algn="ctr" rotWithShape="0">
                            <a:srgbClr val="D4CFB3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C728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POGLED SA ZVONIKA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 w:rsidRPr="007C728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10E17" w:rsidRPr="00EC1EBD" w:rsidRDefault="00FD3CDD" w:rsidP="00FD3CDD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E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Nasilje je društvena pojava, postojalo je uvijek pa tako i danas. Cilj nasilja je nanijeti štetu drugome bilo u fizičkom bilo u psihičkom smislu. Ono može biti usmjereno prema sebi i drugima. Ono što je važno jest razlučiti da li je ono plod ljudske agresivnositi ili destruktivnosti kulture. Uvijek je na neki način u ljudskoj povijesti bilo nasilja, problem je danas što se metode vremenom usavršavaju.</w:t>
                            </w:r>
                          </w:p>
                          <w:p w:rsidR="00FD3CDD" w:rsidRPr="00EC1EBD" w:rsidRDefault="00FD3CDD" w:rsidP="00FD3CDD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E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Naše društvo također nije lišeno nasilja. Svjedoci smo sve nasilnijih nasrtaja u obitelji gdje se ljudi ne libe pobiti cijelu obitelj jer nije po njihovom, prebiti ili ubiti starce – naša je svakodnevica. Čitamo i gledamo kako pacijenti mlate liječnike, medicinske sestre jer nisu nečim zadovoljni</w:t>
                            </w:r>
                            <w:r w:rsidR="003962A1" w:rsidRPr="00EC1E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 Kako ih sramote na društvenim mrežama. I nikom ništa. Roditelji i đaci maltretiraju i tuku, prijete učiteljima, nastavnicima. I nikom ništa. Osim pričam ti priču!</w:t>
                            </w:r>
                          </w:p>
                          <w:p w:rsidR="003962A1" w:rsidRPr="00EC1EBD" w:rsidRDefault="003962A1" w:rsidP="00FD3CDD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E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Pišu se, usvajaju deklaracije, konvencije, i sve se pretvara</w:t>
                            </w:r>
                            <w:r w:rsidR="00A02CA2" w:rsidRPr="00EC1E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u močvaru.</w:t>
                            </w:r>
                          </w:p>
                          <w:p w:rsidR="00A02CA2" w:rsidRDefault="00A02CA2" w:rsidP="00FD3CDD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E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Možemo reći da ne postoji idealno društvo. Nasilja je bilo i biti će. I ništa ga neće moći iskorijeniti, samo je pitanje koliko ga možemo držati pod kontrolom. Očito da smo u našem društvu prešli granice podnošljivosti i da se nalazimo u vrlo opasnom stanju svijesti i ponašanja</w:t>
                            </w:r>
                            <w:r w:rsidR="00EC1EB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C1EBD" w:rsidRPr="00FD3CDD" w:rsidRDefault="00EC1EBD" w:rsidP="00FD3CDD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Glavni uzrok je nedostatak autoriteta, a višak kvazi slobode.</w:t>
                            </w: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0E17" w:rsidRDefault="00510E17" w:rsidP="00510E1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rect id="_x0000_s1033" style="position:absolute;margin-left:27pt;margin-top:16pt;width:291pt;height:728.15pt;z-index:251674624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" o:allowincell="f" fillcolor="#dce6f2" stroked="f">
                <v:fill opacity="57054f"/>
                <v:shadow on="t" type="perspective" color="#d4cfb3" opacity="29491f" offset="5.91708mm,-6.53994mm" matrix="65602f,,,65602f"/>
                <v:textbox inset="28.8pt,7.2pt,14.4pt,7.2pt">
                  <w:txbxContent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C728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POGLED SA ZVONIKA (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23</w:t>
                      </w:r>
                      <w:r w:rsidRPr="007C728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510E17" w:rsidRPr="00EC1EBD" w:rsidRDefault="00FD3CDD" w:rsidP="00FD3CDD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EBD">
                        <w:rPr>
                          <w:rFonts w:ascii="Comic Sans MS" w:hAnsi="Comic Sans MS"/>
                          <w:sz w:val="28"/>
                          <w:szCs w:val="28"/>
                        </w:rPr>
                        <w:t>Nasilje je društvena pojava, postojalo je uvijek pa tako i danas. Cilj nasilja je nanijeti štetu drugome bilo u fizičkom bilo u psihičkom smislu. Ono može biti usmjereno prema sebi i drugima. Ono što je važno jest razlučiti da li je ono plod ljudske agresivnositi ili destruktivnosti kulture. Uvijek je na neki način u ljudskoj povijesti bilo nasilja, problem je danas što se metode vremenom usavršavaju.</w:t>
                      </w:r>
                    </w:p>
                    <w:p w:rsidR="00FD3CDD" w:rsidRPr="00EC1EBD" w:rsidRDefault="00FD3CDD" w:rsidP="00FD3CDD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EBD">
                        <w:rPr>
                          <w:rFonts w:ascii="Comic Sans MS" w:hAnsi="Comic Sans MS"/>
                          <w:sz w:val="28"/>
                          <w:szCs w:val="28"/>
                        </w:rPr>
                        <w:t>Naše društvo također nije lišeno nasilja. Svjedoci smo sve nasilnijih nasrtaja u obitelji gdje se ljudi ne libe pobiti cijelu obitelj jer nije po njihovom, prebiti ili ubiti starce – naša je svakodnevica. Čitamo i gledamo kako pacijenti mlate liječnike, medicinske sestre jer nisu nečim zadovoljni</w:t>
                      </w:r>
                      <w:r w:rsidR="003962A1" w:rsidRPr="00EC1EBD">
                        <w:rPr>
                          <w:rFonts w:ascii="Comic Sans MS" w:hAnsi="Comic Sans MS"/>
                          <w:sz w:val="28"/>
                          <w:szCs w:val="28"/>
                        </w:rPr>
                        <w:t>. Kako ih sramote na društvenim mrežama. I nikom ništa. Roditelji i đaci maltretiraju i tuku, prijete učiteljima, nastavnicima. I nikom ništa. Osim pričam ti priču!</w:t>
                      </w:r>
                    </w:p>
                    <w:p w:rsidR="003962A1" w:rsidRPr="00EC1EBD" w:rsidRDefault="003962A1" w:rsidP="00FD3CDD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EBD">
                        <w:rPr>
                          <w:rFonts w:ascii="Comic Sans MS" w:hAnsi="Comic Sans MS"/>
                          <w:sz w:val="28"/>
                          <w:szCs w:val="28"/>
                        </w:rPr>
                        <w:t>Pišu se, usvajaju deklaracije, konvencije, i sve se pretvara</w:t>
                      </w:r>
                      <w:r w:rsidR="00A02CA2" w:rsidRPr="00EC1EB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u močvaru.</w:t>
                      </w:r>
                    </w:p>
                    <w:p w:rsidR="00A02CA2" w:rsidRDefault="00A02CA2" w:rsidP="00FD3CDD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EBD">
                        <w:rPr>
                          <w:rFonts w:ascii="Comic Sans MS" w:hAnsi="Comic Sans MS"/>
                          <w:sz w:val="28"/>
                          <w:szCs w:val="28"/>
                        </w:rPr>
                        <w:t>Možemo reći da ne postoji idealno društvo. Nasilja je bilo i biti će. I ništa ga neće moći iskorijeniti, samo je pitanje koliko ga možemo držati pod kontrolom. Očito da smo u našem društvu prešli granice podnošljivosti i da se nalazimo u vrlo opasnom stanju svijesti i ponašanja</w:t>
                      </w:r>
                      <w:r w:rsidR="00EC1EBD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EC1EBD" w:rsidRPr="00FD3CDD" w:rsidRDefault="00EC1EBD" w:rsidP="00FD3CDD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Glavni uzrok je nedostatak autoriteta, a višak kvazi slobode.</w:t>
                      </w: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510E17" w:rsidRDefault="00510E17" w:rsidP="00510E1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81793" w:rsidRDefault="003D4E56" w:rsidP="00513AE5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3D4E56">
        <w:rPr>
          <w:rFonts w:ascii="Comic Sans MS" w:hAnsi="Comic Sans MS" w:cs="Arial"/>
          <w:noProof/>
          <w:color w:val="1A0DAB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0917C4" wp14:editId="27E1BC48">
                <wp:simplePos x="0" y="0"/>
                <wp:positionH relativeFrom="column">
                  <wp:posOffset>3253105</wp:posOffset>
                </wp:positionH>
                <wp:positionV relativeFrom="paragraph">
                  <wp:posOffset>-633095</wp:posOffset>
                </wp:positionV>
                <wp:extent cx="3098800" cy="4483100"/>
                <wp:effectExtent l="0" t="0" r="25400" b="12700"/>
                <wp:wrapSquare wrapText="bothSides"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448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E56" w:rsidRPr="003D4E56" w:rsidRDefault="003D4E56" w:rsidP="003D4E56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D4E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Kateheza je crkveno naviještanje kršćanske poruke koja smjera odgoju vjere. Riječ kateheza dolazi od grčkog glagola katehein, što u prijevodu znači učiniti da odzvanja, u našem slučaju da Riječ Božja odjekne u srcu slušatelja, čemu doprinosi i metoda, primjerena dob i situacija. Kateheza poučava, propovijeda. To je dublje uvođenje u kršćansku vjeru i život po vjeri. Zbog tog što teži produbljivanju evanđeoske poruke i dozrijevanju vjere, kateheza je u samom srcu crkvenog poslanja, dakle isključivo je vežemo uz crkvenu zajednicu, što će reći da župna kateheza nije isto što i vjeronauk u školi. Vjeronauk nas podučava o vjeri i svemu što je s njom povezano, ali župna kateheza produbljuje tu vjeru i pomaže da dozrije.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7" o:spid="_x0000_s1034" style="position:absolute;left:0;text-align:left;margin-left:256.15pt;margin-top:-49.85pt;width:244pt;height:3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" fillcolor="white [3201]" strokecolor="#f79646 [3209]" strokeweight="2pt">
                <v:textbox>
                  <w:txbxContent>
                    <w:p w:rsidR="003D4E56" w:rsidRPr="003D4E56" w:rsidRDefault="003D4E56" w:rsidP="003D4E56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D4E56">
                        <w:rPr>
                          <w:rFonts w:ascii="Comic Sans MS" w:hAnsi="Comic Sans MS"/>
                          <w:sz w:val="24"/>
                          <w:szCs w:val="24"/>
                        </w:rPr>
                        <w:t>Kateheza je crkveno naviještanje kršćanske poruke koja smjera odgoju vjere. Riječ kateheza dolazi od grčkog glagola katehein, što u prijevodu znači učiniti da odzvanja, u našem slučaju da Riječ Božja odjekne u srcu slušatelja, čemu doprinosi i metoda, primjerena dob i situacija. Kateheza poučava, propovijeda. To je dublje uvođenje u kršćansku vjeru i život po vjeri. Zbog tog što teži produbljivanju evanđeoske poruke i dozrijevanju vjere, kateheza je u samom srcu crkvenog poslanja, dakle isključivo je vežemo uz crkvenu zajednicu, što će reći da župna kateheza nije isto što i vjeronauk u školi. Vjeronauk nas podučava o vjeri i svemu što je s njom povezano, ali župna kateheza produbljuje tu vjeru i pomaže da dozrije.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1435D" w:rsidRPr="003D4E56">
        <w:rPr>
          <w:rFonts w:ascii="Comic Sans MS" w:hAnsi="Comic Sans MS" w:cs="Arial"/>
          <w:noProof/>
          <w:color w:val="1A0DAB"/>
          <w:sz w:val="24"/>
          <w:szCs w:val="24"/>
          <w:bdr w:val="none" w:sz="0" w:space="0" w:color="auto" w:frame="1"/>
          <w:lang w:eastAsia="hr-HR"/>
        </w:rPr>
        <w:drawing>
          <wp:anchor distT="0" distB="0" distL="114300" distR="114300" simplePos="0" relativeHeight="251677696" behindDoc="0" locked="0" layoutInCell="1" allowOverlap="1" wp14:anchorId="1A00D639" wp14:editId="2D2707CC">
            <wp:simplePos x="0" y="0"/>
            <wp:positionH relativeFrom="column">
              <wp:posOffset>-493395</wp:posOffset>
            </wp:positionH>
            <wp:positionV relativeFrom="paragraph">
              <wp:posOffset>-696595</wp:posOffset>
            </wp:positionV>
            <wp:extent cx="3746500" cy="2146300"/>
            <wp:effectExtent l="0" t="0" r="6350" b="6350"/>
            <wp:wrapSquare wrapText="bothSides"/>
            <wp:docPr id="6" name="Slika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27"/>
                    <a:stretch/>
                  </pic:blipFill>
                  <pic:spPr bwMode="auto">
                    <a:xfrm>
                      <a:off x="0" y="0"/>
                      <a:ext cx="37465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E56">
        <w:rPr>
          <w:rFonts w:ascii="Comic Sans MS" w:hAnsi="Comic Sans MS"/>
          <w:sz w:val="24"/>
          <w:szCs w:val="24"/>
        </w:rPr>
        <w:t>Na stranicama našeg Pastoralnog listića tema ove serije kateheza biti će:</w:t>
      </w:r>
    </w:p>
    <w:p w:rsidR="003D4E56" w:rsidRDefault="003D4E56" w:rsidP="00513AE5">
      <w:pPr>
        <w:pStyle w:val="Bezproreda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CRKVA</w:t>
      </w:r>
    </w:p>
    <w:p w:rsidR="00513AE5" w:rsidRDefault="00513AE5" w:rsidP="00513AE5">
      <w:pPr>
        <w:pStyle w:val="Bezproreda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Cilj Kateheze je upoznati nas s Katoličkom Crkvom, njezinim nastankom, poviješću i ulogom koju ima i danas, ali i kako pronaći svoje mjesto u njoj i u njoj i kroz nju djelovati. </w:t>
      </w:r>
    </w:p>
    <w:p w:rsidR="00513AE5" w:rsidRDefault="00513AE5" w:rsidP="00513AE5">
      <w:pPr>
        <w:pStyle w:val="Bezproreda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Susrećemo se često s nevjerojatnim neznanjem i samih članova Crkve o njoj. Ove </w:t>
      </w:r>
      <w:r w:rsidR="009D7BFD">
        <w:rPr>
          <w:rFonts w:ascii="Comic Sans MS" w:hAnsi="Comic Sans MS"/>
          <w:sz w:val="24"/>
          <w:szCs w:val="24"/>
        </w:rPr>
        <w:t>Kateheze koje su najprije namijenjene odraslima imaju za cilj odmaknuti nas od već zamornih priča o križarskim ratovima, inkviziciji i ostalim stvarima. Nemaju za cilj obranu Crkve već preko nekih osoba, događaja upoznati nas s razvojem i onim što je bitno za Crkvu.</w:t>
      </w:r>
    </w:p>
    <w:p w:rsidR="009D7BFD" w:rsidRDefault="009D7BFD" w:rsidP="00513AE5">
      <w:pPr>
        <w:pStyle w:val="Bezproreda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Isus je dao svojim učenicima</w:t>
      </w:r>
      <w:r w:rsidR="00DD61B8">
        <w:rPr>
          <w:rFonts w:ascii="Comic Sans MS" w:hAnsi="Comic Sans MS"/>
          <w:sz w:val="24"/>
          <w:szCs w:val="24"/>
        </w:rPr>
        <w:t xml:space="preserve"> jasan nauk i poslanje: nastaviti Njegovo djelovanje. No konkretno kako, na koji način, kojim sredstvima – nije im dao. Način na koji će to učiniti ostavio je njima. Možemo se pokušati staviti u njihovu kožu. Oni imaju iskustvo druženja s Isusom Kristom. To je iskustvo duboko. Imaju zadatak zadan od Učitelja. S druge strane oni su samo obični ljudi, različitog obrazovanja, različitih naravi.</w:t>
      </w:r>
      <w:r w:rsidR="00491394">
        <w:rPr>
          <w:rFonts w:ascii="Comic Sans MS" w:hAnsi="Comic Sans MS"/>
          <w:sz w:val="24"/>
          <w:szCs w:val="24"/>
        </w:rPr>
        <w:t xml:space="preserve"> Nije to bila idealna i kompaktna skupina.</w:t>
      </w:r>
    </w:p>
    <w:p w:rsidR="00491394" w:rsidRDefault="00491394" w:rsidP="00513AE5">
      <w:pPr>
        <w:pStyle w:val="Bezproreda"/>
        <w:jc w:val="both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r-HR"/>
        </w:rPr>
        <w:drawing>
          <wp:anchor distT="0" distB="0" distL="114300" distR="114300" simplePos="0" relativeHeight="251679744" behindDoc="0" locked="0" layoutInCell="1" allowOverlap="1" wp14:anchorId="2BF874A2" wp14:editId="759F33C1">
            <wp:simplePos x="0" y="0"/>
            <wp:positionH relativeFrom="column">
              <wp:posOffset>-99695</wp:posOffset>
            </wp:positionH>
            <wp:positionV relativeFrom="paragraph">
              <wp:posOffset>92710</wp:posOffset>
            </wp:positionV>
            <wp:extent cx="2486025" cy="1600200"/>
            <wp:effectExtent l="0" t="0" r="9525" b="0"/>
            <wp:wrapSquare wrapText="bothSides"/>
            <wp:docPr id="8" name="Slika 8" descr="Slikovni rezultat za apost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postoli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8" t="7256" r="27068" b="72240"/>
                    <a:stretch/>
                  </pic:blipFill>
                  <pic:spPr bwMode="auto">
                    <a:xfrm>
                      <a:off x="0" y="0"/>
                      <a:ext cx="2486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U kratkom vremenu doživjeli su toliko toga što ih je kao ljude zbunilo. To su ponajprije njihova očekivanja od Isusa, njihov prvi pogled i doživljaj. Svečani ulazak u Jeruzalem čega su i oni bili dionici.</w:t>
      </w:r>
      <w:r w:rsidR="00156210">
        <w:rPr>
          <w:rFonts w:ascii="Comic Sans MS" w:hAnsi="Comic Sans MS"/>
          <w:sz w:val="24"/>
          <w:szCs w:val="24"/>
        </w:rPr>
        <w:t xml:space="preserve"> Zatim izdaja Isusa jednog od njih, uhićenje Isusa, suđenje, sramotna smrt na križu, Petrova izdaja, pa vijest o uskrsnuću, susreti s uskrslim Isusom, neprijateljsko okruženje. Ve to valja imati na umu da bi se vidjeli i mogli shvatiti ti prvi počeci Crkve.</w:t>
      </w:r>
    </w:p>
    <w:p w:rsidR="00211B30" w:rsidRPr="003D4E56" w:rsidRDefault="00211B30" w:rsidP="00513AE5">
      <w:pPr>
        <w:pStyle w:val="Bezproreda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Smjestivši ovaj početak Crkve u određeni povijesni okvir  moći ćemo lakše shvatiti i pretiti daljni put Crkve.</w:t>
      </w:r>
    </w:p>
    <w:p w:rsidR="00D81793" w:rsidRDefault="00D81793" w:rsidP="00D81793">
      <w:pPr>
        <w:tabs>
          <w:tab w:val="left" w:pos="2920"/>
        </w:tabs>
      </w:pPr>
    </w:p>
    <w:p w:rsidR="00D81793" w:rsidRDefault="00CE4491" w:rsidP="00D81793">
      <w:pPr>
        <w:tabs>
          <w:tab w:val="left" w:pos="2920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lastRenderedPageBreak/>
        <w:drawing>
          <wp:anchor distT="0" distB="0" distL="114300" distR="114300" simplePos="0" relativeHeight="251681792" behindDoc="0" locked="0" layoutInCell="1" allowOverlap="1" wp14:anchorId="3254F198" wp14:editId="7FC528BC">
            <wp:simplePos x="0" y="0"/>
            <wp:positionH relativeFrom="column">
              <wp:posOffset>268605</wp:posOffset>
            </wp:positionH>
            <wp:positionV relativeFrom="paragraph">
              <wp:posOffset>-668655</wp:posOffset>
            </wp:positionV>
            <wp:extent cx="5765800" cy="938530"/>
            <wp:effectExtent l="0" t="0" r="6350" b="0"/>
            <wp:wrapNone/>
            <wp:docPr id="10" name="Slika 10" descr="Slikovni rezultat za župne oba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župne obavijesti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20"/>
                    <a:stretch/>
                  </pic:blipFill>
                  <pic:spPr bwMode="auto">
                    <a:xfrm>
                      <a:off x="0" y="0"/>
                      <a:ext cx="57658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eetkatablice"/>
        <w:tblpPr w:leftFromText="180" w:rightFromText="180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951"/>
        <w:gridCol w:w="1134"/>
        <w:gridCol w:w="6203"/>
      </w:tblGrid>
      <w:tr w:rsidR="00CE4491" w:rsidRPr="00BA3F49" w:rsidTr="00CE4491">
        <w:tc>
          <w:tcPr>
            <w:tcW w:w="1951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Ponedjeljak,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04.veljače</w:t>
            </w:r>
          </w:p>
        </w:tc>
        <w:tc>
          <w:tcPr>
            <w:tcW w:w="1134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Andrija Crorsini, karmeličanin, biskup</w:t>
            </w:r>
          </w:p>
        </w:tc>
      </w:tr>
      <w:tr w:rsidR="00CE4491" w:rsidRPr="00BA3F49" w:rsidTr="00CE4491">
        <w:tc>
          <w:tcPr>
            <w:tcW w:w="1951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Utorak,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05.veljače</w:t>
            </w:r>
          </w:p>
        </w:tc>
        <w:tc>
          <w:tcPr>
            <w:tcW w:w="1134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Agata, djevica, mučenica</w:t>
            </w:r>
          </w:p>
        </w:tc>
      </w:tr>
      <w:tr w:rsidR="00CE4491" w:rsidRPr="00BA3F49" w:rsidTr="00CE4491">
        <w:tc>
          <w:tcPr>
            <w:tcW w:w="1951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Srijeda,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06.veljače</w:t>
            </w:r>
          </w:p>
        </w:tc>
        <w:tc>
          <w:tcPr>
            <w:tcW w:w="1134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Rekard, kralj, hodočasnik</w:t>
            </w:r>
          </w:p>
        </w:tc>
      </w:tr>
      <w:tr w:rsidR="00CE4491" w:rsidRPr="00BA3F49" w:rsidTr="00CE4491">
        <w:tc>
          <w:tcPr>
            <w:tcW w:w="1951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Četvrtak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07.veljače</w:t>
            </w:r>
          </w:p>
        </w:tc>
        <w:tc>
          <w:tcPr>
            <w:tcW w:w="1134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CE4491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Pijo IX, papa</w:t>
            </w:r>
          </w:p>
          <w:p w:rsidR="0017665E" w:rsidRPr="00BA3F49" w:rsidRDefault="0017665E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Nikola Frklić</w:t>
            </w:r>
          </w:p>
        </w:tc>
      </w:tr>
      <w:tr w:rsidR="00CE4491" w:rsidRPr="00BA3F49" w:rsidTr="00CE4491">
        <w:tc>
          <w:tcPr>
            <w:tcW w:w="1951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Petak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08.veljače</w:t>
            </w:r>
            <w:r w:rsidRPr="00BA3F4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CE4491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Jeronimo Emilijani, svećenik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Marija Pavlić</w:t>
            </w:r>
            <w:r w:rsidRPr="00BA3F4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CE4491" w:rsidRPr="00BA3F49" w:rsidTr="00CE4491">
        <w:tc>
          <w:tcPr>
            <w:tcW w:w="1951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 xml:space="preserve">Subota, 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09.veljače</w:t>
            </w:r>
            <w:r w:rsidRPr="00BA3F4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CE4491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Skolastika, djevica, redovnica</w:t>
            </w:r>
          </w:p>
          <w:p w:rsidR="00CE4491" w:rsidRPr="00BA3F49" w:rsidRDefault="00CE4491" w:rsidP="00857F94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+ </w:t>
            </w:r>
            <w:r w:rsidR="00857F94">
              <w:rPr>
                <w:rFonts w:ascii="Comic Sans MS" w:hAnsi="Comic Sans MS"/>
                <w:sz w:val="24"/>
                <w:szCs w:val="24"/>
              </w:rPr>
              <w:t>Barbara</w:t>
            </w:r>
            <w:bookmarkStart w:id="0" w:name="_GoBack"/>
            <w:bookmarkEnd w:id="0"/>
            <w:r w:rsidR="0017665E">
              <w:rPr>
                <w:rFonts w:ascii="Comic Sans MS" w:hAnsi="Comic Sans MS"/>
                <w:sz w:val="24"/>
                <w:szCs w:val="24"/>
              </w:rPr>
              <w:t xml:space="preserve"> Žunac</w:t>
            </w:r>
          </w:p>
        </w:tc>
      </w:tr>
      <w:tr w:rsidR="00CE4491" w:rsidRPr="00BA3F49" w:rsidTr="00CE4491">
        <w:tc>
          <w:tcPr>
            <w:tcW w:w="1951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BA3F49">
              <w:rPr>
                <w:rFonts w:ascii="Comic Sans MS" w:hAnsi="Comic Sans MS"/>
                <w:b/>
                <w:sz w:val="24"/>
                <w:szCs w:val="24"/>
              </w:rPr>
              <w:t>Nedjelja,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 .veljače</w:t>
            </w:r>
          </w:p>
        </w:tc>
        <w:tc>
          <w:tcPr>
            <w:tcW w:w="1134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8169E6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9,00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169E6" w:rsidRDefault="008169E6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11,00</w:t>
            </w:r>
          </w:p>
        </w:tc>
        <w:tc>
          <w:tcPr>
            <w:tcW w:w="6203" w:type="dxa"/>
          </w:tcPr>
          <w:p w:rsidR="00CE4491" w:rsidRPr="00BA3F49" w:rsidRDefault="00CE4491" w:rsidP="00CE4491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5</w:t>
            </w:r>
            <w:r w:rsidRPr="00BA3F49">
              <w:rPr>
                <w:rFonts w:ascii="Comic Sans MS" w:hAnsi="Comic Sans MS"/>
                <w:b/>
                <w:sz w:val="24"/>
                <w:szCs w:val="24"/>
              </w:rPr>
              <w:t xml:space="preserve">. NEDJELJA KROZ GODINU </w:t>
            </w:r>
          </w:p>
          <w:p w:rsidR="00CE4491" w:rsidRPr="00BA3F49" w:rsidRDefault="008169E6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+Mara, Mijo, Ivan Strnić; + Dragutin Banić; + Josip Funduk (god); + Ivan, Ana Vojvoda i ob.; + Obitelj Bartolac i Prstac; + Ivan, Jaga Horvatić; + Slaven Vine; + Josip, Kata Horvat; + Ana Galijat, Luka Haluga</w:t>
            </w:r>
          </w:p>
          <w:p w:rsidR="00CE4491" w:rsidRPr="00BA3F49" w:rsidRDefault="00CE4491" w:rsidP="00CE44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POLDANJICA – PRO POPULO</w:t>
            </w:r>
          </w:p>
        </w:tc>
      </w:tr>
    </w:tbl>
    <w:p w:rsidR="00D81793" w:rsidRPr="008169E6" w:rsidRDefault="008169E6" w:rsidP="008169E6">
      <w:pPr>
        <w:pStyle w:val="Bezprored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8169E6">
        <w:rPr>
          <w:rFonts w:ascii="Verdana" w:hAnsi="Verdana"/>
          <w:sz w:val="24"/>
          <w:szCs w:val="24"/>
        </w:rPr>
        <w:t>MOLITVENA ZAJEDNICA – Nedjeljom u 17,00 sati</w:t>
      </w:r>
    </w:p>
    <w:p w:rsidR="008169E6" w:rsidRDefault="008169E6" w:rsidP="008169E6">
      <w:pPr>
        <w:pStyle w:val="Bezprored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8169E6">
        <w:rPr>
          <w:rFonts w:ascii="Verdana" w:hAnsi="Verdana"/>
          <w:sz w:val="24"/>
          <w:szCs w:val="24"/>
        </w:rPr>
        <w:t xml:space="preserve">U nedjelju iza svete mise udruga Katoličkih medicinskih sestara organizira mjerenje tlaka u sakristiji </w:t>
      </w:r>
    </w:p>
    <w:p w:rsidR="008169E6" w:rsidRDefault="008169E6" w:rsidP="008169E6">
      <w:pPr>
        <w:pStyle w:val="Bezprored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Svake srijede u Nacionalnom svetištu sv. Josipa u Karlovcu velika pobožnost sv. Josipu.</w:t>
      </w:r>
    </w:p>
    <w:p w:rsidR="008169E6" w:rsidRDefault="008169E6" w:rsidP="008169E6">
      <w:pPr>
        <w:pStyle w:val="Bezprored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Naša župa predvodi pobožnost </w:t>
      </w:r>
      <w:r w:rsidRPr="008169E6">
        <w:rPr>
          <w:rFonts w:ascii="Verdana" w:hAnsi="Verdana"/>
          <w:b/>
          <w:sz w:val="24"/>
          <w:szCs w:val="24"/>
        </w:rPr>
        <w:t>13. ožujka</w:t>
      </w:r>
      <w:r>
        <w:rPr>
          <w:rFonts w:ascii="Verdana" w:hAnsi="Verdana"/>
          <w:sz w:val="24"/>
          <w:szCs w:val="24"/>
        </w:rPr>
        <w:t xml:space="preserve"> na zadnju srijedu prije svetkovine sv. Josipa</w:t>
      </w:r>
    </w:p>
    <w:p w:rsidR="008169E6" w:rsidRPr="008169E6" w:rsidRDefault="008169E6" w:rsidP="008169E6">
      <w:pPr>
        <w:pStyle w:val="Bezprored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 subotu 09. Veljače sastanak Odbora župnog Caritasa u 17,00 sati</w:t>
      </w:r>
    </w:p>
    <w:p w:rsidR="00D81793" w:rsidRDefault="0017665E" w:rsidP="00D81793">
      <w:pPr>
        <w:tabs>
          <w:tab w:val="left" w:pos="2920"/>
        </w:tabs>
      </w:pPr>
      <w:r w:rsidRPr="009B499E"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058BEC" wp14:editId="33D5972E">
                <wp:simplePos x="0" y="0"/>
                <wp:positionH relativeFrom="column">
                  <wp:posOffset>-273050</wp:posOffset>
                </wp:positionH>
                <wp:positionV relativeFrom="paragraph">
                  <wp:posOffset>2899410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65E" w:rsidRDefault="0017665E" w:rsidP="001766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Tjedni prilog Zvona svetog Ivana Krstitelja. Izdaje: Župa svetog Ivana Krstitelja Rečica, Rečica 47. 47203 Rečica. </w:t>
                            </w:r>
                            <w:hyperlink r:id="rId17" w:history="1">
                              <w:r w:rsidRPr="008F496C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http://zupa-svik-recica.hr/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 Glavni i odgovorni urednik: Lovro Zaplatić, župnik .Tel 047 713 002 /0992441234 e-mail : zupa.recica@zg-nadbiskupija.hr  . Izlazi u 150 primjeraka.</w:t>
                            </w:r>
                          </w:p>
                          <w:p w:rsidR="0017665E" w:rsidRDefault="0017665E" w:rsidP="001766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665E" w:rsidRDefault="0017665E" w:rsidP="001766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665E" w:rsidRDefault="0017665E" w:rsidP="001766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665E" w:rsidRDefault="0017665E" w:rsidP="001766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5" style="position:absolute;margin-left:-21.5pt;margin-top:228.3pt;width:519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17665E" w:rsidRDefault="0017665E" w:rsidP="001766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 xml:space="preserve">: Tjedni prilog Zvona svetog Ivana Krstitelja. Izdaje: Župa svetog Ivana Krstitelja Rečica, Rečica 47. 47203 Rečica. </w:t>
                      </w:r>
                      <w:hyperlink r:id="rId18" w:history="1">
                        <w:r w:rsidRPr="008F496C">
                          <w:rPr>
                            <w:rStyle w:val="Hiperveza"/>
                            <w:sz w:val="24"/>
                            <w:szCs w:val="24"/>
                          </w:rPr>
                          <w:t>http://zupa-svik-recica.hr/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 Glavni i odgovorni urednik: Lovro Zaplatić, župnik .Tel 047 713 002 /0992441234 e-mail : zupa.recica@zg-nadbiskupija.hr  . Izlazi u 150 primjeraka.</w:t>
                      </w:r>
                    </w:p>
                    <w:p w:rsidR="0017665E" w:rsidRDefault="0017665E" w:rsidP="001766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17665E" w:rsidRDefault="0017665E" w:rsidP="001766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17665E" w:rsidRDefault="0017665E" w:rsidP="001766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17665E" w:rsidRDefault="0017665E" w:rsidP="001766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69C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168275</wp:posOffset>
                </wp:positionV>
                <wp:extent cx="5702300" cy="2451100"/>
                <wp:effectExtent l="0" t="0" r="12700" b="2540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0" cy="245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9CA" w:rsidRDefault="006269CA" w:rsidP="006269CA">
                            <w:pPr>
                              <w:pStyle w:val="Bezproreda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6269CA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ŠTO JE POTREBNO ZA CRKVENO VJENČANJE?</w:t>
                            </w:r>
                          </w:p>
                          <w:p w:rsidR="006269CA" w:rsidRDefault="006269CA" w:rsidP="006269CA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Vjenčanje se redovito odvija u župi zaručnice, no iz nekih razloga može se drugdje ( ali uvijek u crkvi).</w:t>
                            </w:r>
                          </w:p>
                          <w:p w:rsidR="006269CA" w:rsidRDefault="006269CA" w:rsidP="006269CA">
                            <w:pPr>
                              <w:pStyle w:val="Bezprored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Mjesec dana prije vjenčanja treba doći u župni ured „na zapis“ gdje se ispunjava Zapisnik o vjenčanju</w:t>
                            </w:r>
                          </w:p>
                          <w:p w:rsidR="006269CA" w:rsidRDefault="006269CA" w:rsidP="006269CA">
                            <w:pPr>
                              <w:pStyle w:val="Bezprored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Tada sa sobom treba donijeti Krsni list (ako zaručnici nisu kršteni u župi gdje se vjenčaju, Potvrdu o obavljenom Zaručničkom tečaju, dva primjerka prijave vjenčanja iz Matičnog ureda u Karlovcu </w:t>
                            </w:r>
                          </w:p>
                          <w:p w:rsidR="006269CA" w:rsidRPr="006269CA" w:rsidRDefault="006269CA" w:rsidP="006269CA">
                            <w:pPr>
                              <w:pStyle w:val="Bezproreda"/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11" o:spid="_x0000_s1035" style="position:absolute;margin-left:3.15pt;margin-top:13.25pt;width:449pt;height:19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" fillcolor="white [3201]" strokecolor="#f79646 [3209]" strokeweight="2pt">
                <v:textbox>
                  <w:txbxContent>
                    <w:p w:rsidR="006269CA" w:rsidRDefault="006269CA" w:rsidP="006269CA">
                      <w:pPr>
                        <w:pStyle w:val="Bezproreda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6269CA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ŠTO JE POTREBNO ZA CRKVENO VJENČANJE?</w:t>
                      </w:r>
                    </w:p>
                    <w:p w:rsidR="006269CA" w:rsidRDefault="006269CA" w:rsidP="006269CA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Vjenčanje se redovito odvija u župi zaručnice, no iz nekih razloga može se drugdje ( ali uvijek u crkvi).</w:t>
                      </w:r>
                    </w:p>
                    <w:p w:rsidR="006269CA" w:rsidRDefault="006269CA" w:rsidP="006269CA">
                      <w:pPr>
                        <w:pStyle w:val="Bezprored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Mjesec dana prije vjenčanja treba doći u župni ured „na zapis“ gdje se ispunjava Zapisnik o vjenčanju</w:t>
                      </w:r>
                    </w:p>
                    <w:p w:rsidR="006269CA" w:rsidRDefault="006269CA" w:rsidP="006269CA">
                      <w:pPr>
                        <w:pStyle w:val="Bezprored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Tada sa sobom treba donijeti Krsni list (ako zaručnici nisu kršteni u župi gdje se vjenčaju, Potvrdu o obavljenom Zaručničkom tečaju, dva primjerka prijave vjenčanja iz Matičnog ureda u Karlovcu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269CA" w:rsidRPr="006269CA" w:rsidRDefault="006269CA" w:rsidP="006269CA">
                      <w:pPr>
                        <w:pStyle w:val="Bezproreda"/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8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32DA7"/>
    <w:multiLevelType w:val="hybridMultilevel"/>
    <w:tmpl w:val="368295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D37B7"/>
    <w:multiLevelType w:val="hybridMultilevel"/>
    <w:tmpl w:val="319A4F7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3A059FA"/>
    <w:multiLevelType w:val="hybridMultilevel"/>
    <w:tmpl w:val="758E34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E81902"/>
    <w:multiLevelType w:val="hybridMultilevel"/>
    <w:tmpl w:val="51208D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793"/>
    <w:rsid w:val="00156210"/>
    <w:rsid w:val="0017665E"/>
    <w:rsid w:val="00211B30"/>
    <w:rsid w:val="003962A1"/>
    <w:rsid w:val="003D4E56"/>
    <w:rsid w:val="00491394"/>
    <w:rsid w:val="004C34CC"/>
    <w:rsid w:val="00510E17"/>
    <w:rsid w:val="00513AE5"/>
    <w:rsid w:val="006269CA"/>
    <w:rsid w:val="00754D43"/>
    <w:rsid w:val="0081435D"/>
    <w:rsid w:val="008169E6"/>
    <w:rsid w:val="00857F94"/>
    <w:rsid w:val="009D7BFD"/>
    <w:rsid w:val="00A02CA2"/>
    <w:rsid w:val="00CE4491"/>
    <w:rsid w:val="00D81793"/>
    <w:rsid w:val="00DD61B8"/>
    <w:rsid w:val="00EC063D"/>
    <w:rsid w:val="00EC1EBD"/>
    <w:rsid w:val="00EF50F2"/>
    <w:rsid w:val="00FD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79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D81793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1793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EF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C1EBD"/>
    <w:rPr>
      <w:b/>
      <w:bCs/>
    </w:rPr>
  </w:style>
  <w:style w:type="character" w:styleId="Istaknuto">
    <w:name w:val="Emphasis"/>
    <w:basedOn w:val="Zadanifontodlomka"/>
    <w:uiPriority w:val="20"/>
    <w:qFormat/>
    <w:rsid w:val="00EC1EBD"/>
    <w:rPr>
      <w:i/>
      <w:iCs/>
    </w:rPr>
  </w:style>
  <w:style w:type="table" w:styleId="Reetkatablice">
    <w:name w:val="Table Grid"/>
    <w:basedOn w:val="Obinatablica"/>
    <w:uiPriority w:val="59"/>
    <w:rsid w:val="00CE4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semiHidden/>
    <w:unhideWhenUsed/>
    <w:rsid w:val="001766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79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D81793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1793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EF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C1EBD"/>
    <w:rPr>
      <w:b/>
      <w:bCs/>
    </w:rPr>
  </w:style>
  <w:style w:type="character" w:styleId="Istaknuto">
    <w:name w:val="Emphasis"/>
    <w:basedOn w:val="Zadanifontodlomka"/>
    <w:uiPriority w:val="20"/>
    <w:qFormat/>
    <w:rsid w:val="00EC1EBD"/>
    <w:rPr>
      <w:i/>
      <w:iCs/>
    </w:rPr>
  </w:style>
  <w:style w:type="table" w:styleId="Reetkatablice">
    <w:name w:val="Table Grid"/>
    <w:basedOn w:val="Obinatablica"/>
    <w:uiPriority w:val="59"/>
    <w:rsid w:val="00CE4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semiHidden/>
    <w:unhideWhenUsed/>
    <w:rsid w:val="001766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rct=j&amp;q=&amp;esrc=s&amp;source=images&amp;cd=&amp;cad=rja&amp;uact=8&amp;ved=2ahUKEwiap53P2ZLgAhXO_qQKHbMSAKIQjRx6BAgBEAU&amp;url=https://www.slideserve.com/vanida/iv-nedjelja-kroz-godinu-godina-c&amp;psig=AOvVaw13FejeASf0dI9G-hGUyHZS&amp;ust=1548841276452060" TargetMode="External"/><Relationship Id="rId13" Type="http://schemas.openxmlformats.org/officeDocument/2006/relationships/hyperlink" Target="https://www.google.hr/url?sa=i&amp;rct=j&amp;q=&amp;esrc=s&amp;source=images&amp;cd=&amp;cad=rja&amp;uact=8&amp;ved=2ahUKEwj9x6rB2JfgAhUFZVAKHQ28BPYQjRx6BAgBEAU&amp;url=http://www.katehetski-nadbiskupija-split.net/katolicki-vjeronauk/radni-listovi-za-vjeronauk/&amp;psig=AOvVaw227kOp46hSxtrUwq-d6oRz&amp;ust=1549012770886226" TargetMode="External"/><Relationship Id="rId18" Type="http://schemas.openxmlformats.org/officeDocument/2006/relationships/hyperlink" Target="http://zupa-svik-recica.hr/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hyperlink" Target="http://zupa-svik-recica.hr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hr/url?sa=i&amp;rct=j&amp;q=&amp;esrc=s&amp;source=images&amp;cd=&amp;cad=rja&amp;uact=8&amp;ved=2ahUKEwiUgvOl3cbdAhUHKewKHce5AWkQjRx6BAgBEAU&amp;url=http://mandino-selo.com/wp/zupne-obavijesti-iii-vazmena-nedjelja-2/&amp;psig=AOvVaw0JYHPsRTndLKx8GL7KxO2U&amp;ust=1537434551538344" TargetMode="External"/><Relationship Id="rId10" Type="http://schemas.openxmlformats.org/officeDocument/2006/relationships/hyperlink" Target="https://www.google.hr/url?sa=i&amp;rct=j&amp;q=&amp;esrc=s&amp;source=images&amp;cd=&amp;cad=rja&amp;uact=8&amp;ved=2ahUKEwjqp--s2ZXgAhUQPVAKHbyYASIQjRx6BAgBEAU&amp;url=https://neokatekumenski-put.blogspot.com/2012/10/kateheze.html&amp;psig=AOvVaw1hd9LLMTrw2PCre1Tf1xw4&amp;ust=154894418482596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13</cp:revision>
  <cp:lastPrinted>2019-02-01T13:32:00Z</cp:lastPrinted>
  <dcterms:created xsi:type="dcterms:W3CDTF">2019-01-29T09:38:00Z</dcterms:created>
  <dcterms:modified xsi:type="dcterms:W3CDTF">2019-02-01T13:33:00Z</dcterms:modified>
</cp:coreProperties>
</file>