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12" w:rsidRDefault="00C32F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776605</wp:posOffset>
                </wp:positionV>
                <wp:extent cx="2578100" cy="368300"/>
                <wp:effectExtent l="0" t="0" r="12700" b="1270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F12" w:rsidRPr="00C32F12" w:rsidRDefault="00C32F12" w:rsidP="00C32F1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</w:pPr>
                            <w:r w:rsidRPr="00C32F12">
                              <w:rPr>
                                <w:rFonts w:ascii="Lucida Handwriting" w:hAnsi="Lucida Handwriting"/>
                                <w:b/>
                                <w:sz w:val="28"/>
                                <w:szCs w:val="28"/>
                              </w:rPr>
                              <w:t>KRIST KRALJ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5" o:spid="_x0000_s1026" style="position:absolute;margin-left:-37.85pt;margin-top:61.15pt;width:203pt;height:2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BTbAIAAB8FAAAOAAAAZHJzL2Uyb0RvYy54bWysVMFu2zAMvQ/YPwi6r47Tpu2COkXQosOA&#10;og3aDj0rspQYkUWNUmJnXz9Kdtyuy2nYRSZNPlIkH3V13daG7RT6CmzB85MRZ8pKKCu7KviPl7sv&#10;l5z5IGwpDFhV8L3y/Hr2+dNV46ZqDGswpUJGQayfNq7g6xDcNMu8XKta+BNwypJRA9YikIqrrETR&#10;UPTaZOPR6DxrAEuHIJX39Pe2M/JZiq+1kuFRa68CMwWnu4V0YjqX8cxmV2K6QuHWleyvIf7hFrWo&#10;LCUdQt2KINgWq79C1ZVE8KDDiYQ6A60rqVINVE0++lDN81o4lWqh5ng3tMn/v7DyYbdAVpUFn3Bm&#10;RU0jWqDYwWYbbLVhk9igxvkp+T27BfaaJzFW22qs45fqYG1q6n5oqmoDk/RzPLm4zEfUe0m20/PL&#10;U5IpTPaGdujDNwU1i0LBkYaWeil29z50rgcXwsXbdPmTFPZGxSsY+6Q0FRIzJnSikLoxyHaChi+k&#10;VDac96mTd4TpypgBmB8DmpD3oN43wlSi1gAcHQP+mXFApKxgwwCuKwt4LEC5GTJ3/ofqu5pj+aFd&#10;tv1MllDuaZQIHce9k3cV9fNe+LAQSKSmEdCihkc6tIGm4NBLnK0Bfx37H/2Ja2TlrKElKbj/uRWo&#10;ODPfLbHwa352FrcqKWeTizEp+N6yfG+x2/oGaBQ5PQlOJjH6B3MQNUL9Svs8j1nJJKyk3AWXAQ/K&#10;TeiWl14Eqebz5Eab5ES4t89OxuCxwZEvL+2rQNeTKhAdH+CwUGL6gVudb0RamG8D6CoRL7a462vf&#10;etrCRN3+xYhr/l5PXm/v2uw3AAAA//8DAFBLAwQUAAYACAAAACEAtdyBmt8AAAALAQAADwAAAGRy&#10;cy9kb3ducmV2LnhtbEyPQW+DMAyF75P6HyJX2q0NBa1UjFBNlXbggKa1Q7u6xAU0kiCStuzfzztt&#10;t2e/p+fP+X42g7jR5HtnFWzWEQiyjdO9bRV8nF5XOxA+oNU4OEsKvsnDvlg85Jhpd7fvdDuGVnCJ&#10;9Rkq6EIYMyl905FBv3YjWfYubjIYeJxaqSe8c7kZZBxFW2mwt3yhw5EOHTVfx6tRUG2rKsay/qzL&#10;+lD6dKPfwkUr9bicX55BBJrDXxh+8RkdCmY6u6vVXgwKVulTylE24jgBwYkkiVicebNjIYtc/v+h&#10;+AEAAP//AwBQSwECLQAUAAYACAAAACEAtoM4kv4AAADhAQAAEwAAAAAAAAAAAAAAAAAAAAAAW0Nv&#10;bnRlbnRfVHlwZXNdLnhtbFBLAQItABQABgAIAAAAIQA4/SH/1gAAAJQBAAALAAAAAAAAAAAAAAAA&#10;AC8BAABfcmVscy8ucmVsc1BLAQItABQABgAIAAAAIQDzOOBTbAIAAB8FAAAOAAAAAAAAAAAAAAAA&#10;AC4CAABkcnMvZTJvRG9jLnhtbFBLAQItABQABgAIAAAAIQC13IGa3wAAAAsBAAAPAAAAAAAAAAAA&#10;AAAAAMYEAABkcnMvZG93bnJldi54bWxQSwUGAAAAAAQABADzAAAA0gUAAAAA&#10;" fillcolor="white [3201]" strokecolor="#f79646 [3209]" strokeweight="2pt">
                <v:textbox>
                  <w:txbxContent>
                    <w:p w:rsidR="00C32F12" w:rsidRPr="00C32F12" w:rsidRDefault="00C32F12" w:rsidP="00C32F12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</w:pPr>
                      <w:r w:rsidRPr="00C32F12">
                        <w:rPr>
                          <w:rFonts w:ascii="Lucida Handwriting" w:hAnsi="Lucida Handwriting"/>
                          <w:b/>
                          <w:sz w:val="28"/>
                          <w:szCs w:val="28"/>
                        </w:rPr>
                        <w:t>KRIST KRALJ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editId="3A1789AB">
                <wp:simplePos x="0" y="0"/>
                <wp:positionH relativeFrom="page">
                  <wp:posOffset>215900</wp:posOffset>
                </wp:positionH>
                <wp:positionV relativeFrom="margin">
                  <wp:posOffset>738505</wp:posOffset>
                </wp:positionV>
                <wp:extent cx="2921000" cy="7950835"/>
                <wp:effectExtent l="57150" t="38100" r="69850" b="86360"/>
                <wp:wrapSquare wrapText="bothSides"/>
                <wp:docPr id="697" name="Tekstni okvir 395" descr="Usko vodorav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79508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F12" w:rsidRDefault="00C32F1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C32F12" w:rsidRDefault="00C32F1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B5842" w:rsidRPr="00AF3515" w:rsidRDefault="004B5842" w:rsidP="004B5842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Prvo čitanje:</w:t>
                            </w:r>
                            <w:r w:rsidRPr="004B5842">
                              <w:rPr>
                                <w:rFonts w:ascii="Lucida Sans Unicode" w:hAnsi="Lucida Sans Unicode" w:cs="Lucida Sans Unicode"/>
                                <w:color w:val="DC1F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Dn 7,</w:t>
                            </w:r>
                            <w:r w:rsidRPr="00AF35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AF351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13-14</w:t>
                            </w:r>
                          </w:p>
                          <w:p w:rsidR="004B5842" w:rsidRDefault="004B5842" w:rsidP="004B5842">
                            <w:pPr>
                              <w:pStyle w:val="Bezproreda"/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Drugo čitanje:</w:t>
                            </w:r>
                            <w:r w:rsidRPr="004B5842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>Otk 1,</w:t>
                            </w:r>
                            <w:r w:rsidRPr="00AF35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AF3515"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>5-8</w:t>
                            </w:r>
                          </w:p>
                          <w:p w:rsidR="004B5842" w:rsidRPr="004B5842" w:rsidRDefault="004B5842" w:rsidP="004B5842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B5842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</w:rPr>
                              <w:t>Evanđelje:</w:t>
                            </w:r>
                            <w:r w:rsidRPr="004B5842"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7"/>
                                <w:szCs w:val="17"/>
                              </w:rPr>
                              <w:t> </w:t>
                            </w:r>
                            <w:r w:rsidRPr="00AF3515"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>Iv 18,</w:t>
                            </w:r>
                            <w:r w:rsidRPr="00AF35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 </w:t>
                            </w:r>
                            <w:r w:rsidRPr="00AF3515"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>33b-37</w:t>
                            </w:r>
                          </w:p>
                          <w:p w:rsidR="00AF3515" w:rsidRDefault="00AF3515" w:rsidP="004B5842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4B5842" w:rsidRDefault="004B5842" w:rsidP="004B5842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C7EE5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Zborna molitva:</w:t>
                            </w:r>
                          </w:p>
                          <w:p w:rsidR="004B5842" w:rsidRPr="00AF3515" w:rsidRDefault="00AF3515" w:rsidP="00AF3515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Svemogući vječni Bože, svome ljubljenom Sinu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dao si svu vlast na nebu i na zemlji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postavio ga glavarom cijelom svijetu.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Molimo, oslobodi sva stvorenja iz ropstva zla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 tebi jedinome služe i tebe bez kraja slave.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 Gospodinu.</w:t>
                            </w:r>
                          </w:p>
                          <w:p w:rsidR="004B5842" w:rsidRDefault="004B5842" w:rsidP="004B5842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Ulazna pjesma: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Dostojan je zaklani Jaganjac primiti moć i bogatstvo i mudrost i snagu i čast: Njemu slava i vlast u vijeke vjekova</w:t>
                            </w:r>
                            <w:r w:rsidRPr="00AF3515">
                              <w:rPr>
                                <w:lang w:eastAsia="hr-HR"/>
                              </w:rPr>
                              <w:t>.</w:t>
                            </w:r>
                          </w:p>
                          <w:p w:rsidR="004B5842" w:rsidRPr="00A96C43" w:rsidRDefault="004B5842" w:rsidP="004B5842">
                            <w:pPr>
                              <w:pStyle w:val="Bezproreda"/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</w:pPr>
                          </w:p>
                          <w:p w:rsidR="004B5842" w:rsidRDefault="004B5842" w:rsidP="004B5842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Pričesna pjesma: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  <w:t>Stoluje Gospodin – Kralj dovijeka.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  <w:t>Gospodin narod svoj mirom blagoslivlje</w:t>
                            </w:r>
                          </w:p>
                          <w:p w:rsidR="00AF3515" w:rsidRDefault="00AF3515" w:rsidP="004B5842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F3515"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  <w:t>(Ps 29,</w:t>
                            </w:r>
                            <w:r w:rsidRPr="00AF35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hr-HR"/>
                              </w:rPr>
                              <w:t> </w:t>
                            </w:r>
                            <w:r w:rsidRPr="00AF3515">
                              <w:rPr>
                                <w:rFonts w:ascii="Lucida Handwriting" w:hAnsi="Lucida Handwriting"/>
                                <w:sz w:val="24"/>
                                <w:szCs w:val="24"/>
                                <w:lang w:eastAsia="hr-HR"/>
                              </w:rPr>
                              <w:t>10-11)</w:t>
                            </w:r>
                          </w:p>
                          <w:p w:rsidR="004B5842" w:rsidRDefault="004B5842" w:rsidP="004B584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5" o:spid="_x0000_s1027" type="#_x0000_t202" alt="Opis: Usko vodoravno" style="position:absolute;margin-left:17pt;margin-top:58.15pt;width:230pt;height:626.05pt;z-index:251665408;visibility:visible;mso-wrap-style:square;mso-width-percent:0;mso-height-percent:98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98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bI7BAMAAMYGAAAOAAAAZHJzL2Uyb0RvYy54bWysVdtu2zAMfR+wfxD0ntq5J0adIk3aYcC2&#10;Dmv7AYosx0Zs0ZOUONmwfx8lOU7TtUMx7MWgJPLokDqkL6/2ZUF2QukcZEy7FyElQnJIcrmO6ePD&#10;bWdCiTZMJqwAKWJ6EJpezd6/u6yrSPQggyIRiiCI1FFdxTQzpoqCQPNMlExfQCUkHqagSmZwqdZB&#10;oliN6GUR9MJwFNSgkkoBF1rj7tIf0pnDT1PBzV2aamFIEVPkZtxXue/KfoPZJYvWilVZzhsa7B9Y&#10;lCyXeGkLtWSGka3K/4Aqc65AQ2ouOJQBpGnOhcsBs+mGz7K5z1glXC5YHF21ZdL/D5Z/2X1VJE9i&#10;OpqOKZGsxEd6EBttZE5gs8sV6U+HlCRCcyzbo94A2UECiu0k2OrVlY4Q5L5CGLO/hj2qwFVCV5+A&#10;bzSRsMiYXIu5UlBngiXIvmsjgyehHkdbkFX9GRIkwbYGHNA+VaUtLRaLIDq+4qF9ObE3hONmb9rr&#10;hiEecTwbT4fhpD90d7DoGF4pbT4IKIk1YqpQGg6e7T5pY+mw6OjSPGRymxeFszW6eINUgPxDn6EV&#10;qVgUiuwYymu17rntYltiBn5vPLSsPLrTtHV3d631U8C+87M7rdfroFPEfAuorQg6voLqSVkamPna&#10;Z2gtxdq8C+liocjbrRfoNdmdvBDFR+LrNIWz7+Ta4eewPxqE096oM58vx53BYDnpXF+jtVjcTAf9&#10;7mgwvFn8spy7g0hnLIH6bqX5Vonk2J7dwdvk3wwK31iuQX1JvfhYhJxc7keWTo9Wgo0YzaEQNv9C&#10;fhMptshJ2efvzjgX0hxRnbcNS1E8baBXxrPinQc2/jZUuMHVBjf99Ldb2wh3M0jTBpe5BPWSBpLN&#10;kXLq/bEYtiO1z9uaZr/au9ngPO3OCpID9qgCP0hx8KORgfpBSY1DNKb6+5YpQUnxUWKf9HqTke1K&#10;c7ZSZ6vV2YpJjnAxNZR4c2H8tN5WKl9neJuvhoQ5zoc0d517YtbkgMPSy9oPdjuNn66d1+n3M/sN&#10;AAD//wMAUEsDBBQABgAIAAAAIQCYgEPx3wAAAAsBAAAPAAAAZHJzL2Rvd25yZXYueG1sTI/BTsMw&#10;EETvSPyDtUjcqNPGikKIU1UgBEJcKOXAzY23SUS8jmK3Sf+e7QmOOzuaeVOuZ9eLE46h86RhuUhA&#10;INXedtRo2H0+3+UgQjRkTe8JNZwxwLq6vipNYf1EH3jaxkZwCIXCaGhjHAopQ92iM2HhByT+Hfzo&#10;TORzbKQdzcThrperJMmkMx1xQ2sGfGyx/tkenYZc7g725f1Jqfn7vJleM1x9vaHWtzfz5gFExDn+&#10;meGCz+hQMdPeH8kG0WtIFU+JrC+zFAQb1P1F2bOSZrkCWZXy/4bqFwAA//8DAFBLAQItABQABgAI&#10;AAAAIQC2gziS/gAAAOEBAAATAAAAAAAAAAAAAAAAAAAAAABbQ29udGVudF9UeXBlc10ueG1sUEsB&#10;Ai0AFAAGAAgAAAAhADj9If/WAAAAlAEAAAsAAAAAAAAAAAAAAAAALwEAAF9yZWxzLy5yZWxzUEsB&#10;Ai0AFAAGAAgAAAAhAHqRsjsEAwAAxgYAAA4AAAAAAAAAAAAAAAAALgIAAGRycy9lMm9Eb2MueG1s&#10;UEsBAi0AFAAGAAgAAAAhAJiAQ/HfAAAACwEAAA8AAAAAAAAAAAAAAAAAXgUAAGRycy9kb3ducmV2&#10;LnhtbFBLBQYAAAAABAAEAPMAAABq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C32F12" w:rsidRDefault="00C32F1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C32F12" w:rsidRDefault="00C32F1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B5842" w:rsidRPr="00AF3515" w:rsidRDefault="004B5842" w:rsidP="004B5842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Prvo čitanje:</w:t>
                      </w:r>
                      <w:r w:rsidRPr="004B5842">
                        <w:rPr>
                          <w:rFonts w:ascii="Lucida Sans Unicode" w:hAnsi="Lucida Sans Unicode" w:cs="Lucida Sans Unicode"/>
                          <w:color w:val="DC1F27"/>
                          <w:sz w:val="17"/>
                          <w:szCs w:val="17"/>
                        </w:rPr>
                        <w:t xml:space="preserve"> </w:t>
                      </w:r>
                      <w:r w:rsidRPr="00AF3515">
                        <w:rPr>
                          <w:rFonts w:ascii="Georgia" w:hAnsi="Georgia"/>
                          <w:sz w:val="28"/>
                          <w:szCs w:val="28"/>
                        </w:rPr>
                        <w:t>Dn 7,</w:t>
                      </w:r>
                      <w:r w:rsidRPr="00AF35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AF3515">
                        <w:rPr>
                          <w:rFonts w:ascii="Georgia" w:hAnsi="Georgia"/>
                          <w:sz w:val="28"/>
                          <w:szCs w:val="28"/>
                        </w:rPr>
                        <w:t>13-14</w:t>
                      </w:r>
                    </w:p>
                    <w:p w:rsidR="004B5842" w:rsidRDefault="004B5842" w:rsidP="004B5842">
                      <w:pPr>
                        <w:pStyle w:val="Bezproreda"/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Drugo čitanje:</w:t>
                      </w:r>
                      <w:r w:rsidRPr="004B5842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 w:rsidRPr="00AF3515">
                        <w:rPr>
                          <w:rFonts w:ascii="Georgia" w:hAnsi="Georgia" w:cs="Arial"/>
                          <w:sz w:val="28"/>
                          <w:szCs w:val="28"/>
                        </w:rPr>
                        <w:t>Otk 1,</w:t>
                      </w:r>
                      <w:r w:rsidRPr="00AF35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AF3515">
                        <w:rPr>
                          <w:rFonts w:ascii="Georgia" w:hAnsi="Georgia" w:cs="Arial"/>
                          <w:sz w:val="28"/>
                          <w:szCs w:val="28"/>
                        </w:rPr>
                        <w:t>5-8</w:t>
                      </w:r>
                    </w:p>
                    <w:p w:rsidR="004B5842" w:rsidRPr="004B5842" w:rsidRDefault="004B5842" w:rsidP="004B5842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4B5842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</w:rPr>
                        <w:t>Evanđelje:</w:t>
                      </w:r>
                      <w:r w:rsidRPr="004B5842"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76767"/>
                          <w:sz w:val="17"/>
                          <w:szCs w:val="17"/>
                        </w:rPr>
                        <w:t> </w:t>
                      </w:r>
                      <w:r w:rsidRPr="00AF3515">
                        <w:rPr>
                          <w:rFonts w:ascii="Georgia" w:hAnsi="Georgia" w:cs="Arial"/>
                          <w:sz w:val="28"/>
                          <w:szCs w:val="28"/>
                        </w:rPr>
                        <w:t>Iv 18,</w:t>
                      </w:r>
                      <w:r w:rsidRPr="00AF35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 </w:t>
                      </w:r>
                      <w:r w:rsidRPr="00AF3515">
                        <w:rPr>
                          <w:rFonts w:ascii="Georgia" w:hAnsi="Georgia" w:cs="Arial"/>
                          <w:sz w:val="28"/>
                          <w:szCs w:val="28"/>
                        </w:rPr>
                        <w:t>33b-37</w:t>
                      </w:r>
                    </w:p>
                    <w:p w:rsidR="00AF3515" w:rsidRDefault="00AF3515" w:rsidP="004B5842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4B5842" w:rsidRDefault="004B5842" w:rsidP="004B5842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5C7EE5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Zborna molitva:</w:t>
                      </w:r>
                    </w:p>
                    <w:p w:rsidR="004B5842" w:rsidRPr="00AF3515" w:rsidRDefault="00AF3515" w:rsidP="00AF3515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Svemogući vječni Bože, svome ljubljenom Sinu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dao si svu vlast na nebu i na zemlji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i postavio ga glavarom cijelom svijetu.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Molimo, oslobodi sva stvorenja iz ropstva zla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da tebi jedinome služe i tebe bez kraja slave.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Po Gospodinu.</w:t>
                      </w:r>
                    </w:p>
                    <w:p w:rsidR="004B5842" w:rsidRDefault="004B5842" w:rsidP="004B5842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Ulazna pjesma: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Dostojan je zaklani Jaganjac primiti moć i bogatstvo i mudrost i snagu i čast: Njemu slava i vlast u vijeke vjekova</w:t>
                      </w:r>
                      <w:r w:rsidRPr="00AF3515">
                        <w:rPr>
                          <w:lang w:eastAsia="hr-HR"/>
                        </w:rPr>
                        <w:t>.</w:t>
                      </w:r>
                    </w:p>
                    <w:p w:rsidR="004B5842" w:rsidRPr="00A96C43" w:rsidRDefault="004B5842" w:rsidP="004B5842">
                      <w:pPr>
                        <w:pStyle w:val="Bezproreda"/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</w:pPr>
                    </w:p>
                    <w:p w:rsidR="004B5842" w:rsidRDefault="004B5842" w:rsidP="004B5842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Pričesna pjesma: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  <w:t>Stoluje Gospodin – Kralj dovijeka.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AF3515"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  <w:t>Gospodin narod svoj mirom blagoslivlje</w:t>
                      </w:r>
                    </w:p>
                    <w:p w:rsidR="00AF3515" w:rsidRDefault="00AF3515" w:rsidP="004B5842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AF3515"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  <w:t>(Ps 29,</w:t>
                      </w:r>
                      <w:r w:rsidRPr="00AF3515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hr-HR"/>
                        </w:rPr>
                        <w:t> </w:t>
                      </w:r>
                      <w:r w:rsidRPr="00AF3515">
                        <w:rPr>
                          <w:rFonts w:ascii="Lucida Handwriting" w:hAnsi="Lucida Handwriting"/>
                          <w:sz w:val="24"/>
                          <w:szCs w:val="24"/>
                          <w:lang w:eastAsia="hr-HR"/>
                        </w:rPr>
                        <w:t>10-11)</w:t>
                      </w:r>
                    </w:p>
                    <w:p w:rsidR="004B5842" w:rsidRDefault="004B5842" w:rsidP="004B584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384EE0B2" wp14:editId="450EF0C5">
            <wp:simplePos x="0" y="0"/>
            <wp:positionH relativeFrom="column">
              <wp:posOffset>-607695</wp:posOffset>
            </wp:positionH>
            <wp:positionV relativeFrom="paragraph">
              <wp:posOffset>-1076325</wp:posOffset>
            </wp:positionV>
            <wp:extent cx="2705100" cy="1816100"/>
            <wp:effectExtent l="0" t="0" r="0" b="0"/>
            <wp:wrapNone/>
            <wp:docPr id="4" name="Slika 4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3B403" wp14:editId="7C4D94FA">
                <wp:simplePos x="0" y="0"/>
                <wp:positionH relativeFrom="column">
                  <wp:posOffset>1652905</wp:posOffset>
                </wp:positionH>
                <wp:positionV relativeFrom="paragraph">
                  <wp:posOffset>-1001395</wp:posOffset>
                </wp:positionV>
                <wp:extent cx="4851400" cy="7620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2F12" w:rsidRPr="00EC24C3" w:rsidRDefault="00C32F12" w:rsidP="00C32F12">
                            <w:pPr>
                              <w:pStyle w:val="Bezproreda"/>
                              <w:rPr>
                                <w:rFonts w:ascii="Matura MT Script Capitals" w:hAnsi="Matura MT Script Capitals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C24C3">
                              <w:rPr>
                                <w:rFonts w:ascii="Matura MT Script Capitals" w:hAnsi="Matura MT Script Capitals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Pastoralni listi</w:t>
                            </w:r>
                            <w:r w:rsidRPr="00EC24C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" o:spid="_x0000_s1028" type="#_x0000_t202" style="position:absolute;margin-left:130.15pt;margin-top:-78.85pt;width:382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PmMQIAAGIEAAAOAAAAZHJzL2Uyb0RvYy54bWysVE2P2jAQvVfqf7B8LwmI/WhEWNFdUVVC&#10;uytBtWfj2MTa2OPahoT++o6dwNJtT1UvZj5exjPznpnddbohB+G8AlPS8SinRBgOlTK7kn7fLD/d&#10;UuIDMxVrwIiSHoWnd/OPH2atLcQEamgq4QgWMb5obUnrEGyRZZ7XQjM/AisMJiU4zQK6bpdVjrVY&#10;XTfZJM+vsxZcZR1w4T1GH/oknaf6UgoenqT0IpCmpNhbSKdL5zae2XzGip1jtlZ8aIP9QxeaKYOX&#10;nks9sMDI3qk/SmnFHXiQYcRBZyCl4iLNgNOM83fTrGtmRZoFl+PteU3+/5Xlj4dnR1SF3FFimEaK&#10;NuLVB6MIvB6UI+O4otb6ApFri9jQfYEuwoe4x2CcvJNOx1+ciWAel308L1h0gXAMTm+vxtMcUxxz&#10;N9dIYGIge/vaOh++CtAkGiV1SGDaKzusfMAbEXqCxMsMLFXTJBIb81sAgX1EJBUMX8dB+oajFbpt&#10;l2afnIbZQnXEGR30QvGWLxU2smI+PDOHysDeUe3hCQ/ZQFtSGCxKanA//xaPeCQMs5S0qLSS+h97&#10;5gQlzTeDVH4eT6dRmsmZXt1M0HGXme1lxuz1PaCYkS7sLpkRH5qTKR3oF3wUi3grppjheHdJw8m8&#10;D73+8VFxsVgkEIrRsrAya8tj6bjJuOZN98KcHbgIyOIjnDTJineU9Nieg8U+gFSJr7jnfqtIXnRQ&#10;yInG4dHFl3LpJ9TbX8P8FwAAAP//AwBQSwMEFAAGAAgAAAAhANN4wNPfAAAADQEAAA8AAABkcnMv&#10;ZG93bnJldi54bWxMj01PwzAMhu9I/IfISNy2ZN0XlKbTBOIKYhtI3LLGa6s1TtVka/n3807j6Mev&#10;Xj/OVoNrxBm7UHvSMBkrEEiFtzWVGnbb99ETiBANWdN4Qg1/GGCV399lJrW+py88b2IpuIRCajRU&#10;MbaplKGo0Jkw9i0S7w6+cyby2JXSdqbnctfIRKmFdKYmvlCZFl8rLI6bk9Pw/XH4/Zmpz/LNzdve&#10;D0qSe5ZaPz4M6xcQEYd4C8NVn9UhZ6e9P5ENotGQLNSUoxpGk/lyCeIaUcmM2Z7ZlJHMM/n/i/wC&#10;AAD//wMAUEsBAi0AFAAGAAgAAAAhALaDOJL+AAAA4QEAABMAAAAAAAAAAAAAAAAAAAAAAFtDb250&#10;ZW50X1R5cGVzXS54bWxQSwECLQAUAAYACAAAACEAOP0h/9YAAACUAQAACwAAAAAAAAAAAAAAAAAv&#10;AQAAX3JlbHMvLnJlbHNQSwECLQAUAAYACAAAACEAWJfz5jECAABiBAAADgAAAAAAAAAAAAAAAAAu&#10;AgAAZHJzL2Uyb0RvYy54bWxQSwECLQAUAAYACAAAACEA03jA098AAAANAQAADwAAAAAAAAAAAAAA&#10;AACLBAAAZHJzL2Rvd25yZXYueG1sUEsFBgAAAAAEAAQA8wAAAJcFAAAAAA==&#10;" filled="f" stroked="f">
                <v:textbox>
                  <w:txbxContent>
                    <w:p w:rsidR="00C32F12" w:rsidRPr="00EC24C3" w:rsidRDefault="00C32F12" w:rsidP="00C32F12">
                      <w:pPr>
                        <w:pStyle w:val="Bezproreda"/>
                        <w:rPr>
                          <w:rFonts w:ascii="Matura MT Script Capitals" w:hAnsi="Matura MT Script Capitals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C24C3">
                        <w:rPr>
                          <w:rFonts w:ascii="Matura MT Script Capitals" w:hAnsi="Matura MT Script Capitals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Pastoralni listi</w:t>
                      </w:r>
                      <w:r w:rsidRPr="00EC24C3"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A3C87B" wp14:editId="414EFD1C">
                <wp:simplePos x="0" y="0"/>
                <wp:positionH relativeFrom="column">
                  <wp:posOffset>1348105</wp:posOffset>
                </wp:positionH>
                <wp:positionV relativeFrom="paragraph">
                  <wp:posOffset>-734695</wp:posOffset>
                </wp:positionV>
                <wp:extent cx="5003800" cy="1130300"/>
                <wp:effectExtent l="57150" t="38100" r="82550" b="889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1130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F12" w:rsidRDefault="00C32F12" w:rsidP="00C32F12">
                            <w:pPr>
                              <w:jc w:val="center"/>
                            </w:pPr>
                          </w:p>
                          <w:p w:rsidR="00C32F12" w:rsidRDefault="00C32F12" w:rsidP="00C32F12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</w:t>
                            </w:r>
                            <w:r w:rsidRPr="00C32F1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Župe svetog Ivana Krstitelja – Rečica</w:t>
                            </w:r>
                          </w:p>
                          <w:p w:rsidR="00C32F12" w:rsidRPr="00C32F12" w:rsidRDefault="00C32F12" w:rsidP="00C32F12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Br. 562. god. XI. 25. studenog 2018.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9" style="position:absolute;margin-left:106.15pt;margin-top:-57.85pt;width:394pt;height:8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OoJgMAACsHAAAOAAAAZHJzL2Uyb0RvYy54bWysVdtu2zgQfS+w/0DwfSMpjtvGiFPkghQF&#10;0jbYZJHnMUVZRCmSS9KX9Ov3kJRdN80CQbEvMjkznMuZmeOzD9tBs7X0QVkz581RzZk0wrbKLOf8&#10;74ebP99zFiKZlrQ1cs6fZOAfzv94c7ZxM3lse6tb6RmcmDDbuDnvY3SzqgqilwOFI+ukgbKzfqCI&#10;q19WracNvA+6Oq7rt9XG+tZ5K2QIkF4XJT/P/rtOivi164KMTM85cov56/N3kb7V+RnNlp5cr8SY&#10;Bv1GFgMpg6B7V9cUia28+sXVoIS3wXbxSNihsl2nhMw1oJqmflbNfU9O5loATnB7mML/51Z8Wd95&#10;pto5n3BmaECL7jyt7bdVNOobmySANi7MYHfv7vx4CzimaredH9Iv6mDbDOrTHlS5jUxAOK3ryfsa&#10;2AvommZST3CBn+rHc+dD/CjtwNJhzj26lsGk9W2IxXRnMmLc3iitmbfxUcU+wwTfpQEBb7JVYM4C&#10;qTqLg18urrRna8IgnF5eXk5PszwqE4sQeZbEaBYofrZtESPbUY6ERy85+WU4jDJJz18ZafJu9Phb&#10;kZqUz2tDNTktQPgs1L7YF4qCaLkDUSvDKK1y8xbbluKyIEhLzEszNhHLk7uRYmjDNoB3ejxFuwnr&#10;3GmKOA4OD4JZckZ6CZ4Q0ResrFb7x//VotBTK8fGvVxOU+/kz8oJh/7TCF1T6IurrBpL0CYlLzNd&#10;jNNjV1H6+77dsIVe+b8I+Z+U+luVZjSjwVmrwCXTrAE0P8/jCz3KEBY5adfTOGJYj91KHE7YPoc8&#10;bwfpVWkjyw6mU9wutuMKj/u5sO0T1hr55KUMTtwoVH9LId6RB8EhWZB2/IpPpy16ZscTZ73131+S&#10;J3vwDrScbUCYaOg/K/KSM/3JYM9Om5MTuI35cjJ9d5wAOdQsDjVmNVxZrGKDgXIiH5N91Ltj5+3w&#10;CG6/SFGhIiMQu4zOeLmKhcjx7yDkxUU2A6s6irfm3okdI6S+P2wfybuRXyKo6YvdkSvNntFMsU0T&#10;YezFKtpOZQ5KSBdc0Y50ASMXIij/HonyD+/Z6sd/3Pm/AAAA//8DAFBLAwQUAAYACAAAACEAFRLV&#10;Nd8AAAAMAQAADwAAAGRycy9kb3ducmV2LnhtbEyPTUvDQBCG74L/YRnBW7ubiG1JsylFUNGDYK33&#10;aXaahO5HyG7T+O+dnvQ4874880y5mZwVIw2xC15DNlcgyNfBdL7RsP96nq1AxITeoA2eNPxQhE11&#10;e1NiYcLFf9K4S41giI8FamhT6gspY92SwzgPPXnOjmFwmHgcGmkGvDDcWZkrtZAOO88XWuzpqaX6&#10;tDs7DfnejKv0bdrm/fTyul1+vJHFXuv7u2m7BpFoSn9luOqzOlTsdAhnb6KwzMjyB65qmGXZ4xLE&#10;taKU4t1Bw4IzWZXy/xPVLwAAAP//AwBQSwECLQAUAAYACAAAACEAtoM4kv4AAADhAQAAEwAAAAAA&#10;AAAAAAAAAAAAAAAAW0NvbnRlbnRfVHlwZXNdLnhtbFBLAQItABQABgAIAAAAIQA4/SH/1gAAAJQB&#10;AAALAAAAAAAAAAAAAAAAAC8BAABfcmVscy8ucmVsc1BLAQItABQABgAIAAAAIQAYgBOoJgMAACsH&#10;AAAOAAAAAAAAAAAAAAAAAC4CAABkcnMvZTJvRG9jLnhtbFBLAQItABQABgAIAAAAIQAVEtU13wAA&#10;AAwBAAAPAAAAAAAAAAAAAAAAAIAFAABkcnMvZG93bnJldi54bWxQSwUGAAAAAAQABADzAAAAjA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32F12" w:rsidRDefault="00C32F12" w:rsidP="00C32F12">
                      <w:pPr>
                        <w:jc w:val="center"/>
                      </w:pPr>
                    </w:p>
                    <w:p w:rsidR="00C32F12" w:rsidRDefault="00C32F12" w:rsidP="00C32F12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t xml:space="preserve">           </w:t>
                      </w:r>
                      <w:r w:rsidRPr="00C32F12">
                        <w:rPr>
                          <w:rFonts w:ascii="Comic Sans MS" w:hAnsi="Comic Sans MS"/>
                          <w:sz w:val="32"/>
                          <w:szCs w:val="32"/>
                        </w:rPr>
                        <w:t>Župe svetog Ivana Krstitelja – Rečica</w:t>
                      </w:r>
                    </w:p>
                    <w:p w:rsidR="00C32F12" w:rsidRPr="00C32F12" w:rsidRDefault="00C32F12" w:rsidP="00C32F12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Br. 562. god. XI. 25. studenog 2018.  </w:t>
                      </w:r>
                    </w:p>
                  </w:txbxContent>
                </v:textbox>
              </v:rect>
            </w:pict>
          </mc:Fallback>
        </mc:AlternateContent>
      </w:r>
    </w:p>
    <w:p w:rsidR="00C32F12" w:rsidRPr="00C32F12" w:rsidRDefault="00AF3515" w:rsidP="00C32F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8D29543" wp14:editId="51B50B79">
                <wp:simplePos x="0" y="0"/>
                <wp:positionH relativeFrom="page">
                  <wp:posOffset>3467100</wp:posOffset>
                </wp:positionH>
                <wp:positionV relativeFrom="page">
                  <wp:posOffset>1714500</wp:posOffset>
                </wp:positionV>
                <wp:extent cx="3721100" cy="2844800"/>
                <wp:effectExtent l="38100" t="38100" r="31750" b="31750"/>
                <wp:wrapSquare wrapText="bothSides"/>
                <wp:docPr id="69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28448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U ono vrijeme: Reče Pilat Isusu: 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»Ti li si židovski kralj?«</w:t>
                            </w: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Isus odgovori:»Govoriš li ti to sam od sebe ili ti to drugi rekoše o meni?« 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Pilat odvrati: »Zar sam ja Židov? Tvoj narod i glavari svećenički predadoše te meni. Što si učinio?«Odgovori Isus: »Kraljevstvo moje nije od ovoga svijeta. Kad bi moje kraljevstvo bilo 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od ovoga svijeta, moje bi se sluge borile da ne budem predan Židovima. Ali kraljevstvo moje nije odavde.« 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Nato mu reče Pilat: »Ti si dakle kralj?« Isus odgovori: »Ti kažeš: ja sam kralj. Ja sam se zato rodio i došao na svijet da svjedočim za istinu. 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Tko je god od istine, sluša moj glas.«</w:t>
                            </w:r>
                          </w:p>
                          <w:p w:rsidR="00AF3515" w:rsidRPr="00AF3515" w:rsidRDefault="00AF3515" w:rsidP="00AF3515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AF3515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Riječ Gospodnja.</w:t>
                            </w:r>
                          </w:p>
                          <w:p w:rsidR="00AF3515" w:rsidRDefault="00AF351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" o:spid="_x0000_s1030" type="#_x0000_t202" style="position:absolute;margin-left:273pt;margin-top:135pt;width:293pt;height:22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klnAIAADQFAAAOAAAAZHJzL2Uyb0RvYy54bWysVNuO2yAQfa/Uf0C8Z32J6yTWOqttnFSV&#10;thdp0w8gGMcoGFwgsbdV/70DdrKb7ktV1Q8YmOHMnJkDt3d9I9CJacOVzHF0E2LEJFUll/scf9tu&#10;JnOMjCWyJEJJluMnZvDd8u2b267NWKxqJUqmEYBIk3Vtjmtr2ywIDK1ZQ8yNapkEY6V0Qyws9T4o&#10;NekAvRFBHIZp0CldtlpRZgzsFoMRLz1+VTFqv1SVYRaJHENu1o/ajzs3Bstbku01aWtOxzTIP2TR&#10;EC4h6AWqIJago+avoBpOtTKqsjdUNYGqKk6Z5wBsovAPNo81aZnnAsUx7aVM5v/B0s+nrxrxMsfp&#10;IsVIkgaatGUHYyVH6nDiGsWuSF1rMvB9bMHb9u9VD832hE37oOjBIKlWNZF7dq+16mpGSkgycieD&#10;F0cHHONAdt0nVUIscrTKA/WVblwFoSYI0KFZT5cGsd4iCpvTWRxFIZgo2OJ5ksxh4WKQ7Hy81cZ+&#10;YKpBbpJjDQrw8OT0YOzgenZx0aTacCFgn2RCoi7HsxRkBQGaFmpiQRWHbT321ijBS+fuvI3e71ZC&#10;oxMBZaVxnMTTMZMrt4Zb0LfgTY4hV/icE8lcgday9HNLuBjmQENIZwa+kO04G3T0cxEu1vP1PJkk&#10;cbqeJGFRTO43q2SSbqLZu2JarFZF9MtRjZKs5mXJpEv1rOko+TvNjLdrUONF1VeUrphv/PeaeXCd&#10;hm8RsDr/PTuvDCeGQRa23/VeiYmDc6rZqfIJpKIVNBJ6As8MTGqlf2DUwZXNsfl+JJphJD5KJ7fp&#10;LErBz/rVIkoSWOgr0+6liUgKYDmmVmM0LFZ2eBuOreb7GqINIpfqHmRacS+g58xGccPV9LzGZ8Td&#10;/Zdr7/X82C1/AwAA//8DAFBLAwQUAAYACAAAACEAjPw4uN8AAAAMAQAADwAAAGRycy9kb3ducmV2&#10;LnhtbEyPwU7DMBBE70j8g7WVuFE7oTRVGqdCQG9IiMIHOPGSRI3XUeymga9ne6K3Ge1o9k2xm10v&#10;JhxD50lDslQgkGpvO2o0fH3u7zcgQjRkTe8JNfxggF15e1OY3PozfeB0iI3gEgq50dDGOORShrpF&#10;Z8LSD0h8+/ajM5Ht2Eg7mjOXu16mSq2lMx3xh9YM+NxifTycnIbh9zgqhy/T6q2r7P71PXM2ZFrf&#10;LeanLYiIc/wPwwWf0aFkpsqfyAbRa3hcrXlL1JBmisUlkTykrCoNWbJRIMtCXo8o/wAAAP//AwBQ&#10;SwECLQAUAAYACAAAACEAtoM4kv4AAADhAQAAEwAAAAAAAAAAAAAAAAAAAAAAW0NvbnRlbnRfVHlw&#10;ZXNdLnhtbFBLAQItABQABgAIAAAAIQA4/SH/1gAAAJQBAAALAAAAAAAAAAAAAAAAAC8BAABfcmVs&#10;cy8ucmVsc1BLAQItABQABgAIAAAAIQCDv5klnAIAADQFAAAOAAAAAAAAAAAAAAAAAC4CAABkcnMv&#10;ZTJvRG9jLnhtbFBLAQItABQABgAIAAAAIQCM/Di43wAAAAwBAAAPAAAAAAAAAAAAAAAAAPYEAABk&#10;cnMvZG93bnJldi54bWxQSwUGAAAAAAQABADzAAAAAgYAAAAA&#10;" o:allowincell="f" filled="f" strokecolor="#622423" strokeweight="6pt">
                <v:stroke linestyle="thickThin"/>
                <v:textbox inset="10.8pt,7.2pt,10.8pt,7.2pt">
                  <w:txbxContent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U ono vrijeme: Reče Pilat Isusu: 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»Ti li si židovski kralj?«</w:t>
                      </w:r>
                      <w:r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Isus odgovori:»Govoriš li ti to sam od sebe ili ti to drugi rekoše o meni?« 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Pilat odvrati: »Zar sam ja Židov? Tvoj narod i glavari svećenički predadoše te meni. Što si učinio?«Odgovori Isus: »Kraljevstvo moje nije od ovoga svijeta. Kad bi moje kraljevstvo bilo 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od ovoga svijeta, moje bi se sluge borile da ne budem predan Židovima. Ali kraljevstvo moje nije odavde.« 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Nato mu reče Pilat: »Ti si dakle kralj?« Isus odgovori: »Ti kažeš: ja sam kralj. Ja sam se zato rodio i došao na svijet da svjedočim za istinu. 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Tko je god od istine, sluša moj glas.«</w:t>
                      </w:r>
                    </w:p>
                    <w:p w:rsidR="00AF3515" w:rsidRPr="00AF3515" w:rsidRDefault="00AF3515" w:rsidP="00AF3515">
                      <w:pPr>
                        <w:pStyle w:val="Bezproreda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AF3515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Riječ Gospodnja.</w:t>
                      </w:r>
                    </w:p>
                    <w:p w:rsidR="00AF3515" w:rsidRDefault="00AF351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7456" behindDoc="0" locked="0" layoutInCell="1" allowOverlap="1" wp14:anchorId="1DCC4C2E" wp14:editId="41933E87">
            <wp:simplePos x="0" y="0"/>
            <wp:positionH relativeFrom="column">
              <wp:posOffset>-239395</wp:posOffset>
            </wp:positionH>
            <wp:positionV relativeFrom="paragraph">
              <wp:posOffset>927735</wp:posOffset>
            </wp:positionV>
            <wp:extent cx="2122170" cy="2628900"/>
            <wp:effectExtent l="0" t="0" r="0" b="0"/>
            <wp:wrapSquare wrapText="bothSides"/>
            <wp:docPr id="6" name="Slika 6" descr="Slikovni rezultat za Krist Kra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Krist Kralj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12" w:rsidRPr="00C32F12" w:rsidRDefault="00AF3515" w:rsidP="00C32F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16716" wp14:editId="200C933B">
                <wp:simplePos x="0" y="0"/>
                <wp:positionH relativeFrom="column">
                  <wp:posOffset>-25400</wp:posOffset>
                </wp:positionH>
                <wp:positionV relativeFrom="paragraph">
                  <wp:posOffset>3178175</wp:posOffset>
                </wp:positionV>
                <wp:extent cx="3835400" cy="5542280"/>
                <wp:effectExtent l="0" t="0" r="12700" b="2032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554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515" w:rsidRDefault="00AF3515" w:rsidP="00AF3515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F35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Papa Pio XI. uveo je 1925. godine svetkovinu Krista Kralja. Ta se svetkovina slavi na posljednju nedjelju Crkvene godine, a već iduće nedjelje započinje vrijeme Došašća i novi ciklus, nove Crkvene godine.</w:t>
                            </w:r>
                          </w:p>
                          <w:p w:rsidR="00C4754A" w:rsidRDefault="00C4754A" w:rsidP="00AF3515">
                            <w:pPr>
                              <w:pStyle w:val="Bezproreda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475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Kristovo kraljevstvo nije nasilna vlast, nego gospodstvo ljubavi i mira. Mi imamo udjela u njegovom kraljevstvu, budući da smo kao kršteni kršćani otkupljeni od naših grijeha. Kao svećenički Božji narod mi ga smijemo hvaliti i slaviti dok ne dođe u slavi i tada će na vidljiv način nastupiti njegovo kraljevstvo, tako da ga svi mogu priznati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4754A" w:rsidRDefault="00C4754A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475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Kako možemo priznati Kristovo kraljevsko gospodstvo? Kako ga trebamo posvjedočiti? Priznanje  je moguće samo u vjeri i u životu iz vjere. Pritom vrijedi za nas, da učenik nije veći od učitelja (usp. Mt 10,24).</w:t>
                            </w:r>
                          </w:p>
                          <w:p w:rsidR="00C4754A" w:rsidRPr="00C4754A" w:rsidRDefault="00C4754A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475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 kao što je Isus došao u ovaj svijet ne da vlada, nego da služi (usp. Mt 20,28), tako treba biti spreman i njegov učenik, predati svoj život u ljubavi, u službi Bogu, braći i sestrama.  Nasljedovanje Krista na zemlji ne vrši se na način trijumfalizma, nego na način samoodricanja i poniznosti prema slici Kristovoj. Nošenje vlastitoga križa kao i potpora drugih ljudi, koji nose svoj križ, pripada bitno tomu.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pt;margin-top:250.25pt;width:302pt;height:43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iJLgIAAFMEAAAOAAAAZHJzL2Uyb0RvYy54bWysVNuO0zAQfUfiHyy/06Rpw3ajpqulSxHS&#10;cpF2+QDHcRqrjsfYbpPy9YydtlQLvCDyYHk84+OZc2ayvBs6RQ7COgm6pNNJSonQHGqptyX99rx5&#10;s6DEeaZrpkCLkh6Fo3er16+WvSlEBi2oWliCINoVvSlp670pksTxVnTMTcAIjc4GbMc8mnab1Jb1&#10;iN6pJEvTt0kPtjYWuHAOTx9GJ11F/KYR3H9pGic8USXF3HxcbVyrsCarJSu2lplW8lMa7B+y6JjU&#10;+OgF6oF5RvZW/gbVSW7BQeMnHLoEmkZyEWvAaqbpi2qeWmZErAXJceZCk/t/sPzz4aslsi7pLL2h&#10;RLMORXoWO+e1JLA7SEuyQFJvXIGxTwaj/fAOBhQ7FuzMI/CdIxrWLdNbcW8t9K1gNSY5DTeTq6sj&#10;jgsgVf8JanyL7T1EoKGxXWAQOSGIjmIdLwKJwROOh7PFLJ+n6OLoy/N5li2ihAkrzteNdf6DgI6E&#10;TUktdkCEZ4dH50M6rDiHhNccKFlvpFLRsNtqrSw5MOyWTfxiBS/ClCZ9SW/zLB8Z+CtEGr8/QXTS&#10;Y9sr2ZV0cQliReDtva5jU3om1bjHlJU+ERm4G1n0QzVE4fKzPhXUR2TWwtjlOJW4acH+oKTHDi+p&#10;+75nVlCiPmpU53Y6n4eRiMY8v8nQsNee6trDNEeoknpKxu3axzEKvGm4RxUbGfkNco+ZnFLGzo20&#10;n6YsjMa1HaN+/QtWPwEAAP//AwBQSwMEFAAGAAgAAAAhAAr8AGrgAAAACwEAAA8AAABkcnMvZG93&#10;bnJldi54bWxMj8FOwzAMhu9IvENkJC5oS6BbN0rTCSGB4AYDwTVrvLaicUqSdeXtMSc42v70+/vL&#10;zeR6MWKInScNl3MFAqn2tqNGw9vr/WwNIiZD1vSeUMM3RthUpyelKaw/0guO29QIDqFYGA1tSkMh&#10;ZaxbdCbO/YDEt70PziQeQyNtMEcOd728UiqXznTEH1oz4F2L9ef24DSsF4/jR3zKnt/rfN9fp4vV&#10;+PAVtD4/m25vQCSc0h8Mv/qsDhU77fyBbBS9htmCqyQNS6WWIBjIleLNjslslWUgq1L+71D9AAAA&#10;//8DAFBLAQItABQABgAIAAAAIQC2gziS/gAAAOEBAAATAAAAAAAAAAAAAAAAAAAAAABbQ29udGVu&#10;dF9UeXBlc10ueG1sUEsBAi0AFAAGAAgAAAAhADj9If/WAAAAlAEAAAsAAAAAAAAAAAAAAAAALwEA&#10;AF9yZWxzLy5yZWxzUEsBAi0AFAAGAAgAAAAhAM/WOIkuAgAAUwQAAA4AAAAAAAAAAAAAAAAALgIA&#10;AGRycy9lMm9Eb2MueG1sUEsBAi0AFAAGAAgAAAAhAAr8AGrgAAAACwEAAA8AAAAAAAAAAAAAAAAA&#10;iAQAAGRycy9kb3ducmV2LnhtbFBLBQYAAAAABAAEAPMAAACVBQAAAAA=&#10;">
                <v:textbox>
                  <w:txbxContent>
                    <w:p w:rsidR="00AF3515" w:rsidRDefault="00AF3515" w:rsidP="00AF3515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F3515">
                        <w:rPr>
                          <w:rFonts w:ascii="Comic Sans MS" w:hAnsi="Comic Sans MS"/>
                          <w:sz w:val="24"/>
                          <w:szCs w:val="24"/>
                        </w:rPr>
                        <w:t>Papa Pio XI. uveo je 1925. godine svetkovinu Krista Kralja. Ta se svetkovina slavi na posljednju nedjelju Crkvene godine, a već iduće nedjelje započinje vrijeme Došašća i novi ciklus, nove Crkvene godine.</w:t>
                      </w:r>
                    </w:p>
                    <w:p w:rsidR="00C4754A" w:rsidRDefault="00C4754A" w:rsidP="00AF3515">
                      <w:pPr>
                        <w:pStyle w:val="Bezproreda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C4754A">
                        <w:rPr>
                          <w:rFonts w:ascii="Comic Sans MS" w:hAnsi="Comic Sans MS"/>
                          <w:sz w:val="24"/>
                          <w:szCs w:val="24"/>
                        </w:rPr>
                        <w:t>Kristovo kraljevstvo nije nasilna vlast, nego gospodstvo ljubavi i mira. Mi imamo udjela u njegovom kraljevstvu, budući da smo kao kršteni kršćani otkupljeni od naših grijeha. Kao svećenički Božji narod mi ga smijemo hvaliti i slaviti dok ne dođe u slavi i tada će na vidljiv način nastupiti njegovo kraljevstvo, tako da ga svi mogu priznati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C4754A" w:rsidRDefault="00C4754A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4754A">
                        <w:rPr>
                          <w:rFonts w:ascii="Comic Sans MS" w:hAnsi="Comic Sans MS"/>
                          <w:sz w:val="24"/>
                          <w:szCs w:val="24"/>
                        </w:rPr>
                        <w:t>Kako možemo priznati Kristovo kraljevsko gospodstvo? Kako ga trebamo posvjedočiti? Priznanje  je moguće samo u vjeri i u životu iz vjere. Pritom vrijedi za nas, da učenik nije veći od učitelja (usp. Mt 10,24).</w:t>
                      </w:r>
                    </w:p>
                    <w:p w:rsidR="00C4754A" w:rsidRPr="00C4754A" w:rsidRDefault="00C4754A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4754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 kao što je Isus došao u ovaj svijet ne da vlada, nego da služi (usp. Mt 20,28), tako treba biti spreman i njegov učenik, predati svoj život u ljubavi, u službi Bogu, braći i sestrama.  Nasljedovanje Krista na zemlji ne vrši se na način trijumfalizma, nego na način samoodricanja i poniznosti prema slici Kristovoj. Nošenje vlastitoga križa kao i potpora drugih ljudi, koji nose svoj križ, pripada bitno tomu.</w:t>
                      </w:r>
                    </w:p>
                  </w:txbxContent>
                </v:textbox>
              </v:shape>
            </w:pict>
          </mc:Fallback>
        </mc:AlternateContent>
      </w:r>
    </w:p>
    <w:p w:rsidR="00C32F12" w:rsidRPr="00C32F12" w:rsidRDefault="00C32F12" w:rsidP="00C32F12"/>
    <w:p w:rsidR="00C32F12" w:rsidRPr="00C32F12" w:rsidRDefault="00C32F12" w:rsidP="00C32F12"/>
    <w:p w:rsidR="00C32F12" w:rsidRPr="00C32F12" w:rsidRDefault="00C32F12" w:rsidP="00C32F12"/>
    <w:p w:rsidR="00C32F12" w:rsidRPr="00C32F12" w:rsidRDefault="00C32F12" w:rsidP="00C32F12"/>
    <w:p w:rsidR="00C32F12" w:rsidRPr="00C32F12" w:rsidRDefault="00C32F12" w:rsidP="00C32F12"/>
    <w:p w:rsidR="00C32F12" w:rsidRPr="00C32F12" w:rsidRDefault="00C32F12" w:rsidP="00C32F12"/>
    <w:p w:rsidR="00C32F12" w:rsidRPr="00C32F12" w:rsidRDefault="00C32F12" w:rsidP="00C32F12"/>
    <w:p w:rsidR="00C32F12" w:rsidRPr="00C32F12" w:rsidRDefault="00C32F12" w:rsidP="00C32F12"/>
    <w:p w:rsidR="00C32F12" w:rsidRDefault="00C32F12" w:rsidP="00C32F12"/>
    <w:p w:rsidR="00754D43" w:rsidRDefault="00754D43" w:rsidP="00C32F12">
      <w:pPr>
        <w:jc w:val="center"/>
      </w:pPr>
    </w:p>
    <w:p w:rsidR="00C32F12" w:rsidRDefault="00C32F12" w:rsidP="00C32F12">
      <w:pPr>
        <w:jc w:val="center"/>
      </w:pPr>
    </w:p>
    <w:p w:rsidR="00C32F12" w:rsidRDefault="00C32F12" w:rsidP="00C32F12">
      <w:pPr>
        <w:jc w:val="center"/>
      </w:pPr>
    </w:p>
    <w:p w:rsidR="00C32F12" w:rsidRDefault="00C32F12" w:rsidP="00C32F12">
      <w:pPr>
        <w:jc w:val="center"/>
      </w:pPr>
    </w:p>
    <w:p w:rsidR="00C32F12" w:rsidRDefault="00C32F12" w:rsidP="00C32F12">
      <w:pPr>
        <w:jc w:val="center"/>
      </w:pPr>
    </w:p>
    <w:p w:rsidR="00C32F12" w:rsidRDefault="00C32F12" w:rsidP="00C32F12">
      <w:pPr>
        <w:jc w:val="center"/>
      </w:pPr>
    </w:p>
    <w:p w:rsidR="00C32F12" w:rsidRDefault="00AE2B52" w:rsidP="00C32F12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lastRenderedPageBreak/>
        <w:drawing>
          <wp:anchor distT="0" distB="0" distL="114300" distR="114300" simplePos="0" relativeHeight="251674624" behindDoc="0" locked="0" layoutInCell="1" allowOverlap="1" wp14:anchorId="0375BEAD" wp14:editId="5720B7A1">
            <wp:simplePos x="0" y="0"/>
            <wp:positionH relativeFrom="column">
              <wp:posOffset>25400</wp:posOffset>
            </wp:positionH>
            <wp:positionV relativeFrom="paragraph">
              <wp:posOffset>-531495</wp:posOffset>
            </wp:positionV>
            <wp:extent cx="2997200" cy="1536700"/>
            <wp:effectExtent l="0" t="0" r="0" b="6350"/>
            <wp:wrapNone/>
            <wp:docPr id="2" name="Slika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4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70C1F4C3" wp14:editId="5BD7DE3D">
                <wp:simplePos x="0" y="0"/>
                <wp:positionH relativeFrom="page">
                  <wp:posOffset>279400</wp:posOffset>
                </wp:positionH>
                <wp:positionV relativeFrom="page">
                  <wp:posOffset>190500</wp:posOffset>
                </wp:positionV>
                <wp:extent cx="3568700" cy="9247505"/>
                <wp:effectExtent l="57150" t="285750" r="260350" b="53340"/>
                <wp:wrapSquare wrapText="bothSides"/>
                <wp:docPr id="701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0" cy="92475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  <a:alpha val="87000"/>
                          </a:srgbClr>
                        </a:solidFill>
                        <a:effectLst>
                          <a:outerShdw dist="317500" dir="18728256" sx="100100" sy="100100" algn="ctr" rotWithShape="0">
                            <a:srgbClr val="D4CFB3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C4754A" w:rsidRDefault="00C4754A" w:rsidP="00C4754A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C728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POGLED SA ZVONIKA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Pr="007C728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4754A" w:rsidRDefault="00C4754A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Advent dolazi od latinske riječi adventus – dolazak. Otuda naša riječ za advent – došašće.</w:t>
                            </w:r>
                          </w:p>
                          <w:p w:rsidR="00AA2148" w:rsidRDefault="00AA2148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Dakle, radi se o dolasku, nečijem dolasku. Mi kao vjernici znamo o čijem se dolasku radi. I da je taj netko izuzetano važan, najvažniji. Svako iščekivanje dolaska traži i određenu pripremu koja se sastoji od vanjske i unutarnje priprave.</w:t>
                            </w:r>
                          </w:p>
                          <w:p w:rsidR="00AA2148" w:rsidRDefault="00AA2148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Povijest došašća seže do 5 stoljeća kada je bsikup Perpetuo iz Toursa uveo četdesetdenvnu pripravu za Božić nalik korizmi od blagdana sv. Martina do Badnjaka. Bilo je to vrijeme posta, čak tri dana u tjednu se postilo. U 6 stoljeću papa Grgur Veliki uređuje došašče kavo imamo danas – 4 nedjelje prije Božića ublažujući i post. Ali je zadržao da je to vrijeme tišine i duhovne priprave.</w:t>
                            </w:r>
                          </w:p>
                          <w:p w:rsidR="00AA2148" w:rsidRDefault="00AA2148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Posebna značajka došašće jesu i mise zornice koje se služe u svitaj dana u 6 sati ujutro a simbolički označavaju budnost kršćana.</w:t>
                            </w:r>
                            <w:r w:rsidR="006F4F44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Podjsećaju kršćane na trajnu Isusovu zapovijed – Budni budite!</w:t>
                            </w:r>
                          </w:p>
                          <w:p w:rsidR="006F4F44" w:rsidRDefault="006F4F44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Sa sjetom se ponekad u ovo vrijeme sjećam kako sam kao dijete s bakom znao ići na zornice Bile su to hladne zime podno Ivanščice. Trebalo se ujutro rano ustati jer do crkve je trebalo skoro šest kilometara – pješke dok su snijeg i led pod nogama škripali „stric-vujc“. Onako stisnuti u toj hladnoći uz baku nosili smo u ruci luč kojom smo osvjetljavali put preko livada i šuma.</w:t>
                            </w:r>
                          </w:p>
                          <w:p w:rsidR="006F4F44" w:rsidRDefault="006F4F44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Sa svih strana na trg pred crkvu slijevala se rijeka luči koje su titrale na povjetarcu. A u crkvi tek svjetlo svijeća jer još nije bilo struje u crkvi. Sve je djelovalo tako mistično na dječju dušu.</w:t>
                            </w:r>
                          </w:p>
                          <w:p w:rsidR="006F4F44" w:rsidRPr="0001037E" w:rsidRDefault="006F4F44" w:rsidP="00C4754A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Znalo je biti ledeno, zima nemilosrdno štimala za uha, nije bilo grijanja, nije bilo toplih jakni, ni kapa, ni rukavica…. I nije bilo teško. Bili su radost i nada u srcu, sreća što si dio toga.</w:t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id="Pravokutnik 399" o:spid="_x0000_s1032" style="position:absolute;left:0;text-align:left;margin-left:22pt;margin-top:15pt;width:281pt;height:728.15pt;z-index:251673600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jGvQIAAGgFAAAOAAAAZHJzL2Uyb0RvYy54bWysVF1v2yAUfZ+0/4B4X23n04nqVG2qTJO6&#10;LVo77ZlgbFBtYBcSp/v1u2Cnadc9TXtB3Avce87hwOXVsW3IQYBTRhc0u0gpEZqbUum6oN8fNh9y&#10;SpxnumSN0aKgT8LRq9X7d5edXYqRkaYpBRAsot2yswWV3ttlkjguRcvchbFC42JloGUeQ6iTEliH&#10;1dsmGaXpLOkMlBYMF85h9rZfpKtYv6oE91+ryglPmoIiNh9HiOMujMnqki1rYFYqPsBg/4CiZUpj&#10;0+dSt8wzsgf1plSrOBhnKn/BTZuYqlJcRA7IJkv/YHMvmRWRC4rj7LNM7v+V5V8OWyCqLOg8zSjR&#10;rMVL2gI7mMe91+qRjBeLIFJn3RL33tstBJrO3hn+6Ig2a8l0La4BTCcFKxFaFvYnrw6EwOFRsus+&#10;mxI7sL03Ua9jBW0oiEqQY7yWp+drEUdPOCbH01k+T/H2OK4tRpP5NJ3GHmx5Om7B+Y/CtCRMCgp4&#10;77E8O9w5H+Cw5WlLhG8aVW5U08QA6t26AXJg6JHJJs9ubuPZZt8i2D6NVkMA0SyYRkv16fycZo2V&#10;bMgi2LgZu7q+eETgXnYV0ZyILrLfewH3suxIqQL+cYYckXCp0KpZPh/lo+kMHxKKkaXoE1xyqMVp&#10;zpoaHx/3QAkY/0N5GZ0ThHxD8Hay3tyMe3HOkCfY7m+QzQlYJPAKs+NCi3EZGnB0DbBBewNemuFF&#10;bcBoP8imaum/qZqAwp/BSxBi6weGcUsQ61zS2b70ThxE89DfYJ+Lzgpm6k3pj7tj9O8s9AlG25ny&#10;Ca2GSkQ/4eeEE2ngFyUdPvSCup97BoKS5pNGu45n0/ksfA0xWmSTCQYQgywf5TlGu5dLTHMshhQo&#10;6adr3/8ne4vUJPbKorraXKPJKxXtd8Y1PA18zlHSQajwX7yM467zB7n6DQAA//8DAFBLAwQUAAYA&#10;CAAAACEAv7mM7N8AAAAKAQAADwAAAGRycy9kb3ducmV2LnhtbEyPwU7DMBBE70j8g7VIXBB1oJEV&#10;hTgVKgKhXlBLP8CJlzgiXkex26R/z3KC0+5qRrNvqs3iB3HGKfaBNDysMhBIbbA9dRqOn6/3BYiY&#10;DFkzBEINF4ywqa+vKlPaMNMez4fUCQ6hWBoNLqWxlDK2Dr2JqzAisfYVJm8Sn1Mn7WRmDveDfMwy&#10;Jb3piT84M+LWYft9OHkN8rKLH8Vuq5qX+LbI9zs3H3un9e3N8vwEIuGS/szwi8/oUDNTE05koxg0&#10;5DlXSRrWGU/WVaZ4adiYF2oNsq7k/wr1DwAAAP//AwBQSwECLQAUAAYACAAAACEAtoM4kv4AAADh&#10;AQAAEwAAAAAAAAAAAAAAAAAAAAAAW0NvbnRlbnRfVHlwZXNdLnhtbFBLAQItABQABgAIAAAAIQA4&#10;/SH/1gAAAJQBAAALAAAAAAAAAAAAAAAAAC8BAABfcmVscy8ucmVsc1BLAQItABQABgAIAAAAIQC1&#10;HyjGvQIAAGgFAAAOAAAAAAAAAAAAAAAAAC4CAABkcnMvZTJvRG9jLnhtbFBLAQItABQABgAIAAAA&#10;IQC/uYzs3wAAAAoBAAAPAAAAAAAAAAAAAAAAABcFAABkcnMvZG93bnJldi54bWxQSwUGAAAAAAQA&#10;BADzAAAAIwYAAAAA&#10;" o:allowincell="f" fillcolor="#dce6f2" stroked="f">
                <v:fill opacity="57054f"/>
                <v:shadow on="t" type="perspective" color="#d4cfb3" opacity="29491f" offset="5.91708mm,-6.53994mm" matrix="65602f,,,65602f"/>
                <v:textbox inset="28.8pt,7.2pt,14.4pt,7.2pt">
                  <w:txbxContent>
                    <w:p w:rsidR="00C4754A" w:rsidRDefault="00C4754A" w:rsidP="00C4754A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C728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POGLED SA ZVONIKA (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13</w:t>
                      </w:r>
                      <w:r w:rsidRPr="007C728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4754A" w:rsidRDefault="00C4754A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Advent dolazi od latinske riječi adventus – dolazak. Otuda naša riječ za advent – došašće.</w:t>
                      </w:r>
                    </w:p>
                    <w:p w:rsidR="00AA2148" w:rsidRDefault="00AA2148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Dakle, radi se o dolasku, nečijem dolasku. Mi kao vjernici znamo o čijem se dolasku radi. I da je taj netko izuzetano važan, najvažniji. Svako iščekivanje dolaska traži i određenu pripremu koja se sastoji od vanjske i unutarnje priprave.</w:t>
                      </w:r>
                    </w:p>
                    <w:p w:rsidR="00AA2148" w:rsidRDefault="00AA2148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Povijest došašća seže do 5 stoljeća kada je bsikup Perpetuo iz Toursa uveo četdesetdenvnu pripravu za Božić nalik korizmi od blagdana sv. Martina do Badnjaka. Bilo je to vrijeme posta, čak tri dana u tjednu se postilo. U 6 stoljeću papa Grgur Veliki uređuje došašče kavo imamo danas – 4 nedjelje prije Božića ublažujući i post. Ali je zadržao da je to vrijeme tišine i duhovne priprave.</w:t>
                      </w:r>
                    </w:p>
                    <w:p w:rsidR="00AA2148" w:rsidRDefault="00AA2148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Posebna značajka došašće jesu i mise zornice koje se služe u svitaj dana u 6 sati ujutro a simbolički označavaju budnost kršćana.</w:t>
                      </w:r>
                      <w:r w:rsidR="006F4F44"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 xml:space="preserve"> Podjsećaju kršćane na trajnu Isusovu zapovijed – Budni budite!</w:t>
                      </w:r>
                    </w:p>
                    <w:p w:rsidR="006F4F44" w:rsidRDefault="006F4F44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Sa sjetom se ponekad u ovo vrijeme sjećam kako sam kao dijete s bakom znao ići na zornice Bile su to hladne zime podno Ivanščice. Trebalo se ujutro rano ustati jer do crkve je trebalo skoro šest kilometara – pješke dok su snijeg i led pod nogama škripali „stric-vujc“. Onako stisnuti u toj hladnoći uz baku nosili smo u ruci luč kojom smo osvjetljavali put preko livada i šuma.</w:t>
                      </w:r>
                    </w:p>
                    <w:p w:rsidR="006F4F44" w:rsidRDefault="006F4F44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Sa svih strana na trg pred crkvu slijevala se rijeka luči koje su titrale na povjetarcu. A u crkvi tek svjetlo svijeća jer još nije bilo struje u crkvi. Sve je djelovalo tako mistično na dječju dušu.</w:t>
                      </w:r>
                    </w:p>
                    <w:p w:rsidR="006F4F44" w:rsidRPr="0001037E" w:rsidRDefault="006F4F44" w:rsidP="00C4754A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4"/>
                          <w:szCs w:val="24"/>
                        </w:rPr>
                        <w:t>Znalo je biti ledeno, zima nemilosrdno štimala za uha, nije bilo grijanja, nije bilo toplih jakni, ni kapa, ni rukavica…. I nije bilo teško. Bili su radost i nada u srcu, sreća što si dio toga.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C32F12" w:rsidRDefault="00C32F12" w:rsidP="00C32F12">
      <w:pPr>
        <w:jc w:val="center"/>
      </w:pPr>
    </w:p>
    <w:p w:rsidR="00C32F12" w:rsidRDefault="00C32F12" w:rsidP="00C32F12">
      <w:pPr>
        <w:jc w:val="center"/>
      </w:pPr>
    </w:p>
    <w:p w:rsidR="00C32F12" w:rsidRDefault="00C32F12" w:rsidP="00AE2B52"/>
    <w:p w:rsidR="00AE2B52" w:rsidRDefault="00AE2B52" w:rsidP="0048776D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48776D">
        <w:rPr>
          <w:rFonts w:ascii="Comic Sans MS" w:hAnsi="Comic Sans MS"/>
          <w:sz w:val="24"/>
          <w:szCs w:val="24"/>
        </w:rPr>
        <w:t xml:space="preserve">Ideja adventskog vijenca izvorno je nastala u vrijeme došašća. Prvi adventski vijenac na </w:t>
      </w:r>
      <w:hyperlink r:id="rId12" w:tooltip="Svijet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svijetu</w:t>
        </w:r>
      </w:hyperlink>
      <w:r w:rsidRPr="0048776D">
        <w:rPr>
          <w:rFonts w:ascii="Comic Sans MS" w:hAnsi="Comic Sans MS"/>
          <w:sz w:val="24"/>
          <w:szCs w:val="24"/>
        </w:rPr>
        <w:t xml:space="preserve"> pojavio se </w:t>
      </w:r>
      <w:hyperlink r:id="rId13" w:tooltip="1838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1838</w:t>
        </w:r>
      </w:hyperlink>
      <w:r w:rsidRPr="0048776D">
        <w:rPr>
          <w:rFonts w:ascii="Comic Sans MS" w:hAnsi="Comic Sans MS"/>
          <w:sz w:val="24"/>
          <w:szCs w:val="24"/>
        </w:rPr>
        <w:t xml:space="preserve">. u domu za siromašnu djecu "Das Rauhe Haus" ("Trošna kuća") u </w:t>
      </w:r>
      <w:hyperlink r:id="rId14" w:tooltip="Hamburg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Hamburgu</w:t>
        </w:r>
      </w:hyperlink>
      <w:r w:rsidRPr="0048776D">
        <w:rPr>
          <w:rFonts w:ascii="Comic Sans MS" w:hAnsi="Comic Sans MS"/>
          <w:sz w:val="24"/>
          <w:szCs w:val="24"/>
        </w:rPr>
        <w:t>.</w:t>
      </w:r>
    </w:p>
    <w:p w:rsidR="0048776D" w:rsidRPr="0048776D" w:rsidRDefault="0048776D" w:rsidP="0048776D">
      <w:pPr>
        <w:pStyle w:val="Bezproreda"/>
        <w:jc w:val="both"/>
        <w:rPr>
          <w:rFonts w:ascii="Comic Sans MS" w:hAnsi="Comic Sans MS"/>
          <w:sz w:val="24"/>
          <w:szCs w:val="24"/>
        </w:rPr>
      </w:pPr>
    </w:p>
    <w:p w:rsidR="00C32F12" w:rsidRPr="0048776D" w:rsidRDefault="0048776D" w:rsidP="0048776D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48776D">
        <w:rPr>
          <w:rFonts w:ascii="Comic Sans MS" w:hAnsi="Comic Sans MS"/>
          <w:sz w:val="24"/>
          <w:szCs w:val="24"/>
        </w:rPr>
        <w:t xml:space="preserve">Čine ga dva temeljna simbola - </w:t>
      </w:r>
      <w:hyperlink r:id="rId15" w:tooltip="Krug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krug</w:t>
        </w:r>
      </w:hyperlink>
      <w:r w:rsidRPr="0048776D">
        <w:rPr>
          <w:rFonts w:ascii="Comic Sans MS" w:hAnsi="Comic Sans MS"/>
          <w:sz w:val="24"/>
          <w:szCs w:val="24"/>
        </w:rPr>
        <w:t xml:space="preserve"> i svijeće odnosno </w:t>
      </w:r>
      <w:hyperlink r:id="rId16" w:tooltip="Svjetlost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svjetlo</w:t>
        </w:r>
      </w:hyperlink>
      <w:r w:rsidRPr="0048776D">
        <w:rPr>
          <w:rFonts w:ascii="Comic Sans MS" w:hAnsi="Comic Sans MS"/>
          <w:sz w:val="24"/>
          <w:szCs w:val="24"/>
        </w:rPr>
        <w:t xml:space="preserve">. U vijenac se umeću četiri svijeće koje označuju četiri razdjelnice u ljudskoj povijesti: </w:t>
      </w:r>
      <w:hyperlink r:id="rId17" w:tooltip="Stvaranje Adama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stvaranje</w:t>
        </w:r>
      </w:hyperlink>
      <w:r w:rsidRPr="0048776D">
        <w:rPr>
          <w:rFonts w:ascii="Comic Sans MS" w:hAnsi="Comic Sans MS"/>
          <w:sz w:val="24"/>
          <w:szCs w:val="24"/>
        </w:rPr>
        <w:t xml:space="preserve">, </w:t>
      </w:r>
      <w:hyperlink r:id="rId18" w:tooltip="Blagovijest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utjelovljenje</w:t>
        </w:r>
      </w:hyperlink>
      <w:r w:rsidRPr="0048776D">
        <w:rPr>
          <w:rFonts w:ascii="Comic Sans MS" w:hAnsi="Comic Sans MS"/>
          <w:sz w:val="24"/>
          <w:szCs w:val="24"/>
        </w:rPr>
        <w:t xml:space="preserve">, </w:t>
      </w:r>
      <w:hyperlink r:id="rId19" w:tooltip="Uskrs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otkupljenje</w:t>
        </w:r>
      </w:hyperlink>
      <w:r w:rsidRPr="0048776D">
        <w:rPr>
          <w:rFonts w:ascii="Comic Sans MS" w:hAnsi="Comic Sans MS"/>
          <w:sz w:val="24"/>
          <w:szCs w:val="24"/>
        </w:rPr>
        <w:t xml:space="preserve"> i </w:t>
      </w:r>
      <w:hyperlink r:id="rId20" w:tooltip="Sudnji dan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svršetak</w:t>
        </w:r>
      </w:hyperlink>
      <w:r w:rsidRPr="0048776D">
        <w:rPr>
          <w:rFonts w:ascii="Comic Sans MS" w:hAnsi="Comic Sans MS"/>
          <w:sz w:val="24"/>
          <w:szCs w:val="24"/>
        </w:rPr>
        <w:t xml:space="preserve">. Prve adventske nedjelje pali se prva svijeća i tako redom da do Božića gore sve četiri. Svjetlo svijeća označava dolazeće svjetlo Isusa. Adventske svijeće, izvorno crvene i bijele boje, upućuju na </w:t>
      </w:r>
      <w:hyperlink r:id="rId21" w:tooltip="Isus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Isusovu</w:t>
        </w:r>
      </w:hyperlink>
      <w:r w:rsidRPr="0048776D">
        <w:rPr>
          <w:rFonts w:ascii="Comic Sans MS" w:hAnsi="Comic Sans MS"/>
          <w:sz w:val="24"/>
          <w:szCs w:val="24"/>
        </w:rPr>
        <w:t xml:space="preserve"> žrtvu i pobjedu. Prema dugoj tradiciji na vijenac su se stavljale tri ljubičaste svijeće, znak pokore i obraćenja kao pripreme </w:t>
      </w:r>
      <w:hyperlink r:id="rId22" w:tooltip="Isus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Isusova</w:t>
        </w:r>
      </w:hyperlink>
      <w:r w:rsidRPr="0048776D">
        <w:rPr>
          <w:rFonts w:ascii="Comic Sans MS" w:hAnsi="Comic Sans MS"/>
          <w:sz w:val="24"/>
          <w:szCs w:val="24"/>
        </w:rPr>
        <w:t xml:space="preserve"> dolaska, i jedna ružičasta koja se palila kao izraz radosti zbog </w:t>
      </w:r>
      <w:hyperlink r:id="rId23" w:tooltip="Isus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Isusova</w:t>
        </w:r>
      </w:hyperlink>
      <w:r w:rsidRPr="0048776D">
        <w:rPr>
          <w:rFonts w:ascii="Comic Sans MS" w:hAnsi="Comic Sans MS"/>
          <w:sz w:val="24"/>
          <w:szCs w:val="24"/>
        </w:rPr>
        <w:t xml:space="preserve"> rođenja. Prema jednoj tradiciji prva svijeća nazvana je prorokova svijeća, druga </w:t>
      </w:r>
      <w:hyperlink r:id="rId24" w:tooltip="Betlehem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betlehemska</w:t>
        </w:r>
      </w:hyperlink>
      <w:r w:rsidRPr="0048776D">
        <w:rPr>
          <w:rFonts w:ascii="Comic Sans MS" w:hAnsi="Comic Sans MS"/>
          <w:sz w:val="24"/>
          <w:szCs w:val="24"/>
        </w:rPr>
        <w:t xml:space="preserve">, treća pastirska, a posljednja svijeća </w:t>
      </w:r>
      <w:hyperlink r:id="rId25" w:tooltip="Anđeo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anđela</w:t>
        </w:r>
      </w:hyperlink>
      <w:r w:rsidRPr="0048776D">
        <w:rPr>
          <w:rFonts w:ascii="Comic Sans MS" w:hAnsi="Comic Sans MS"/>
          <w:sz w:val="24"/>
          <w:szCs w:val="24"/>
        </w:rPr>
        <w:t xml:space="preserve">. Postupno paljenje svijeća znak je približavanja </w:t>
      </w:r>
      <w:hyperlink r:id="rId26" w:tooltip="Božić" w:history="1">
        <w:r w:rsidRPr="0048776D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Božića</w:t>
        </w:r>
      </w:hyperlink>
      <w:r w:rsidRPr="0048776D">
        <w:rPr>
          <w:rFonts w:ascii="Comic Sans MS" w:hAnsi="Comic Sans MS"/>
          <w:sz w:val="24"/>
          <w:szCs w:val="24"/>
        </w:rPr>
        <w:t>.</w:t>
      </w:r>
    </w:p>
    <w:p w:rsidR="00C32F12" w:rsidRDefault="00FA0628" w:rsidP="00C32F12">
      <w:pPr>
        <w:jc w:val="center"/>
      </w:pPr>
      <w:r>
        <w:rPr>
          <w:rFonts w:ascii="Comic Sans MS" w:hAnsi="Comic Sans MS" w:cs="Arial"/>
          <w:noProof/>
          <w:color w:val="0000FF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4624705</wp:posOffset>
                </wp:positionV>
                <wp:extent cx="3848100" cy="2971800"/>
                <wp:effectExtent l="0" t="0" r="19050" b="1905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628" w:rsidRDefault="00FA0628" w:rsidP="00FA06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062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17. Čitajte o svecima</w:t>
                            </w:r>
                            <w:r w:rsidRPr="00FA062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Razmatranje o svecima i čitanje priča o njima može potaknuti vaše dijete da poželi biti bliže Bogu kroz snagu molitve na primjeru stvarnih izuzetnih života.</w:t>
                            </w:r>
                          </w:p>
                          <w:p w:rsidR="00FA0628" w:rsidRPr="00FA0628" w:rsidRDefault="00FA0628" w:rsidP="00FA062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062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18. Molite zajedno</w:t>
                            </w:r>
                            <w:r w:rsidRPr="00FA062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Obitelj koja moli zajedno, ostaje zajedno – i to nije klišej. Iskustvo nam govori da je najvažnije da roditelji aktivno sudjeluju u molitvi ispred i s djecom. Ako dijete vidi svoju majku ili oca na koljenima, trebat će mu nekoliko sekundi da on ili ona klekne uz njih.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12" o:spid="_x0000_s1033" style="position:absolute;left:0;text-align:left;margin-left:190.15pt;margin-top:364.15pt;width:303pt;height:23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q/cQIAACkFAAAOAAAAZHJzL2Uyb0RvYy54bWysVE1v2zAMvQ/YfxB0Xx1n2ZoGdYogRYcB&#10;RRu0HXpWZKkxIosapcTOfv0o2XG7LqdhF1sU+fj5qMurtjZsr9BXYAuen404U1ZCWdmXgv94uvk0&#10;5cwHYUthwKqCH5TnV/OPHy4bN1Nj2IApFTJyYv2scQXfhOBmWeblRtXCn4FTlpQasBaBRHzJShQN&#10;ea9NNh6NvmYNYOkQpPKebq87JZ8n/1orGe619iowU3DKLaQvpu86frP5pZi9oHCbSvZpiH/IohaV&#10;paCDq2sRBNth9ZerupIIHnQ4k1BnoHUlVaqBqslH76p53AinUi3UHO+GNvn/51be7VfIqpJmN+bM&#10;ippmtEKxh+0u2GrL6JZa1Dg/I8tHt8Je8nSM9bYa6/inSlib2noY2qrawCRdfp5OpvmIui9JN744&#10;z6ckkJ/sFe7Qh28KahYPBUeaW2qn2N/60JkeTQgX0+kSSKdwMCrmYOyD0lQLhRwndGKRWhpke0Hz&#10;F1IqG1JBFDpZR5iujBmA+SmgCXmfb28bYSqxawCOTgH/jDggUlSwYQDXlQU85aDcDpE7+2P1Xc2x&#10;/NCu2zTA8+Ok1lAeaKgIHdu9kzcVtfVW+LASSPSmUdDKhnv6aANNwaE/cbYB/HXqPtoT60jLWUPr&#10;UnD/cydQcWa+W+LjRT6ZxP1KwuTL+ZgEfKtZv9XYXb0EmkhOj4OT6RjtgzkeNUL9TJu9iFFJJayk&#10;2AWXAY/CMnRrTG+DVItFMqOdciLc2kcno/PY50ibp/ZZoOu5FYiWd3BcLTF7R7HONiItLHYBdJX4&#10;Fzvd9bWfAO1jYnD/dsSFfysnq9cXbv4bAAD//wMAUEsDBBQABgAIAAAAIQB4Ko7c3wAAAAwBAAAP&#10;AAAAZHJzL2Rvd25yZXYueG1sTI/BTsMwDIbvSLxDZCRuLN0mja40nRATh3FB2+CeNV5arXGqJO0K&#10;T485we2z/On373IzuU6MGGLrScF8loFAqr1pySr4OL4+5CBi0mR05wkVfGGETXV7U+rC+CvtcTwk&#10;KziEYqEVNCn1hZSxbtDpOPM9Eu/OPjideAxWmqCvHO46uciylXS6Jb7Q6B5fGqwvh8EpyMfabi/2&#10;jcL7dv/ZnndH2g3fSt3fTc9PIBJO6U+G3/pcHSrudPIDmSg6Bcs8W7Kq4HGRM7CxzlcMJ1bnayZZ&#10;lfL/E9UPAAAA//8DAFBLAQItABQABgAIAAAAIQC2gziS/gAAAOEBAAATAAAAAAAAAAAAAAAAAAAA&#10;AABbQ29udGVudF9UeXBlc10ueG1sUEsBAi0AFAAGAAgAAAAhADj9If/WAAAAlAEAAAsAAAAAAAAA&#10;AAAAAAAALwEAAF9yZWxzLy5yZWxzUEsBAi0AFAAGAAgAAAAhAG/Ser9xAgAAKQUAAA4AAAAAAAAA&#10;AAAAAAAALgIAAGRycy9lMm9Eb2MueG1sUEsBAi0AFAAGAAgAAAAhAHgqjtzfAAAADAEAAA8AAAAA&#10;AAAAAAAAAAAAywQAAGRycy9kb3ducmV2LnhtbFBLBQYAAAAABAAEAPMAAADXBQAAAAA=&#10;" fillcolor="white [3201]" strokecolor="#c0504d [3205]" strokeweight="2pt">
                <v:textbox>
                  <w:txbxContent>
                    <w:p w:rsidR="00FA0628" w:rsidRDefault="00FA0628" w:rsidP="00FA06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062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17. Čitajte o svecima</w:t>
                      </w:r>
                      <w:r w:rsidRPr="00FA0628">
                        <w:rPr>
                          <w:rFonts w:ascii="Comic Sans MS" w:hAnsi="Comic Sans MS"/>
                          <w:sz w:val="24"/>
                          <w:szCs w:val="24"/>
                        </w:rPr>
                        <w:t>. Razmatranje o svecima i čitanje priča o njima može potaknuti vaše dijete da poželi biti bliže Bogu kroz snagu molitve na primjeru stvarnih izuzetnih života.</w:t>
                      </w:r>
                    </w:p>
                    <w:p w:rsidR="00FA0628" w:rsidRPr="00FA0628" w:rsidRDefault="00FA0628" w:rsidP="00FA062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062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18. Molite zajedno</w:t>
                      </w:r>
                      <w:r w:rsidRPr="00FA0628">
                        <w:rPr>
                          <w:rFonts w:ascii="Comic Sans MS" w:hAnsi="Comic Sans MS"/>
                          <w:sz w:val="24"/>
                          <w:szCs w:val="24"/>
                        </w:rPr>
                        <w:t>. Obitelj koja moli zajedno, ostaje zajedno – i to nije klišej. Iskustvo nam govori da je najvažnije da roditelji aktivno sudjeluju u molitvi ispred i s djecom. Ako dijete vidi svoju majku ili oca na koljenima, trebat će mu nekoliko sekundi da on ili ona klekne uz njih.</w:t>
                      </w:r>
                    </w:p>
                  </w:txbxContent>
                </v:textbox>
              </v:rect>
            </w:pict>
          </mc:Fallback>
        </mc:AlternateContent>
      </w:r>
      <w:r w:rsidRPr="003435AF">
        <w:rPr>
          <w:rFonts w:ascii="Comic Sans MS" w:hAnsi="Comic Sans MS" w:cs="Arial"/>
          <w:noProof/>
          <w:color w:val="0000FF"/>
          <w:sz w:val="24"/>
          <w:szCs w:val="24"/>
          <w:lang w:eastAsia="hr-HR"/>
        </w:rPr>
        <w:drawing>
          <wp:anchor distT="0" distB="0" distL="114300" distR="114300" simplePos="0" relativeHeight="251680768" behindDoc="1" locked="0" layoutInCell="1" allowOverlap="1" wp14:anchorId="5BFD6DEF" wp14:editId="246F6156">
            <wp:simplePos x="0" y="0"/>
            <wp:positionH relativeFrom="column">
              <wp:posOffset>-455295</wp:posOffset>
            </wp:positionH>
            <wp:positionV relativeFrom="paragraph">
              <wp:posOffset>4624705</wp:posOffset>
            </wp:positionV>
            <wp:extent cx="2795270" cy="2971800"/>
            <wp:effectExtent l="0" t="0" r="0" b="0"/>
            <wp:wrapNone/>
            <wp:docPr id="10" name="Slika 10" descr="Slikovni rezultat za obit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obitelj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68BF08" wp14:editId="7875506C">
                <wp:simplePos x="0" y="0"/>
                <wp:positionH relativeFrom="column">
                  <wp:posOffset>1688465</wp:posOffset>
                </wp:positionH>
                <wp:positionV relativeFrom="paragraph">
                  <wp:posOffset>-785495</wp:posOffset>
                </wp:positionV>
                <wp:extent cx="1828800" cy="1828800"/>
                <wp:effectExtent l="0" t="0" r="0" b="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628" w:rsidRPr="00FA0628" w:rsidRDefault="00FA0628" w:rsidP="00FA062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došašće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9" o:spid="_x0000_s1034" type="#_x0000_t202" style="position:absolute;left:0;text-align:left;margin-left:132.95pt;margin-top:-61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qkLAIAAGEEAAAOAAAAZHJzL2Uyb0RvYy54bWysVN9v2jAQfp+0/8Hy+wggtkFEqFgrpkmo&#10;rQRTn43jgNXYZ9kHCfvrd3ZIS7s9TXtx7pfPd/d9l/lNa2p2Uj5osAUfDYacKSuh1HZf8J/b1acp&#10;ZwGFLUUNVhX8rAK/WXz8MG9crsZwgLpUnlESG/LGFfyA6PIsC/KgjAgDcMqSswJvBJLq91npRUPZ&#10;TZ2Nh8MvWQO+dB6kCoGsd52TL1L+qlISH6oqKGR1wak2TKdP5y6e2WIu8r0X7qDlpQzxD1UYoS09&#10;+pLqTqBgR6//SGW09BCgwoEEk0FVaalSD9TNaPium81BOJV6oeEE9zKm8P/SyvvTo2e6LPiMMysM&#10;QbRVzwGtZvB80p7N4ogaF3KK3DiKxfYbtAR1bw9kjJ23lTfxSz0x8tOwzy8DVi0yGS9Nx9PpkFyS&#10;fL1C+bPX684H/K7AsCgU3BOCabDitA7YhfYh8TULK13XCcXavjFQzs6iEg0ut2MnXcVRwnbXpuan&#10;fTc7KM/UpIeOKcHJlaZC1iLgo/BEDSqe6I4PdFQ1NAWHi8TZAfyvv9ljPCFGXs4aolrBLe0CZ/UP&#10;S0jORpNJZGZSJp+/jknx157dtccezS0Ql0e0Vk4mMcZj3YuVB/NEO7GMb5JLWEkvFxx78RY7+tNO&#10;SbVcpiDiohO4thsnY+o4xzjkbfskvLsggQTiPfSUFPk7QLrYeDO45REJloRWnHI3U0I5KsTjhPdl&#10;5+KiXOsp6vXPsPgNAAD//wMAUEsDBBQABgAIAAAAIQAxoMxj3wAAAAwBAAAPAAAAZHJzL2Rvd25y&#10;ZXYueG1sTI/LTsMwEEX3SPyDNUjsWufRhDbEqVCBNaXwAW48JCHxOIrdNvD1DCtYzszRnXPL7WwH&#10;ccbJd44UxMsIBFLtTEeNgve358UahA+ajB4coYIv9LCtrq9KXRh3oVc8H0IjOIR8oRW0IYyFlL5u&#10;0Wq/dCMS3z7cZHXgcWqkmfSFw+0gkyjKpdUd8YdWj7hrse4PJ6tgHdmXvt8ke29X33HW7h7d0/ip&#10;1O3N/HAPIuAc/mD41Wd1qNjp6E5kvBgUJHm2YVTBIk7SOxCMZFnKqyOz+SoFWZXyf4nqBwAA//8D&#10;AFBLAQItABQABgAIAAAAIQC2gziS/gAAAOEBAAATAAAAAAAAAAAAAAAAAAAAAABbQ29udGVudF9U&#10;eXBlc10ueG1sUEsBAi0AFAAGAAgAAAAhADj9If/WAAAAlAEAAAsAAAAAAAAAAAAAAAAALwEAAF9y&#10;ZWxzLy5yZWxzUEsBAi0AFAAGAAgAAAAhAAyKyqQsAgAAYQQAAA4AAAAAAAAAAAAAAAAALgIAAGRy&#10;cy9lMm9Eb2MueG1sUEsBAi0AFAAGAAgAAAAhADGgzGPfAAAADAEAAA8AAAAAAAAAAAAAAAAAhgQA&#10;AGRycy9kb3ducmV2LnhtbFBLBQYAAAAABAAEAPMAAACSBQAAAAA=&#10;" filled="f" stroked="f">
                <v:textbox style="mso-fit-shape-to-text:t">
                  <w:txbxContent>
                    <w:p w:rsidR="00FA0628" w:rsidRPr="00FA0628" w:rsidRDefault="00FA0628" w:rsidP="00FA062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došašće</w:t>
                      </w:r>
                    </w:p>
                  </w:txbxContent>
                </v:textbox>
              </v:shape>
            </w:pict>
          </mc:Fallback>
        </mc:AlternateContent>
      </w:r>
      <w:r w:rsidR="00985456"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 wp14:anchorId="479B3A1E" wp14:editId="2911668B">
            <wp:simplePos x="0" y="0"/>
            <wp:positionH relativeFrom="column">
              <wp:posOffset>-556895</wp:posOffset>
            </wp:positionH>
            <wp:positionV relativeFrom="paragraph">
              <wp:posOffset>2694305</wp:posOffset>
            </wp:positionV>
            <wp:extent cx="6705600" cy="1810512"/>
            <wp:effectExtent l="0" t="0" r="0" b="0"/>
            <wp:wrapNone/>
            <wp:docPr id="8" name="Slika 8" descr="Došašć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šašće C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66769" r="6444"/>
                    <a:stretch/>
                  </pic:blipFill>
                  <pic:spPr bwMode="auto">
                    <a:xfrm>
                      <a:off x="0" y="0"/>
                      <a:ext cx="6705600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56"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1B97AD94" wp14:editId="24EABA65">
            <wp:simplePos x="0" y="0"/>
            <wp:positionH relativeFrom="column">
              <wp:posOffset>-658495</wp:posOffset>
            </wp:positionH>
            <wp:positionV relativeFrom="paragraph">
              <wp:posOffset>-1026795</wp:posOffset>
            </wp:positionV>
            <wp:extent cx="7543800" cy="5448300"/>
            <wp:effectExtent l="0" t="0" r="0" b="0"/>
            <wp:wrapSquare wrapText="bothSides"/>
            <wp:docPr id="7" name="Slika 7" descr="Došašć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šašće 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079" b="94919" l="2000" r="96667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12" w:rsidRDefault="00C32F12" w:rsidP="00985456"/>
    <w:p w:rsidR="00C32F12" w:rsidRDefault="00C32F1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FA0628" w:rsidP="00C32F12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82816" behindDoc="1" locked="0" layoutInCell="1" allowOverlap="1" wp14:anchorId="7F495A48" wp14:editId="3C197C0F">
            <wp:simplePos x="0" y="0"/>
            <wp:positionH relativeFrom="column">
              <wp:posOffset>2224405</wp:posOffset>
            </wp:positionH>
            <wp:positionV relativeFrom="paragraph">
              <wp:posOffset>114300</wp:posOffset>
            </wp:positionV>
            <wp:extent cx="4152900" cy="2026285"/>
            <wp:effectExtent l="0" t="0" r="0" b="0"/>
            <wp:wrapNone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B52" w:rsidRDefault="00FA0628" w:rsidP="00C32F1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-5080</wp:posOffset>
                </wp:positionV>
                <wp:extent cx="2578100" cy="1701800"/>
                <wp:effectExtent l="0" t="0" r="0" b="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170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628" w:rsidRPr="00B80529" w:rsidRDefault="00B80529" w:rsidP="00FA0628">
                            <w:pPr>
                              <w:jc w:val="center"/>
                              <w:rPr>
                                <w:rFonts w:ascii="French Script MT" w:hAnsi="French Script MT"/>
                                <w:sz w:val="52"/>
                                <w:szCs w:val="52"/>
                              </w:rPr>
                            </w:pPr>
                            <w:r w:rsidRPr="00B80529">
                              <w:rPr>
                                <w:rFonts w:ascii="Matura MT Script Capitals" w:hAnsi="Matura MT Script Capitals"/>
                                <w:sz w:val="52"/>
                                <w:szCs w:val="52"/>
                              </w:rPr>
                              <w:t>Nedjeljna sveta misa zajedništvo je svih</w:t>
                            </w:r>
                            <w:r w:rsidRPr="00B80529">
                              <w:rPr>
                                <w:rFonts w:ascii="French Script MT" w:hAnsi="French Script MT"/>
                                <w:sz w:val="52"/>
                                <w:szCs w:val="52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4" o:spid="_x0000_s1035" style="position:absolute;left:0;text-align:left;margin-left:-18.85pt;margin-top:-.4pt;width:203pt;height:13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3deQIAAEEFAAAOAAAAZHJzL2Uyb0RvYy54bWysVEtv2zAMvg/YfxB0X20H6SuoUwQtOgwo&#10;2mDp0LMiS41RWdQoJXb260fJjtt1OQ27SCL58U3q6rprDNsp9DXYkhcnOWfKSqhq+1LyH093Xy44&#10;80HYShiwquR75fn1/POnq9bN1AQ2YCqFjIxYP2tdyTchuFmWeblRjfAn4JQloQZsRCASX7IKRUvW&#10;G5NN8vwsawErhyCV98S97YV8nuxrrWR41NqrwEzJKbaQTkznOp7Z/ErMXlC4TS2HMMQ/RNGI2pLT&#10;0dStCIJtsf7LVFNLBA86nEhoMtC6lirlQNkU+YdsVhvhVMqFiuPdWCb//8zKh90SWV1R76acWdFQ&#10;j5YodvC6DbZ+ZcSlErXOzwi5ckscKE/PmG+nsYk3ZcK6VNb9WFbVBSaJOTk9vyhyqr4kWXGeFxdE&#10;kJ3sTd2hD18VNCw+So7Ut1ROsbv3oYceINGbsfG0cFcb00sjJ4th9oGlV9gb1aO/K005xlCS1TRd&#10;6sYg2wmaCyGlsuFsCMlYQkc1TcZHxeKYognFoDRgo5pKUzcq5scU//Q4aiSvYMOo3NQW8JiB6nX0&#10;3OMP2fc5x/RDt+5SYy9jjJGzhmpPzUbot8A7eVdTue+FD0uBNPbUIlrl8EiHNtCWHIYXZxvAX8f4&#10;EU/TSFLOWlqjkvufW4GKM/PN0pxeFtNp3LtETE/PJ0Tge8n6vcRumxugjhT0aTiZnhEfzOGpEZpn&#10;2vhF9EoiYSX5LrkMeCBuQr/e9GdItVgkGO2aE+HerpyMxmOd4zg9dc8C3TBzgcb1AQ4rJ2YfRq/H&#10;Rk0Li20AXae5fKvr0AHa0zTZw58SP4L3dEK9/Xzz3wAAAP//AwBQSwMEFAAGAAgAAAAhAMgMz7je&#10;AAAACQEAAA8AAABkcnMvZG93bnJldi54bWxMj8FqwzAQRO+F/oPYQm+JHBvs4FoOoSWHQiA07QfI&#10;1tY2sVaupDju33d7am87zDD7ptotdhQz+jA4UrBZJyCQWmcG6hR8vB9WWxAhajJ6dIQKvjHArr6/&#10;q3Rp3I3ecD7HTnAJhVIr6GOcSilD26PVYe0mJPY+nbc6svSdNF7fuNyOMk2SXFo9EH/o9YTPPbaX&#10;89UqOJmvTfEyHfxsm9f5eLTtydug1OPDsn8CEXGJf2H4xWd0qJmpcVcyQYwKVllRcJQPXsB+lm8z&#10;EI2CNC9SkHUl/y+ofwAAAP//AwBQSwECLQAUAAYACAAAACEAtoM4kv4AAADhAQAAEwAAAAAAAAAA&#10;AAAAAAAAAAAAW0NvbnRlbnRfVHlwZXNdLnhtbFBLAQItABQABgAIAAAAIQA4/SH/1gAAAJQBAAAL&#10;AAAAAAAAAAAAAAAAAC8BAABfcmVscy8ucmVsc1BLAQItABQABgAIAAAAIQD4sL3deQIAAEEFAAAO&#10;AAAAAAAAAAAAAAAAAC4CAABkcnMvZTJvRG9jLnhtbFBLAQItABQABgAIAAAAIQDIDM+43gAAAAkB&#10;AAAPAAAAAAAAAAAAAAAAANMEAABkcnMvZG93bnJldi54bWxQSwUGAAAAAAQABADzAAAA3gUAAAAA&#10;" fillcolor="white [3201]" stroked="f" strokeweight="2pt">
                <v:textbox>
                  <w:txbxContent>
                    <w:p w:rsidR="00FA0628" w:rsidRPr="00B80529" w:rsidRDefault="00B80529" w:rsidP="00FA0628">
                      <w:pPr>
                        <w:jc w:val="center"/>
                        <w:rPr>
                          <w:rFonts w:ascii="French Script MT" w:hAnsi="French Script MT"/>
                          <w:sz w:val="52"/>
                          <w:szCs w:val="52"/>
                        </w:rPr>
                      </w:pPr>
                      <w:r w:rsidRPr="00B80529">
                        <w:rPr>
                          <w:rFonts w:ascii="Matura MT Script Capitals" w:hAnsi="Matura MT Script Capitals"/>
                          <w:sz w:val="52"/>
                          <w:szCs w:val="52"/>
                        </w:rPr>
                        <w:t>Nedjeljna sveta misa zajedništvo je svih</w:t>
                      </w:r>
                      <w:r w:rsidRPr="00B80529">
                        <w:rPr>
                          <w:rFonts w:ascii="French Script MT" w:hAnsi="French Script MT"/>
                          <w:sz w:val="52"/>
                          <w:szCs w:val="52"/>
                        </w:rPr>
                        <w:t xml:space="preserve"> .</w:t>
                      </w:r>
                    </w:p>
                  </w:txbxContent>
                </v:textbox>
              </v:rect>
            </w:pict>
          </mc:Fallback>
        </mc:AlternateContent>
      </w: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532A9C" w:rsidP="00C32F12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lastRenderedPageBreak/>
        <w:drawing>
          <wp:anchor distT="0" distB="0" distL="114300" distR="114300" simplePos="0" relativeHeight="251685888" behindDoc="0" locked="0" layoutInCell="1" allowOverlap="1" wp14:anchorId="46D63631" wp14:editId="22E9E333">
            <wp:simplePos x="0" y="0"/>
            <wp:positionH relativeFrom="column">
              <wp:posOffset>141605</wp:posOffset>
            </wp:positionH>
            <wp:positionV relativeFrom="paragraph">
              <wp:posOffset>-655955</wp:posOffset>
            </wp:positionV>
            <wp:extent cx="5765800" cy="938530"/>
            <wp:effectExtent l="0" t="0" r="6350" b="0"/>
            <wp:wrapNone/>
            <wp:docPr id="11" name="Slika 11" descr="Slikovni rezultat za župne oba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župne obavijesti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0"/>
                    <a:stretch/>
                  </pic:blipFill>
                  <pic:spPr bwMode="auto">
                    <a:xfrm>
                      <a:off x="0" y="0"/>
                      <a:ext cx="57658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etkatablice"/>
        <w:tblpPr w:leftFromText="180" w:rightFromText="180" w:vertAnchor="text" w:horzAnchor="margin" w:tblpY="276"/>
        <w:tblW w:w="0" w:type="auto"/>
        <w:tblLook w:val="04A0" w:firstRow="1" w:lastRow="0" w:firstColumn="1" w:lastColumn="0" w:noHBand="0" w:noVBand="1"/>
      </w:tblPr>
      <w:tblGrid>
        <w:gridCol w:w="1951"/>
        <w:gridCol w:w="1134"/>
        <w:gridCol w:w="6203"/>
      </w:tblGrid>
      <w:tr w:rsidR="00532A9C" w:rsidTr="00532A9C">
        <w:tc>
          <w:tcPr>
            <w:tcW w:w="1951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Ponedjeljak,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26. studenog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Konrad</w:t>
            </w:r>
          </w:p>
        </w:tc>
      </w:tr>
      <w:tr w:rsidR="00532A9C" w:rsidTr="00532A9C">
        <w:tc>
          <w:tcPr>
            <w:tcW w:w="1951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Utorak,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27.. studenog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Fakundo</w:t>
            </w:r>
          </w:p>
        </w:tc>
      </w:tr>
      <w:tr w:rsidR="00532A9C" w:rsidTr="00532A9C">
        <w:tc>
          <w:tcPr>
            <w:tcW w:w="1951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Srijeda,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28. studenog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Jakov Makijski</w:t>
            </w:r>
          </w:p>
          <w:p w:rsidR="00532A9C" w:rsidRDefault="00532A9C" w:rsidP="00F700E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Dragutin, Marija Gojšić</w:t>
            </w:r>
            <w:r w:rsidR="00F700EE">
              <w:rPr>
                <w:rFonts w:ascii="Comic Sans MS" w:hAnsi="Comic Sans MS"/>
                <w:sz w:val="24"/>
                <w:szCs w:val="24"/>
              </w:rPr>
              <w:t xml:space="preserve"> + Vlado Valjan</w:t>
            </w:r>
            <w:bookmarkStart w:id="0" w:name="_GoBack"/>
            <w:bookmarkEnd w:id="0"/>
          </w:p>
        </w:tc>
      </w:tr>
      <w:tr w:rsidR="00532A9C" w:rsidTr="00532A9C">
        <w:tc>
          <w:tcPr>
            <w:tcW w:w="1951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Četvrtak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29. studenog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Saturnin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+Ana, Ivan Kralj (god); + Ivan, Marija Mučnjak (god)</w:t>
            </w:r>
          </w:p>
        </w:tc>
      </w:tr>
      <w:tr w:rsidR="00532A9C" w:rsidTr="00532A9C">
        <w:tc>
          <w:tcPr>
            <w:tcW w:w="1951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Petak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30. studenog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ANDRIJA, apostol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Ivan Herceg; + Andrija, Marija Banić; + Slavko Šepac; + Andrija Vušir; + Jaga, Ivan Žeger (god); +Marko, Mara, Stjepan Vušir</w:t>
            </w:r>
          </w:p>
        </w:tc>
      </w:tr>
      <w:tr w:rsidR="00532A9C" w:rsidTr="00532A9C">
        <w:tc>
          <w:tcPr>
            <w:tcW w:w="1951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Subota, 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01.prosinac 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Klementina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Josip Mravunac; + Matija Kralj</w:t>
            </w:r>
          </w:p>
        </w:tc>
      </w:tr>
      <w:tr w:rsidR="00532A9C" w:rsidTr="00532A9C">
        <w:tc>
          <w:tcPr>
            <w:tcW w:w="1951" w:type="dxa"/>
          </w:tcPr>
          <w:p w:rsidR="00532A9C" w:rsidRPr="008317C5" w:rsidRDefault="00532A9C" w:rsidP="00532A9C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8317C5">
              <w:rPr>
                <w:rFonts w:ascii="Comic Sans MS" w:hAnsi="Comic Sans MS"/>
                <w:b/>
                <w:sz w:val="24"/>
                <w:szCs w:val="24"/>
              </w:rPr>
              <w:t>Nedjelja,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02.prosinca</w:t>
            </w:r>
          </w:p>
        </w:tc>
        <w:tc>
          <w:tcPr>
            <w:tcW w:w="1134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6,00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11,00</w:t>
            </w:r>
          </w:p>
        </w:tc>
        <w:tc>
          <w:tcPr>
            <w:tcW w:w="6203" w:type="dxa"/>
          </w:tcPr>
          <w:p w:rsidR="00532A9C" w:rsidRDefault="00532A9C" w:rsidP="00532A9C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PRVA NEDJELJA DOŠAŠĆA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+Ob. Strnić; + Franjo, Bara Miksera i ob.; + Janko Božjak; + Kata, Ivan Šneler, Ferdo, Ana Grbin; +Franjo Zebić i ob.; + Andrija, Jela Vidan; + Nikola, Bara Vusak; + Ivan, Ana Frklić i ob.</w:t>
            </w:r>
          </w:p>
          <w:p w:rsidR="00532A9C" w:rsidRDefault="00532A9C" w:rsidP="00532A9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POLDANICA – pro populo</w:t>
            </w:r>
          </w:p>
        </w:tc>
      </w:tr>
    </w:tbl>
    <w:p w:rsidR="00AE2B52" w:rsidRDefault="00C73E5E" w:rsidP="00C32F1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C66E7E" wp14:editId="7B89CFBB">
                <wp:simplePos x="0" y="0"/>
                <wp:positionH relativeFrom="column">
                  <wp:posOffset>-290195</wp:posOffset>
                </wp:positionH>
                <wp:positionV relativeFrom="paragraph">
                  <wp:posOffset>4580890</wp:posOffset>
                </wp:positionV>
                <wp:extent cx="2743200" cy="4114800"/>
                <wp:effectExtent l="0" t="0" r="19050" b="1905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D0C9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MISE ZORNICE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Već tradicionalno u našoj župi na prvu nedjelju došašća počinju mise zornice.</w:t>
                            </w:r>
                          </w:p>
                          <w:p w:rsidR="002D0C97" w:rsidRP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Slijedeće nedjelje druženje nakon zornice organiziraju: </w:t>
                            </w:r>
                            <w:r w:rsidRPr="002D0C9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DVD Rečica Kolodvor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D0C9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Grdinci, Kuza, Tečanci i Ladićaki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2D0C9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D0C97" w:rsidRP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B33E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MOLITVENA ZAJEDNICA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Nedjeljom u 17,00 sati. </w:t>
                            </w:r>
                          </w:p>
                          <w:p w:rsidR="002D0C97" w:rsidRPr="006E744E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SUSRET MINISTRANATA:</w:t>
                            </w:r>
                          </w:p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Subota 24. studenog u 16,00 sati susret naših ministranata u vjeronaučnoj dvorani.</w:t>
                            </w:r>
                          </w:p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33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GRIJANJE U CRKVI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 Svoj dobrovoljni prilog za plin za grijanje crkve u ovim hladnim danima možete dati u sakristiji.</w:t>
                            </w:r>
                          </w:p>
                          <w:p w:rsidR="002D0C97" w:rsidRPr="008B33EE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7" o:spid="_x0000_s1036" style="position:absolute;left:0;text-align:left;margin-left:-22.85pt;margin-top:360.7pt;width:3in;height:32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1HegIAAAIFAAAOAAAAZHJzL2Uyb0RvYy54bWysVMlu2zAQvRfoPxC8N7JdJU6MyIGRwEWB&#10;IDWQFDnTFGUJoUh2SFt2v76PlOIszamoDzRn4Sxv3ujyat9qtlPkG2sKPj4ZcaaMtGVjNgX/+bD8&#10;cs6ZD8KUQlujCn5Qnl/NP3+67NxMTWxtdamIIYjxs84VvA7BzbLMy1q1wp9YpwyMlaVWBIi0yUoS&#10;HaK3OpuMRmdZZ6l0ZKXyHtqb3sjnKX5VKRl+VJVXgemCo7aQTkrnOp7Z/FLMNiRc3cihDPEPVbSi&#10;MUh6DHUjgmBbav4K1TaSrLdVOJG2zWxVNVKlHtDNePSum/taOJV6ATjeHWHy/y+svNutiDUlZjfl&#10;zIgWM1qR2NmnbTDNE4MWEHXOz+B571Y0SB7X2O++ojb+oxO2T7AejrCqfWASysk0/4pZcSZhy8fj&#10;/BwC4mQvzx358E3ZlsVLwQlzS3CK3a0PveuzS8zmrW7KZaN1Eg7+WhPbCYwYzChtx5kWPkBZ8GX6&#10;DdnePNOGdajtNE+VCXCv0iKgyNYBDW82nAm9AalloFTLm9eeNutj1uX04iw/+yhJLPpG+LqvLkUY&#10;3LSJtatE0aHHiHKPa7yF/XrfDyaBFVVrWx4wLbI9jb2TywYJbtHsShB4C4yxi+EHjkpbtGeHG2e1&#10;pd8f6aM/6AQrZx32AK3/2gpSwPC7AdEuxnkeFycJ+el0AoFeW9avLWbbXlvMYYytdzJdo3/Qz9eK&#10;bPuIlV3ErDAJI5G7B3kQrkO/n1h6qRaL5IZlcSLcmnsnY/AIXYT2Yf8oyA2kCeDbnX3eGTF7x53e&#10;N740drENtmoSsV5wBSGjgEVL1Bw+CnGTX8vJ6+XTNf8DAAD//wMAUEsDBBQABgAIAAAAIQB9LTi9&#10;4AAAAAwBAAAPAAAAZHJzL2Rvd25yZXYueG1sTI/BTsMwEETvSPyDtUjcWqdNSJsQp0IgjiAReoCb&#10;G2+dCHsdxU4a/h5zguNqnmbeVofFGjbj6HtHAjbrBBhS61RPWsDx/Xm1B+aDJCWNIxTwjR4O9fVV&#10;JUvlLvSGcxM0iyXkSymgC2EoOfdth1b6tRuQYnZ2o5UhnqPmapSXWG4N3yZJzq3sKS50csDHDtuv&#10;ZrICnl50MX+YYzB0XiauP6emKV6FuL1ZHu6BBVzCHwy/+lEd6uh0chMpz4yAVXa3i6iA3XaTAYtE&#10;us9TYKeIpnmRAa8r/v+J+gcAAP//AwBQSwECLQAUAAYACAAAACEAtoM4kv4AAADhAQAAEwAAAAAA&#10;AAAAAAAAAAAAAAAAW0NvbnRlbnRfVHlwZXNdLnhtbFBLAQItABQABgAIAAAAIQA4/SH/1gAAAJQB&#10;AAALAAAAAAAAAAAAAAAAAC8BAABfcmVscy8ucmVsc1BLAQItABQABgAIAAAAIQDrEe1HegIAAAIF&#10;AAAOAAAAAAAAAAAAAAAAAC4CAABkcnMvZTJvRG9jLnhtbFBLAQItABQABgAIAAAAIQB9LTi94AAA&#10;AAwBAAAPAAAAAAAAAAAAAAAAANQEAABkcnMvZG93bnJldi54bWxQSwUGAAAAAAQABADzAAAA4QUA&#10;AAAA&#10;" fillcolor="window" strokecolor="#f79646" strokeweight="2pt">
                <v:textbox>
                  <w:txbxContent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D0C9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MISE ZORNICE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Već tradicionalno u našoj župi na prvu nedjelju došašća počinju mise zornice.</w:t>
                      </w:r>
                    </w:p>
                    <w:p w:rsidR="002D0C97" w:rsidRP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Slijedeće nedjelje druženje nakon zornice organiziraju: </w:t>
                      </w:r>
                      <w:r w:rsidRPr="002D0C9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DVD Rečica Kolodvor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</w:t>
                      </w:r>
                      <w:r w:rsidRPr="002D0C9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Grdinci, Kuza, Tečanci i Ladićaki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Pr="002D0C9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D0C97" w:rsidRP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B33E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MOLITVENA ZAJEDNICA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Nedjeljom u 17,00 sati. </w:t>
                      </w:r>
                    </w:p>
                    <w:p w:rsidR="002D0C97" w:rsidRPr="006E744E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SUSRET MINISTRANATA:</w:t>
                      </w:r>
                    </w:p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Subota 24. studenog u 16,00 sati susret naših ministranata u vjeronaučnoj dvorani.</w:t>
                      </w:r>
                    </w:p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334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GRIJANJE U CRKVI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: Svoj dobrovoljni prilog za plin za grijanje crkve u ovim hladnim danima možete dati u sakristiji.</w:t>
                      </w:r>
                    </w:p>
                    <w:p w:rsidR="002D0C97" w:rsidRPr="008B33EE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0C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F331CA" wp14:editId="3CCA1223">
                <wp:simplePos x="0" y="0"/>
                <wp:positionH relativeFrom="column">
                  <wp:posOffset>2618105</wp:posOffset>
                </wp:positionH>
                <wp:positionV relativeFrom="paragraph">
                  <wp:posOffset>4555490</wp:posOffset>
                </wp:positionV>
                <wp:extent cx="2959100" cy="4216400"/>
                <wp:effectExtent l="0" t="0" r="12700" b="1270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421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C97" w:rsidRPr="00163343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33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DAROVI ZA POTREBE ŽUPE:</w:t>
                            </w:r>
                            <w:r w:rsidRPr="001633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svoje priloge za potrebe župe možete dati u župnom uredu, sakristiji ili u banci na račun. HR8124000081104962168 Župa sv. Ivana Krstitelja Rečica 47. Rečica ( s naznakom: za župu);</w:t>
                            </w:r>
                          </w:p>
                          <w:p w:rsidR="002D0C97" w:rsidRPr="00163343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334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DAROVE ZA OBNOVU UNUTRAŠNJOSTI župne crkve možete uplatiti direktno župniku ili u banci na isti broj i adresu ali s naznakom „za obnovu župne crkve“.</w:t>
                            </w:r>
                          </w:p>
                          <w:p w:rsidR="002D0C97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DAROVALI ZA CRKVU: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Josip Vušir, Luka Pokupska 17; Željko Vojvoda, Zamršje</w:t>
                            </w:r>
                            <w:r w:rsidRPr="00A1109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75; Obitelj Strnić, Zamršje 55; Obitelj Škarica, Zamršje 35; Barica Šafar, Rečica 25.</w:t>
                            </w:r>
                          </w:p>
                          <w:p w:rsidR="002D0C97" w:rsidRPr="00A1109A" w:rsidRDefault="002D0C97" w:rsidP="002D0C97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Hvala svima, poticaj drugima da vode brigu o potrebama svoje župe.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8" o:spid="_x0000_s1037" style="position:absolute;left:0;text-align:left;margin-left:206.15pt;margin-top:358.7pt;width:233pt;height:33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HhewIAAAIFAAAOAAAAZHJzL2Uyb0RvYy54bWysVE1v2zAMvQ/YfxB0Xx0HabcGdYosRYYB&#10;RRugLXpWZDk2KouapMTJfv2eZDf9WE/DclBIkeLH46MvLvetZjvlfEOm4PnJiDNlJJWN2RT84X75&#10;5RtnPghTCk1GFfygPL+cff500dmpGlNNulSOIYjx084WvA7BTrPMy1q1wp+QVQbGilwrAlS3yUon&#10;OkRvdTYejc6yjlxpHUnlPW6veiOfpfhVpWS4rSqvAtMFR20hnS6d63hmswsx3Thh60YOZYh/qKIV&#10;jUHSY6grEQTbuuavUG0jHXmqwomkNqOqaqRKPaCbfPSum7taWJV6ATjeHmHy/y+svNmtHGtKzA6T&#10;MqLFjFZO7OhpG0zzxHALiDrrp/C8sys3aB5i7HdfuTb+oxO2T7AejrCqfWASl+Pz0/N8BPQlbJNx&#10;fjaBgjjZy3PrfPihqGVRKLjD3BKcYnftQ+/67BKzedJNuWy0TsrBL7RjO4ERgxkldZxp4QMuC75M&#10;vyHbm2fasA61ncZimBTgXqVFgNhaoOHNhjOhNyC1DC7V8ua1d5v1Mevk+3yxOPsoSSz6Svi6ry5F&#10;GNy0ibWrRNGhx4hyj2uUwn697weTxyfxak3lAdNy1NPYW7lskOAaza6EA2/RCXYx3OKoNKE9GiTO&#10;anK/P7qP/qATrJx12AO0/msrnAKGPw2Idp5PJnFxkjI5/TqG4l5b1q8tZtsuCHPIsfVWJjH6B/0s&#10;Vo7aR6zsPGaFSRiJ3D3Ig7II/X5i6aWaz5MblsWKcG3urIzBI3QR2vv9o3B2IE0A327oeWfE9B13&#10;et/40tB8G6hqErFecAUho4JFS9QcPgpxk1/ryevl0zX7AwAA//8DAFBLAwQUAAYACAAAACEASRs8&#10;puAAAAAMAQAADwAAAGRycy9kb3ducmV2LnhtbEyPwUrEMBCG74LvEEbwIm6a3bINtekigngQBLuC&#10;12wT27LNpCTptr6940mPM/Pxz/dXh9WN7GJDHDwqEJsMmMXWmwE7BR/H53sJLCaNRo8erYJvG+FQ&#10;X19VujR+wXd7aVLHKARjqRX0KU0l57HtrdNx4yeLdPvywelEY+i4CXqhcDfybZbtudMD0odeT/ap&#10;t+25mZ0COY+v++VsjqFxRUDxhubz7kWp25v18QFYsmv6g+FXn9ShJqeTn9FENirIxXZHqIJCFDkw&#10;ImQhaXMidCdFDryu+P8S9Q8AAAD//wMAUEsBAi0AFAAGAAgAAAAhALaDOJL+AAAA4QEAABMAAAAA&#10;AAAAAAAAAAAAAAAAAFtDb250ZW50X1R5cGVzXS54bWxQSwECLQAUAAYACAAAACEAOP0h/9YAAACU&#10;AQAACwAAAAAAAAAAAAAAAAAvAQAAX3JlbHMvLnJlbHNQSwECLQAUAAYACAAAACEA4wnB4XsCAAAC&#10;BQAADgAAAAAAAAAAAAAAAAAuAgAAZHJzL2Uyb0RvYy54bWxQSwECLQAUAAYACAAAACEASRs8puAA&#10;AAAMAQAADwAAAAAAAAAAAAAAAADVBAAAZHJzL2Rvd25yZXYueG1sUEsFBgAAAAAEAAQA8wAAAOIF&#10;AAAAAA==&#10;" fillcolor="window" strokecolor="#4bacc6" strokeweight="2pt">
                <v:textbox>
                  <w:txbxContent>
                    <w:p w:rsidR="002D0C97" w:rsidRPr="00163343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334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DAROVI ZA POTREBE ŽUPE:</w:t>
                      </w:r>
                      <w:r w:rsidRPr="0016334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svoje priloge za potrebe župe možete dati u župnom uredu, sakristiji ili u banci na račun. HR8124000081104962168 Župa sv. Ivana Krstitelja Rečica 47. Rečica ( s naznakom: za župu);</w:t>
                      </w:r>
                    </w:p>
                    <w:p w:rsidR="002D0C97" w:rsidRPr="00163343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3343">
                        <w:rPr>
                          <w:rFonts w:ascii="Comic Sans MS" w:hAnsi="Comic Sans MS"/>
                          <w:sz w:val="24"/>
                          <w:szCs w:val="24"/>
                        </w:rPr>
                        <w:t>DAROVE ZA OBNOVU UNUTRAŠNJOSTI župne crkve možete uplatiti direktno župniku ili u banci na isti broj i adresu ali s naznakom „za obnovu župne crkve“.</w:t>
                      </w:r>
                    </w:p>
                    <w:p w:rsidR="002D0C97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DAROVALI ZA CRKVU: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Josip Vušir, Luka Pokupska 17; Željko Vojvoda, Zamršje</w:t>
                      </w:r>
                      <w:r w:rsidRPr="00A1109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75; Obitelj Strnić, Zamršje 55; Obitelj Škarica, Zamršje 35; Barica Šafar, Rečica 25.</w:t>
                      </w:r>
                    </w:p>
                    <w:p w:rsidR="002D0C97" w:rsidRPr="00A1109A" w:rsidRDefault="002D0C97" w:rsidP="002D0C97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Hvala svima, poticaj drugima da vode brigu o potrebama svoje župe.</w:t>
                      </w:r>
                    </w:p>
                  </w:txbxContent>
                </v:textbox>
              </v:rect>
            </w:pict>
          </mc:Fallback>
        </mc:AlternateContent>
      </w: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AE2B52" w:rsidRDefault="00AE2B52" w:rsidP="00C32F12">
      <w:pPr>
        <w:jc w:val="center"/>
      </w:pPr>
    </w:p>
    <w:p w:rsidR="00C32F12" w:rsidRDefault="00C32F12" w:rsidP="00C32F12">
      <w:pPr>
        <w:jc w:val="center"/>
      </w:pPr>
    </w:p>
    <w:p w:rsidR="00C32F12" w:rsidRPr="00C32F12" w:rsidRDefault="00C73E5E" w:rsidP="00C32F12">
      <w:pPr>
        <w:jc w:val="center"/>
      </w:pPr>
      <w:r w:rsidRPr="00B2783F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60EE6A" wp14:editId="4AA73E56">
                <wp:simplePos x="0" y="0"/>
                <wp:positionH relativeFrom="column">
                  <wp:posOffset>-501650</wp:posOffset>
                </wp:positionH>
                <wp:positionV relativeFrom="paragraph">
                  <wp:posOffset>694055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3E5E" w:rsidRDefault="00C73E5E" w:rsidP="00C73E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      </w:r>
                          </w:p>
                          <w:p w:rsidR="00C73E5E" w:rsidRDefault="00C73E5E" w:rsidP="00C73E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3E5E" w:rsidRDefault="00C73E5E" w:rsidP="00C73E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3E5E" w:rsidRDefault="00C73E5E" w:rsidP="00C73E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3E5E" w:rsidRDefault="00C73E5E" w:rsidP="00C73E5E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8" style="position:absolute;left:0;text-align:left;margin-left:-39.5pt;margin-top:54.65pt;width:519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Sl6gIAAGQGAAAOAAAAZHJzL2Uyb0RvYy54bWysVd1v2yAQf5+0/wHxvtrOd6I6VdUu06Ru&#10;q9ZNeyaAbTQMDEic7K/fAYnrtX2opuXBgrvjd1+/u1xeHVqJ9tw6oVWJi4scI66oZkLVJf7+bfNu&#10;gZHzRDEiteIlPnKHr9Zv31x2ZsVHutGScYsARLlVZ0rceG9WWeZow1viLrThCpSVti3xcLV1xizp&#10;AL2V2SjPZ1mnLTNWU+4cSG+TEq8jflVx6r9UleMeyRJDbD5+bfxuwzdbX5JVbYlpBD2FQf4hipYI&#10;BU57qFviCdpZ8QyqFdRqpyt/QXWb6aoSlMccIJsif5LNQ0MMj7lAcZzpy+T+Hyz9vL+3SLASj+YY&#10;KdJCj75C1YiqJUfjUJ/OuBWYPZh7GzJ05k7Tnw4pfdOAFb+2VncNJwyiKoJ99teDcHHwFG27T5oB&#10;Otl5HUt1qGwbAKEI6BA7cuw7wg8eURDOpstinEPjKOhmk/kczsEFWZ1fG+v8B65bFA4lthB7RCf7&#10;O+eT6dnk1B+2EVIiq/0P4ZtY4uA2Kh28SQdkNOSTxO7obqRFewIcAuox3WEkifMgLPEm/uJzuWsh&#10;xWRX5OGX6AVyIGGSn8NPmDGT2g1dnh4GkbP1tne8mS9nk9kzP5OX3czOYqjUCab3BaL6nKgUCkET&#10;SzyNQFBoR4nkQIfUykjoWLAQkFSoA80odCEGqKXola+Jtg8LsAZF6ZN4Eq0b4rfCw6aQoi3xImR3&#10;Km5g3nvFoNNk5YmQ6QxAUgURjzvg1Fa9A4iHhnWIiUCW0WK8hP3EBPRxvMhn+RJmgMgaNhn1Fr/I&#10;kdekOX0Mb5jmKWIiTUMSG3rDJ4n3gcamDXKIsxXGKY2lP2wPcXiL0XlSt5odYdqA3oG+YTXDodH2&#10;N0YdrLkSu187Yjkw+KMChi+LySTsxXiZTOcjuNihZjvUEEUBqsQeyhSPNx5u8GRnrKgb8FREYih9&#10;DVNeiTiAYQOkqCCbcIFVlsiY1m7YlcN7tHr8c1j/AQAA//8DAFBLAwQUAAYACAAAACEA91U7z+MA&#10;AAALAQAADwAAAGRycy9kb3ducmV2LnhtbEyPQU/CQBCF7yb+h82YeCGwLQ1Ca7eEmKgXIRH04G3p&#10;jm1Dd7Z2Fyj/3uGkx3nv5c338uVgW3HC3jeOFMSTCARS6UxDlYKP3fN4AcIHTUa3jlDBBT0si9ub&#10;XGfGnekdT9tQCS4hn2kFdQhdJqUva7TaT1yHxN63660OfPaVNL0+c7lt5TSKHqTVDfGHWnf4VGN5&#10;2B6tgq/P9cq+pmHxVjYvP4fRbLNJLiOl7u+G1SOIgEP4C8MVn9GhYKa9O5LxolUwnqe8JbARpQkI&#10;TqSzq7JXMI3jBGSRy/8bil8AAAD//wMAUEsBAi0AFAAGAAgAAAAhALaDOJL+AAAA4QEAABMAAAAA&#10;AAAAAAAAAAAAAAAAAFtDb250ZW50X1R5cGVzXS54bWxQSwECLQAUAAYACAAAACEAOP0h/9YAAACU&#10;AQAACwAAAAAAAAAAAAAAAAAvAQAAX3JlbHMvLnJlbHNQSwECLQAUAAYACAAAACEAGooEpeoCAABk&#10;BgAADgAAAAAAAAAAAAAAAAAuAgAAZHJzL2Uyb0RvYy54bWxQSwECLQAUAAYACAAAACEA91U7z+MA&#10;AAALAQAADwAAAAAAAAAAAAAAAABEBQAAZHJzL2Rvd25yZXYueG1sUEsFBgAAAAAEAAQA8wAAAFQG&#10;AAAAAA=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C73E5E" w:rsidRDefault="00C73E5E" w:rsidP="00C73E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</w:r>
                    </w:p>
                    <w:p w:rsidR="00C73E5E" w:rsidRDefault="00C73E5E" w:rsidP="00C73E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C73E5E" w:rsidRDefault="00C73E5E" w:rsidP="00C73E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C73E5E" w:rsidRDefault="00C73E5E" w:rsidP="00C73E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C73E5E" w:rsidRDefault="00C73E5E" w:rsidP="00C73E5E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C32F12" w:rsidRPr="00C32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1504F"/>
    <w:multiLevelType w:val="hybridMultilevel"/>
    <w:tmpl w:val="80C6AD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17C94"/>
    <w:multiLevelType w:val="hybridMultilevel"/>
    <w:tmpl w:val="86888FEC"/>
    <w:lvl w:ilvl="0" w:tplc="805237E4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i w:val="0"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F12"/>
    <w:rsid w:val="002D0C97"/>
    <w:rsid w:val="0048776D"/>
    <w:rsid w:val="004B5842"/>
    <w:rsid w:val="00532A9C"/>
    <w:rsid w:val="006F4F44"/>
    <w:rsid w:val="00754D43"/>
    <w:rsid w:val="0083482C"/>
    <w:rsid w:val="00985456"/>
    <w:rsid w:val="00AA2148"/>
    <w:rsid w:val="00AE2B52"/>
    <w:rsid w:val="00AF3515"/>
    <w:rsid w:val="00B80529"/>
    <w:rsid w:val="00C32F12"/>
    <w:rsid w:val="00C4754A"/>
    <w:rsid w:val="00C73E5E"/>
    <w:rsid w:val="00F700EE"/>
    <w:rsid w:val="00FA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F1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32F12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3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F1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AE2B52"/>
    <w:rPr>
      <w:color w:val="0000FF"/>
      <w:u w:val="single"/>
    </w:rPr>
  </w:style>
  <w:style w:type="table" w:styleId="Reetkatablice">
    <w:name w:val="Table Grid"/>
    <w:basedOn w:val="Obinatablica"/>
    <w:uiPriority w:val="59"/>
    <w:rsid w:val="00532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F1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32F12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3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F1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AE2B52"/>
    <w:rPr>
      <w:color w:val="0000FF"/>
      <w:u w:val="single"/>
    </w:rPr>
  </w:style>
  <w:style w:type="table" w:styleId="Reetkatablice">
    <w:name w:val="Table Grid"/>
    <w:basedOn w:val="Obinatablica"/>
    <w:uiPriority w:val="59"/>
    <w:rsid w:val="00532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6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72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8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3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75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42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1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93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44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528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7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51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92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1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84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870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792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6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42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01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51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01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04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9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1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35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38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3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18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9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1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5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70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rct=j&amp;q=&amp;esrc=s&amp;source=images&amp;cd=&amp;cad=rja&amp;uact=8&amp;ved=2ahUKEwjc9bCcmuDeAhVPNOwKHYP6BdwQjRx6BAgBEAU&amp;url=http://www.zupaduhasvetoga-nustar.hr/component/content/article/39-posebne-teme/298-svetkovina-krista-kralja-svega-stvorenja.html&amp;psig=AOvVaw2iV1bHk0D34_yjGZx8RyMv&amp;ust=1542708233075867" TargetMode="External"/><Relationship Id="rId13" Type="http://schemas.openxmlformats.org/officeDocument/2006/relationships/hyperlink" Target="https://hr.wikipedia.org/wiki/1838" TargetMode="External"/><Relationship Id="rId18" Type="http://schemas.openxmlformats.org/officeDocument/2006/relationships/hyperlink" Target="https://hr.wikipedia.org/wiki/Blagovijest" TargetMode="External"/><Relationship Id="rId26" Type="http://schemas.openxmlformats.org/officeDocument/2006/relationships/hyperlink" Target="https://hr.wikipedia.org/wiki/Bo%C5%BEi%C4%8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hr.wikipedia.org/wiki/Isus" TargetMode="External"/><Relationship Id="rId34" Type="http://schemas.openxmlformats.org/officeDocument/2006/relationships/hyperlink" Target="https://www.google.hr/url?sa=i&amp;rct=j&amp;q=&amp;esrc=s&amp;source=images&amp;cd=&amp;cad=rja&amp;uact=8&amp;ved=2ahUKEwiUgvOl3cbdAhUHKewKHce5AWkQjRx6BAgBEAU&amp;url=http://mandino-selo.com/wp/zupne-obavijesti-iii-vazmena-nedjelja-2/&amp;psig=AOvVaw0JYHPsRTndLKx8GL7KxO2U&amp;ust=1537434551538344" TargetMode="External"/><Relationship Id="rId7" Type="http://schemas.microsoft.com/office/2007/relationships/hdphoto" Target="media/hdphoto1.wdp"/><Relationship Id="rId12" Type="http://schemas.openxmlformats.org/officeDocument/2006/relationships/hyperlink" Target="https://hr.wikipedia.org/wiki/Svijet" TargetMode="External"/><Relationship Id="rId17" Type="http://schemas.openxmlformats.org/officeDocument/2006/relationships/hyperlink" Target="https://hr.wikipedia.org/wiki/Stvaranje_Adama" TargetMode="External"/><Relationship Id="rId25" Type="http://schemas.openxmlformats.org/officeDocument/2006/relationships/hyperlink" Target="https://hr.wikipedia.org/wiki/An%C4%91eo" TargetMode="External"/><Relationship Id="rId33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hr.wikipedia.org/wiki/Svjetlost" TargetMode="External"/><Relationship Id="rId20" Type="http://schemas.openxmlformats.org/officeDocument/2006/relationships/hyperlink" Target="https://hr.wikipedia.org/wiki/Sudnji_dan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s://hr.wikipedia.org/wiki/Betlehem" TargetMode="External"/><Relationship Id="rId32" Type="http://schemas.openxmlformats.org/officeDocument/2006/relationships/hyperlink" Target="https://www.google.hr/url?sa=i&amp;rct=j&amp;q=&amp;esrc=s&amp;source=images&amp;cd=&amp;cad=rja&amp;uact=8&amp;ved=2ahUKEwjFkbP9jOPeAhUrJcAKHb1YAIwQjRx6BAgBEAU&amp;url=http://agustinosleon.com/content/misa-de-la-familia&amp;psig=AOvVaw08vBVd9UxHnEudf68d_NZe&amp;ust=1542807716105189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hr.wikipedia.org/wiki/Krug" TargetMode="External"/><Relationship Id="rId23" Type="http://schemas.openxmlformats.org/officeDocument/2006/relationships/hyperlink" Target="https://hr.wikipedia.org/wiki/Isus" TargetMode="Externa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10" Type="http://schemas.openxmlformats.org/officeDocument/2006/relationships/hyperlink" Target="https://www.google.hr/url?sa=i&amp;rct=j&amp;q=&amp;esrc=s&amp;source=images&amp;cd=&amp;cad=rja&amp;uact=8&amp;ved=2ahUKEwiu3oCf3-LeAhVP66QKHa-iDN0QjRx6BAgBEAU&amp;url=https://www.clipartmax.com/middle/m2i8K9m2m2b1K9H7_clipart-advent-candles-rh-openclipart-org-advent-clip-fourth-sunday-of-advent/&amp;psig=AOvVaw0DLbr9TmMqifiH825YLeP0&amp;ust=1542795429443188" TargetMode="External"/><Relationship Id="rId19" Type="http://schemas.openxmlformats.org/officeDocument/2006/relationships/hyperlink" Target="https://hr.wikipedia.org/wiki/Uskrs" TargetMode="External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r.wikipedia.org/wiki/Hamburg" TargetMode="External"/><Relationship Id="rId22" Type="http://schemas.openxmlformats.org/officeDocument/2006/relationships/hyperlink" Target="https://hr.wikipedia.org/wiki/Isus" TargetMode="External"/><Relationship Id="rId27" Type="http://schemas.openxmlformats.org/officeDocument/2006/relationships/hyperlink" Target="https://www.google.hr/url?sa=i&amp;rct=j&amp;q=&amp;esrc=s&amp;source=images&amp;cd=&amp;cad=rja&amp;uact=8&amp;ved=2ahUKEwif9JrlzfvdAhWJC-wKHXkmAaEQjRx6BAgBEAU&amp;url=https://susretobitelji.hr/&amp;psig=AOvVaw3Fg7fiTjzJBtVLPeLSgC_q&amp;ust=1539251745796021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10</cp:revision>
  <dcterms:created xsi:type="dcterms:W3CDTF">2018-11-19T09:53:00Z</dcterms:created>
  <dcterms:modified xsi:type="dcterms:W3CDTF">2018-11-23T13:55:00Z</dcterms:modified>
</cp:coreProperties>
</file>