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F41" w:rsidRDefault="00F93F41">
      <w:r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626DF" wp14:editId="6A8E0E5A">
                <wp:simplePos x="0" y="0"/>
                <wp:positionH relativeFrom="column">
                  <wp:posOffset>2534920</wp:posOffset>
                </wp:positionH>
                <wp:positionV relativeFrom="paragraph">
                  <wp:posOffset>401320</wp:posOffset>
                </wp:positionV>
                <wp:extent cx="3441700" cy="393700"/>
                <wp:effectExtent l="0" t="0" r="25400" b="254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3F41" w:rsidRPr="00A12566" w:rsidRDefault="00F93F41" w:rsidP="00F93F41">
                            <w:pPr>
                              <w:pStyle w:val="Bezproreda"/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  <w:t>10. NEDJELJA KROZ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199.6pt;margin-top:31.6pt;width:27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tfdwIAAPcEAAAOAAAAZHJzL2Uyb0RvYy54bWysVEtv2zAMvg/YfxB0X52H265BnSJokWFA&#10;0QVoh54ZWY6NyqJGKXGyXz9KdtPHehrmg0yKFB+fPuryat8asdPkG7SFHJ+MpNBWYdnYTSF/Piy/&#10;fJXCB7AlGLS6kAft5dX886fLzs30BGs0pSbBQayfda6QdQhulmVe1boFf4JOWzZWSC0EVmmTlQQd&#10;R29NNhmNzrIOqXSESnvPuze9Uc5T/KrSKvyoKq+DMIXk2kJaKa3ruGbzS5htCFzdqKEM+IcqWmgs&#10;Jz2GuoEAYkvNX6HaRhF6rMKJwjbDqmqUTj1wN+PRu27ua3A69cLgeHeEyf+/sOputyLRlIWcSmGh&#10;5StaEezwaRts8ySmEaDO+Rn73bsVDZpnMXa7r6iNf+5D7BOohyOoeh+E4s1pno/PR4y9Ytv0Yhpl&#10;DpO9nHbkwzeNrYhCIYkvLWEJu1sfetdnl5jMo2nKZWNMUg7+2pDYAd8v06LETgoDPvBmIZfpG7K9&#10;OWas6Ao5Oc1TYcDEqwwErrF1DIW3GynAbJjRKlCq5c1pT5v1Mevy/OIsP/soSSz6BnzdV5ciDG7G&#10;xtp14ufQYwS5hzVKYb/eD1ivsTzwFRH23PVOLRsOfMtNroCYrAwtD2D4wUtlkNvCQZKiRvr90X70&#10;Zw6xVYqOyc8t/9oCacbuu2V2XYzzPE5LUvLT8wkr9Nqyfm2x2/YaGf8xj7pTSYz+wTyLFWH7yHO6&#10;iFnZBFZx7h7cQbkO/VDypCu9WCQ3nhAH4dbeOxWDR8gipA/7RyA3kCUwze7weVBg9o4zvW88aXGx&#10;DVg1iVAR4h5XJmJUeLoSJYeXII7vaz15vbxX8z8AAAD//wMAUEsDBBQABgAIAAAAIQCsw1YB3QAA&#10;AAoBAAAPAAAAZHJzL2Rvd25yZXYueG1sTI/BTsMwDIbvSLxDZCRuLF0HEylNJwTiCBJlB7hlrZdW&#10;JE7VpF15e8yJnWzLn35/LneLd2LGMfaBNKxXGQikJrQ9WQ37j5ebexAxGWqNC4QafjDCrrq8KE3R&#10;hhO941wnKziEYmE0dCkNhZSx6dCbuAoDEu+OYfQm8Tha2Y7mxOHeyTzLttKbnvhCZwZ86rD5riev&#10;4fnVqvnT7ZOj4zJJ+zXVtXrT+vpqeXwAkXBJ/zD86bM6VOx0CBO1UTgNG6VyRjVsN1wZULdrbg5M&#10;5nc5yKqU5y9UvwAAAP//AwBQSwECLQAUAAYACAAAACEAtoM4kv4AAADhAQAAEwAAAAAAAAAAAAAA&#10;AAAAAAAAW0NvbnRlbnRfVHlwZXNdLnhtbFBLAQItABQABgAIAAAAIQA4/SH/1gAAAJQBAAALAAAA&#10;AAAAAAAAAAAAAC8BAABfcmVscy8ucmVsc1BLAQItABQABgAIAAAAIQCNymtfdwIAAPcEAAAOAAAA&#10;AAAAAAAAAAAAAC4CAABkcnMvZTJvRG9jLnhtbFBLAQItABQABgAIAAAAIQCsw1YB3QAAAAoBAAAP&#10;AAAAAAAAAAAAAAAAANEEAABkcnMvZG93bnJldi54bWxQSwUGAAAAAAQABADzAAAA2wUAAAAA&#10;" fillcolor="window" strokecolor="#f79646" strokeweight="2pt">
                <v:textbox>
                  <w:txbxContent>
                    <w:p w:rsidR="00F93F41" w:rsidRPr="00A12566" w:rsidRDefault="00F93F41" w:rsidP="00F93F41">
                      <w:pPr>
                        <w:pStyle w:val="Bezproreda"/>
                        <w:rPr>
                          <w:rFonts w:ascii="Algerian" w:hAnsi="Algerian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sz w:val="32"/>
                          <w:szCs w:val="32"/>
                        </w:rPr>
                        <w:t>10. NEDJELJA KROZ GODINU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1768E96F" wp14:editId="2ED00E48">
            <wp:simplePos x="0" y="0"/>
            <wp:positionH relativeFrom="column">
              <wp:posOffset>-243840</wp:posOffset>
            </wp:positionH>
            <wp:positionV relativeFrom="paragraph">
              <wp:posOffset>-847725</wp:posOffset>
            </wp:positionV>
            <wp:extent cx="2461895" cy="1515110"/>
            <wp:effectExtent l="0" t="0" r="0" b="8890"/>
            <wp:wrapNone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66"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57.45pt;margin-top:15.5pt;width:167.25pt;height:18.75pt;z-index:251661312;mso-position-horizontal-relative:text;mso-position-vertical-relative:text" fillcolor="yellow" strokecolor="#5f497a [2407]">
            <v:shadow color="#868686"/>
            <v:textpath style="font-family:&quot;Georgia&quot;;font-size:16pt;v-text-kern:t" trim="t" fitpath="t" string="br. 539.  god. XI. 10. lipnja 2018."/>
            <w10:wrap type="square"/>
          </v:shape>
        </w:pict>
      </w:r>
      <w:r w:rsidR="00143866">
        <w:rPr>
          <w:noProof/>
          <w:lang w:eastAsia="hr-HR"/>
        </w:rPr>
        <w:pict>
          <v:shape id="_x0000_s1026" type="#_x0000_t136" style="position:absolute;margin-left:175.55pt;margin-top:-18.5pt;width:279pt;height:29pt;z-index:251660288;mso-position-horizontal-relative:text;mso-position-vertical-relative:text" fillcolor="yellow" strokecolor="#3f3151 [1607]">
            <v:shadow color="#868686"/>
            <v:textpath style="font-family:&quot;Georgia&quot;;font-size:24pt;font-style:italic;v-text-kern:t" trim="t" fitpath="t" string="župe sv. Ivana Krstitelja Rečica"/>
            <w10:wrap type="square"/>
          </v:shape>
        </w:pic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5BE0284" wp14:editId="75735E69">
            <wp:simplePos x="0" y="0"/>
            <wp:positionH relativeFrom="column">
              <wp:posOffset>1792605</wp:posOffset>
            </wp:positionH>
            <wp:positionV relativeFrom="paragraph">
              <wp:posOffset>-633095</wp:posOffset>
            </wp:positionV>
            <wp:extent cx="4356100" cy="393700"/>
            <wp:effectExtent l="0" t="0" r="6350" b="635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F41" w:rsidRDefault="00F93F41" w:rsidP="00F93F41"/>
    <w:tbl>
      <w:tblPr>
        <w:tblStyle w:val="Reetkatablice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F93F41" w:rsidTr="00F93F41">
        <w:tc>
          <w:tcPr>
            <w:tcW w:w="4644" w:type="dxa"/>
          </w:tcPr>
          <w:p w:rsidR="00F93F41" w:rsidRDefault="00F93F41" w:rsidP="00F93F41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hr-HR"/>
              </w:rPr>
              <w:drawing>
                <wp:anchor distT="0" distB="0" distL="114300" distR="114300" simplePos="0" relativeHeight="251666432" behindDoc="0" locked="0" layoutInCell="1" allowOverlap="1" wp14:anchorId="4DD5A76B" wp14:editId="1884926F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54610</wp:posOffset>
                  </wp:positionV>
                  <wp:extent cx="2645410" cy="2336800"/>
                  <wp:effectExtent l="0" t="0" r="2540" b="6350"/>
                  <wp:wrapSquare wrapText="bothSides"/>
                  <wp:docPr id="4" name="Slika 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3F41" w:rsidRPr="000A1405" w:rsidRDefault="00F93F41" w:rsidP="000A1405">
            <w:pPr>
              <w:pStyle w:val="Bezproreda"/>
              <w:rPr>
                <w:rFonts w:ascii="Georgia" w:hAnsi="Georgia"/>
                <w:i/>
                <w:sz w:val="28"/>
                <w:szCs w:val="28"/>
              </w:rPr>
            </w:pPr>
            <w:r w:rsidRPr="000A1405">
              <w:rPr>
                <w:rFonts w:ascii="Georgia" w:hAnsi="Georgia"/>
                <w:i/>
                <w:sz w:val="28"/>
                <w:szCs w:val="28"/>
              </w:rPr>
              <w:t xml:space="preserve">Prvo čitanje: </w:t>
            </w:r>
            <w:r w:rsidR="000A1405" w:rsidRPr="000A1405">
              <w:rPr>
                <w:rFonts w:ascii="Georgia" w:hAnsi="Georgia"/>
                <w:i/>
                <w:sz w:val="28"/>
                <w:szCs w:val="28"/>
              </w:rPr>
              <w:t>Post 3,9-15</w:t>
            </w:r>
          </w:p>
          <w:p w:rsidR="00F93F41" w:rsidRPr="000A1405" w:rsidRDefault="00F93F41" w:rsidP="000A1405">
            <w:pPr>
              <w:pStyle w:val="Bezproreda"/>
              <w:rPr>
                <w:rFonts w:ascii="Georgia" w:hAnsi="Georgia"/>
                <w:i/>
                <w:sz w:val="28"/>
                <w:szCs w:val="28"/>
              </w:rPr>
            </w:pPr>
            <w:r w:rsidRPr="000A1405">
              <w:rPr>
                <w:rFonts w:ascii="Georgia" w:hAnsi="Georgia"/>
                <w:i/>
                <w:sz w:val="28"/>
                <w:szCs w:val="28"/>
              </w:rPr>
              <w:t xml:space="preserve">Drugo čitanje:  </w:t>
            </w:r>
            <w:r w:rsidR="000A1405" w:rsidRPr="000A1405">
              <w:rPr>
                <w:rFonts w:ascii="Georgia" w:hAnsi="Georgia"/>
                <w:i/>
                <w:sz w:val="28"/>
                <w:szCs w:val="28"/>
              </w:rPr>
              <w:t>2Kor 4,13 – 5,1</w:t>
            </w:r>
          </w:p>
          <w:p w:rsidR="00F93F41" w:rsidRPr="000A1405" w:rsidRDefault="00F93F41" w:rsidP="000A1405">
            <w:pPr>
              <w:pStyle w:val="Bezproreda"/>
              <w:rPr>
                <w:rFonts w:ascii="Georgia" w:hAnsi="Georgia"/>
                <w:i/>
                <w:sz w:val="28"/>
                <w:szCs w:val="28"/>
              </w:rPr>
            </w:pPr>
            <w:r w:rsidRPr="000A1405">
              <w:rPr>
                <w:rFonts w:ascii="Georgia" w:hAnsi="Georgia"/>
                <w:i/>
                <w:sz w:val="28"/>
                <w:szCs w:val="28"/>
              </w:rPr>
              <w:t xml:space="preserve">Evanđelje:   </w:t>
            </w:r>
            <w:r w:rsidR="000A1405" w:rsidRPr="000A1405">
              <w:rPr>
                <w:rFonts w:ascii="Georgia" w:hAnsi="Georgia"/>
                <w:i/>
                <w:sz w:val="28"/>
                <w:szCs w:val="28"/>
              </w:rPr>
              <w:t>Mk 3,20-35</w:t>
            </w:r>
          </w:p>
          <w:p w:rsidR="00F93F41" w:rsidRDefault="00F93F41" w:rsidP="00F93F41">
            <w:pPr>
              <w:pStyle w:val="Bezproreda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F93F41" w:rsidRDefault="00F93F41" w:rsidP="00F93F41">
            <w:pPr>
              <w:pStyle w:val="Bezproreda"/>
              <w:rPr>
                <w:rFonts w:ascii="Comic Sans MS" w:hAnsi="Comic Sans MS"/>
                <w:b/>
                <w:sz w:val="28"/>
                <w:szCs w:val="28"/>
              </w:rPr>
            </w:pPr>
            <w:r w:rsidRPr="00777F58">
              <w:rPr>
                <w:rFonts w:ascii="Comic Sans MS" w:hAnsi="Comic Sans MS"/>
                <w:b/>
                <w:sz w:val="28"/>
                <w:szCs w:val="28"/>
              </w:rPr>
              <w:t>ZBORNA MOLITVA:</w:t>
            </w:r>
          </w:p>
          <w:p w:rsidR="00F93F41" w:rsidRPr="000934E0" w:rsidRDefault="00F93F41" w:rsidP="00F93F41">
            <w:pPr>
              <w:pStyle w:val="Bezproreda"/>
              <w:rPr>
                <w:rFonts w:ascii="Comic Sans MS" w:hAnsi="Comic Sans MS"/>
                <w:sz w:val="28"/>
                <w:szCs w:val="28"/>
                <w:lang w:eastAsia="hr-HR"/>
              </w:rPr>
            </w:pPr>
            <w:r w:rsidRPr="000934E0">
              <w:rPr>
                <w:rFonts w:ascii="Comic Sans MS" w:hAnsi="Comic Sans MS"/>
                <w:sz w:val="28"/>
                <w:szCs w:val="28"/>
                <w:lang w:eastAsia="hr-HR"/>
              </w:rPr>
              <w:t>Tvoj se promisao, Gospodine, u odlukama ne vara: ukloni što nam je štetno, udijeli što pomaže </w:t>
            </w:r>
          </w:p>
          <w:p w:rsidR="00F93F41" w:rsidRPr="000934E0" w:rsidRDefault="00F93F41" w:rsidP="00F93F41">
            <w:pPr>
              <w:pStyle w:val="Bezproreda"/>
              <w:rPr>
                <w:rFonts w:ascii="Comic Sans MS" w:hAnsi="Comic Sans MS"/>
                <w:sz w:val="28"/>
                <w:szCs w:val="28"/>
                <w:lang w:eastAsia="hr-HR"/>
              </w:rPr>
            </w:pPr>
            <w:r w:rsidRPr="000934E0">
              <w:rPr>
                <w:rFonts w:ascii="Comic Sans MS" w:hAnsi="Comic Sans MS"/>
                <w:sz w:val="28"/>
                <w:szCs w:val="28"/>
                <w:lang w:eastAsia="hr-HR"/>
              </w:rPr>
              <w:t>za vremeniti i vječni život. </w:t>
            </w:r>
          </w:p>
          <w:p w:rsidR="00F93F41" w:rsidRPr="000934E0" w:rsidRDefault="00F93F41" w:rsidP="00F93F41">
            <w:pPr>
              <w:pStyle w:val="Bezproreda"/>
              <w:rPr>
                <w:rFonts w:ascii="Comic Sans MS" w:hAnsi="Comic Sans MS"/>
                <w:sz w:val="28"/>
                <w:szCs w:val="28"/>
                <w:lang w:eastAsia="hr-HR"/>
              </w:rPr>
            </w:pPr>
            <w:r w:rsidRPr="000934E0">
              <w:rPr>
                <w:rFonts w:ascii="Comic Sans MS" w:hAnsi="Comic Sans MS"/>
                <w:sz w:val="28"/>
                <w:szCs w:val="28"/>
                <w:lang w:eastAsia="hr-HR"/>
              </w:rPr>
              <w:t>Po Gospodinu</w:t>
            </w:r>
          </w:p>
          <w:p w:rsidR="00F93F41" w:rsidRPr="00F17470" w:rsidRDefault="00F93F41" w:rsidP="00F93F41">
            <w:pPr>
              <w:pStyle w:val="Bezproreda"/>
              <w:rPr>
                <w:rFonts w:ascii="Comic Sans MS" w:hAnsi="Comic Sans MS"/>
                <w:sz w:val="28"/>
                <w:szCs w:val="28"/>
                <w:lang w:eastAsia="hr-HR"/>
              </w:rPr>
            </w:pPr>
          </w:p>
          <w:p w:rsidR="00F93F41" w:rsidRDefault="00F93F41" w:rsidP="00F93F41">
            <w:pPr>
              <w:pStyle w:val="Bezproreda"/>
              <w:rPr>
                <w:rFonts w:ascii="Matura MT Script Capitals" w:hAnsi="Matura MT Script Capitals"/>
                <w:sz w:val="28"/>
                <w:szCs w:val="28"/>
              </w:rPr>
            </w:pPr>
            <w:r>
              <w:rPr>
                <w:rFonts w:ascii="Matura MT Script Capitals" w:hAnsi="Matura MT Script Capitals"/>
                <w:sz w:val="28"/>
                <w:szCs w:val="28"/>
              </w:rPr>
              <w:t>U</w:t>
            </w:r>
            <w:r w:rsidRPr="00777F58">
              <w:rPr>
                <w:rFonts w:ascii="Matura MT Script Capitals" w:hAnsi="Matura MT Script Capitals"/>
                <w:sz w:val="28"/>
                <w:szCs w:val="28"/>
              </w:rPr>
              <w:t>lazna pjesma</w:t>
            </w:r>
          </w:p>
          <w:p w:rsidR="00F93F41" w:rsidRPr="000934E0" w:rsidRDefault="00F93F41" w:rsidP="00F93F41">
            <w:pPr>
              <w:pStyle w:val="Bezproreda"/>
              <w:rPr>
                <w:lang w:eastAsia="hr-HR"/>
              </w:rPr>
            </w:pPr>
            <w:r w:rsidRPr="000934E0">
              <w:rPr>
                <w:rFonts w:ascii="Arial" w:hAnsi="Arial" w:cs="Arial"/>
                <w:i/>
                <w:sz w:val="28"/>
                <w:szCs w:val="28"/>
                <w:lang w:eastAsia="hr-HR"/>
              </w:rPr>
              <w:t>Pogledaj me i smiluj se meni, Gospodine,</w:t>
            </w:r>
            <w:r>
              <w:rPr>
                <w:rFonts w:ascii="Arial" w:hAnsi="Arial" w:cs="Arial"/>
                <w:i/>
                <w:sz w:val="28"/>
                <w:szCs w:val="28"/>
                <w:lang w:eastAsia="hr-HR"/>
              </w:rPr>
              <w:t xml:space="preserve"> </w:t>
            </w:r>
            <w:r w:rsidRPr="000934E0">
              <w:rPr>
                <w:rFonts w:ascii="Arial" w:hAnsi="Arial" w:cs="Arial"/>
                <w:i/>
                <w:sz w:val="28"/>
                <w:szCs w:val="28"/>
                <w:lang w:eastAsia="hr-HR"/>
              </w:rPr>
              <w:t>jer osamljen sam i nevoljan.</w:t>
            </w:r>
            <w:r w:rsidRPr="000934E0">
              <w:rPr>
                <w:rFonts w:ascii="Arial" w:hAnsi="Arial" w:cs="Arial"/>
                <w:i/>
                <w:sz w:val="28"/>
                <w:szCs w:val="28"/>
                <w:lang w:eastAsia="hr-HR"/>
              </w:rPr>
              <w:br/>
              <w:t>Vidi nevolju moju i muku i prosti sve grijehe moje.(Ps 25, 16.18)</w:t>
            </w:r>
          </w:p>
          <w:p w:rsidR="00F93F41" w:rsidRPr="00F17470" w:rsidRDefault="00F93F41" w:rsidP="00F93F41">
            <w:pPr>
              <w:rPr>
                <w:rFonts w:ascii="Arial" w:eastAsia="Times New Roman" w:hAnsi="Arial" w:cs="Arial"/>
                <w:color w:val="676767"/>
                <w:sz w:val="17"/>
                <w:szCs w:val="17"/>
                <w:lang w:eastAsia="hr-HR"/>
              </w:rPr>
            </w:pPr>
            <w:r w:rsidRPr="00F17470">
              <w:rPr>
                <w:rFonts w:ascii="Arial" w:eastAsia="Times New Roman" w:hAnsi="Arial" w:cs="Arial"/>
                <w:color w:val="676767"/>
                <w:sz w:val="17"/>
                <w:szCs w:val="17"/>
                <w:lang w:eastAsia="hr-HR"/>
              </w:rPr>
              <w:t>.</w:t>
            </w:r>
          </w:p>
          <w:p w:rsidR="00F93F41" w:rsidRPr="002253C6" w:rsidRDefault="00F93F41" w:rsidP="00F93F41">
            <w:pPr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2253C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Pričesna pjesma</w:t>
            </w:r>
          </w:p>
          <w:p w:rsidR="00F93F41" w:rsidRDefault="00F93F41" w:rsidP="00F93F41">
            <w:pPr>
              <w:pStyle w:val="Bezproreda"/>
            </w:pPr>
            <w:r w:rsidRPr="000934E0">
              <w:rPr>
                <w:rFonts w:ascii="Comic Sans MS" w:hAnsi="Comic Sans MS"/>
                <w:sz w:val="28"/>
                <w:szCs w:val="28"/>
                <w:lang w:eastAsia="hr-HR"/>
              </w:rPr>
              <w:t>Zazivam te, Bože, ti ćeš me uslišit:</w:t>
            </w:r>
            <w:r>
              <w:rPr>
                <w:rFonts w:ascii="Comic Sans MS" w:hAnsi="Comic Sans MS"/>
                <w:sz w:val="28"/>
                <w:szCs w:val="28"/>
                <w:lang w:eastAsia="hr-HR"/>
              </w:rPr>
              <w:t xml:space="preserve"> </w:t>
            </w:r>
            <w:r w:rsidRPr="000934E0">
              <w:rPr>
                <w:rFonts w:ascii="Comic Sans MS" w:hAnsi="Comic Sans MS"/>
                <w:sz w:val="28"/>
                <w:szCs w:val="28"/>
                <w:lang w:eastAsia="hr-HR"/>
              </w:rPr>
              <w:t>prikloni mi uho i čuj riječi moje.(Ps 17, 6)</w:t>
            </w:r>
          </w:p>
          <w:p w:rsidR="00F93F41" w:rsidRDefault="00F93F41" w:rsidP="00F93F41"/>
        </w:tc>
        <w:tc>
          <w:tcPr>
            <w:tcW w:w="5103" w:type="dxa"/>
          </w:tcPr>
          <w:p w:rsidR="003C6997" w:rsidRDefault="003C6997" w:rsidP="00F93F41"/>
          <w:p w:rsidR="00F93F41" w:rsidRDefault="00F93F41" w:rsidP="003C6997"/>
          <w:p w:rsidR="003C6997" w:rsidRDefault="003C6997" w:rsidP="003C6997"/>
          <w:p w:rsidR="003C6997" w:rsidRDefault="003C6997" w:rsidP="003C6997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6997">
              <w:rPr>
                <w:rFonts w:ascii="Comic Sans MS" w:hAnsi="Comic Sans MS"/>
                <w:sz w:val="24"/>
                <w:szCs w:val="24"/>
              </w:rPr>
              <w:t>Magla uvijek u svakome od nas izazi</w:t>
            </w:r>
            <w:r w:rsidRPr="003C6997">
              <w:rPr>
                <w:rFonts w:ascii="Comic Sans MS" w:hAnsi="Comic Sans MS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6D0D51" wp14:editId="1BA4BE23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-633095</wp:posOffset>
                      </wp:positionV>
                      <wp:extent cx="1828800" cy="393700"/>
                      <wp:effectExtent l="0" t="0" r="0" b="6350"/>
                      <wp:wrapSquare wrapText="bothSides"/>
                      <wp:docPr id="7" name="Tekstni 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C6997" w:rsidRPr="003C6997" w:rsidRDefault="003C6997" w:rsidP="003C699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EEECE1" w:themeColor="background2"/>
                                      <w:sz w:val="32"/>
                                      <w:szCs w:val="3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C6997">
                                    <w:rPr>
                                      <w:rFonts w:ascii="Comic Sans MS" w:hAnsi="Comic Sans MS"/>
                                      <w:b/>
                                      <w:color w:val="EEECE1" w:themeColor="background2"/>
                                      <w:sz w:val="32"/>
                                      <w:szCs w:val="3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…kad nam prodaju maglu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7" o:spid="_x0000_s1027" type="#_x0000_t202" style="position:absolute;left:0;text-align:left;margin-left:13.95pt;margin-top:-49.85pt;width:2in;height:3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elLgIAAGAEAAAOAAAAZHJzL2Uyb0RvYy54bWysVN9v2jAQfp+0/8Hy+0igbNCIULFWTJNQ&#10;WwmmPhvHJlZjn2UbEvbX7+wAZd2epr0498vnu/u+y+yu0w05COcVmJIOBzklwnColNmV9Mdm+WlK&#10;iQ/MVKwBI0p6FJ7ezT9+mLW2ECOooamEI5jE+KK1Ja1DsEWWeV4LzfwArDDolOA0C6i6XVY51mJ2&#10;3WSjPP+SteAq64AL79H60DvpPOWXUvDwJKUXgTQlxdpCOl06t/HM5jNW7ByzteKnMtg/VKGZMvjo&#10;JdUDC4zsnfojlVbcgQcZBhx0BlIqLlIP2M0wf9fNumZWpF5wON5exuT/X1r+eHh2RFUlnVBimEaI&#10;NuLVB6MIvB6UI5M4otb6AiPXFmND9xU6hPps92iMnXfS6fjFngj6cdjHy4BFFwiPl6aj6TRHF0ff&#10;ze3NBGVMn73dts6HbwI0iUJJHQKY5soOKx/60HNIfMzAUjVNArExvxkwZ28RiQWn27GRvuAohW7b&#10;pd4vzWyhOmKPDnqieMuXCgtZMR+emUNmYO3I9vCEh2ygLSmcJEpqcD//Zo/xCBh6KWmRaSU1uAqU&#10;NN8NAnk7HI8jMZMy/jwZoeKuPdtrj9nre0AqD3GrLE9ijA/NWZQO9AuuxCK+iS5mOL5c0nAW70PP&#10;flwpLhaLFIRUtCyszNrymDrOMQ55070wZ09IBMTwEc6MZMU7QPrYHoHFPoBUCa045X6miHJUkMYJ&#10;79PKxT251lPU249h/gsAAP//AwBQSwMEFAAGAAgAAAAhANd9CtziAAAACgEAAA8AAABkcnMvZG93&#10;bnJldi54bWxMj8tOwzAQRfdI/IM1SGxQ6zwEISFOhUCwoSpqy4KlEw9JILYj200DX99hBcu5c3Tn&#10;TLma9cAmdL63RkC8jIChaazqTSvgbf+0uAXmgzRKDtaggG/0sKrOz0pZKHs0W5x2oWVUYnwhBXQh&#10;jAXnvulQS7+0IxrafVinZaDRtVw5eaRyPfAkim64lr2hC50c8aHD5mt30AJ+Xt3aJsn6Oa7f034K&#10;j1efm5eNEJcX8/0dsIBz+IPhV5/UoSKn2h6M8mwQkGQ5kQIWeZ4BIyCNrympKUmzDHhV8v8vVCcA&#10;AAD//wMAUEsBAi0AFAAGAAgAAAAhALaDOJL+AAAA4QEAABMAAAAAAAAAAAAAAAAAAAAAAFtDb250&#10;ZW50X1R5cGVzXS54bWxQSwECLQAUAAYACAAAACEAOP0h/9YAAACUAQAACwAAAAAAAAAAAAAAAAAv&#10;AQAAX3JlbHMvLnJlbHNQSwECLQAUAAYACAAAACEAhCbHpS4CAABgBAAADgAAAAAAAAAAAAAAAAAu&#10;AgAAZHJzL2Uyb0RvYy54bWxQSwECLQAUAAYACAAAACEA130K3OIAAAAKAQAADwAAAAAAAAAAAAAA&#10;AACIBAAAZHJzL2Rvd25yZXYueG1sUEsFBgAAAAAEAAQA8wAAAJcFAAAAAA==&#10;" filled="f" stroked="f">
                      <v:textbox>
                        <w:txbxContent>
                          <w:p w:rsidR="003C6997" w:rsidRPr="003C6997" w:rsidRDefault="003C6997" w:rsidP="003C699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6997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…kad nam prodaju maglu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C6997">
              <w:rPr>
                <w:rFonts w:ascii="Comic Sans MS" w:hAnsi="Comic Sans MS"/>
                <w:sz w:val="24"/>
                <w:szCs w:val="24"/>
              </w:rPr>
              <w:t>va nelagodu</w:t>
            </w:r>
            <w:r>
              <w:rPr>
                <w:rFonts w:ascii="Comic Sans MS" w:hAnsi="Comic Sans MS"/>
                <w:sz w:val="24"/>
                <w:szCs w:val="24"/>
              </w:rPr>
              <w:t>. Obzor nam je skučen, slabije vidimo, postajemo nesigurni. Pokušavamo se na neki način po nečem orijentitati. Poznata je ona anegdota o vozaču automobila koji je u magli slijediti zadnja svijetla automobila ispred sebe vjerujući da je siguran na cesti. Nakon nekog vremena prvi je automobil stao. Stajao tako dugo dok ovaj zadnji nije izgubio živce i izašao iz auta i počeo vikati – zašto stoji tako dugo. A onda mu ovaj prvi odgovori da je došao u svoju garažu.</w:t>
            </w:r>
          </w:p>
          <w:p w:rsidR="003C6997" w:rsidRDefault="003C6997" w:rsidP="003C6997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Naše društvo puno je onih koji stvaraju i prodaju maglu. S jednim jedinim ciljem da nas zbune i ponude sebe kao sigurnost da se snađemo</w:t>
            </w:r>
          </w:p>
          <w:p w:rsidR="00C55941" w:rsidRDefault="00C55941" w:rsidP="003C6997">
            <w:pPr>
              <w:pStyle w:val="Bezproreda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hr-HR"/>
              </w:rPr>
              <w:drawing>
                <wp:anchor distT="0" distB="0" distL="114300" distR="114300" simplePos="0" relativeHeight="251670528" behindDoc="0" locked="0" layoutInCell="1" allowOverlap="1" wp14:anchorId="75DAE819" wp14:editId="6A06F06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889000</wp:posOffset>
                  </wp:positionV>
                  <wp:extent cx="3062605" cy="1841500"/>
                  <wp:effectExtent l="0" t="0" r="4445" b="6350"/>
                  <wp:wrapSquare wrapText="bothSides"/>
                  <wp:docPr id="8" name="Slika 8" descr="Slikovni rezultat za i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istina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997">
              <w:rPr>
                <w:rFonts w:ascii="Comic Sans MS" w:hAnsi="Comic Sans MS"/>
                <w:sz w:val="24"/>
                <w:szCs w:val="24"/>
              </w:rPr>
              <w:t xml:space="preserve">Cilj ovih razmišljanja na koje vas pozivam jest otkriti što se iza magle krije i kako se snaći. Ne zalutati i ne dati od sebe praviti budalu. </w:t>
            </w:r>
          </w:p>
          <w:p w:rsidR="00C55941" w:rsidRPr="00C55941" w:rsidRDefault="00C55941" w:rsidP="00C55941"/>
          <w:p w:rsidR="003C6997" w:rsidRPr="00C55941" w:rsidRDefault="00C55941" w:rsidP="00C55941">
            <w:pPr>
              <w:pStyle w:val="Bezproreda"/>
            </w:pPr>
            <w:r w:rsidRPr="00C55941">
              <w:rPr>
                <w:rFonts w:ascii="Comic Sans MS" w:hAnsi="Comic Sans MS"/>
                <w:sz w:val="24"/>
                <w:szCs w:val="24"/>
              </w:rPr>
              <w:t>Dotaknut ćemo se nekih pojmova koje često susrećemo</w:t>
            </w:r>
            <w:r>
              <w:rPr>
                <w:rFonts w:ascii="Comic Sans MS" w:hAnsi="Comic Sans MS"/>
                <w:sz w:val="24"/>
                <w:szCs w:val="24"/>
              </w:rPr>
              <w:t xml:space="preserve"> u našim medijima i govorima a čiji je cilj – prodati nam maglu.</w:t>
            </w:r>
          </w:p>
        </w:tc>
      </w:tr>
    </w:tbl>
    <w:p w:rsidR="00754D43" w:rsidRDefault="00C55941" w:rsidP="00F93F41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-607695</wp:posOffset>
                </wp:positionV>
                <wp:extent cx="5708650" cy="4381500"/>
                <wp:effectExtent l="0" t="0" r="25400" b="1905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38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4CF" w:rsidRPr="008A74CF" w:rsidRDefault="008A74CF" w:rsidP="008A74CF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8A74C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U ono vrijeme: Dođe Isus u kuću. Opet se skupi toliko mnoštvo da nisu mogli ni jesti. Čuvši to, dođoše njegovi da ga obuzdaju jer se govorilo: »Izvan sebe je!« I pismoznanci što siđoše iz Jeruzalema govorahu: »Beelzebula ima, po poglavici đavolskom izgoni đavle.« A on ih dozva pa im u prispodobama govoraše: »Kako može Sotona Sotonu izgoniti? Ako se kraljevstvo u sebi razdijeli, ono ne može opstati. Ili: ako se kuća u sebi razdijeli, ona ne može opstati. Ako je dakle Sotona sam na sebe ustao i razdijelio se, ne može opstati, nego mu je kraj. Nitko, dakako, ne može u kuću jakoga ući i oplijeniti mu pokućstvo ako prije jakoga ne sveže. Tada će mu kuću oplijeniti! Doista, kažem vam, sve će se oprostiti sinovima ljudskima, koliki god bili grijesi i hule kojima pohule. No pohuli li tko na Duha Svetoga, nema oproštenja dovijeka; krivac je grijeha vječnoga.« Jer govorahu: »Duha nečistoga ima.« I dođu majka njegova i braća njegova. Ostanu vani, a k njemu pošalju neka ga pozovu. Oko njega je sjedjelo mnoštvo. I reknu mu: »Eno vani majke tvoje i braće tvoje, traže te!« On im odgovori: »Tko je majka moja i braća moja?« I okruži pogledom po onima što su sjedjeli oko njega u krugu i kaže: »Evo majke moje, evo braće moje! Tko god vrši volju Božju, on mi je brat i sestra i majka.«</w:t>
                            </w:r>
                          </w:p>
                          <w:p w:rsidR="008A74CF" w:rsidRPr="008A74CF" w:rsidRDefault="008A74CF" w:rsidP="008A74CF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8A74CF">
                              <w:rPr>
                                <w:rFonts w:ascii="Georgia" w:hAnsi="Georgia"/>
                                <w:i/>
                                <w:iCs/>
                                <w:sz w:val="28"/>
                                <w:szCs w:val="28"/>
                              </w:rPr>
                              <w:t>Riječ Gospodnja</w:t>
                            </w:r>
                            <w:r w:rsidRPr="008A74C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55941" w:rsidRDefault="00C55941" w:rsidP="00C559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9" o:spid="_x0000_s1028" style="position:absolute;margin-left:-8.5pt;margin-top:-47.85pt;width:449.5pt;height:3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t3cwIAACcFAAAOAAAAZHJzL2Uyb0RvYy54bWysVEtv2zAMvg/YfxB0X21nSR9BnSJo0WFA&#10;0QVrh54VWWqMyqJGKbGzXz9Kdtyuy2nYRRZNfnx8JHV51TWG7RT6GmzJi5OcM2UlVLV9LvmPx9tP&#10;55z5IGwlDFhV8r3y/Grx8cNl6+ZqAhswlUJGTqyft67kmxDcPMu83KhG+BNwypJSAzYikIjPWYWi&#10;Je+NySZ5fpq1gJVDkMp7+nvTK/ki+ddayfBNa68CMyWn3EI6MZ3reGaLSzF/RuE2tRzSEP+QRSNq&#10;S0FHVzciCLbF+i9XTS0RPOhwIqHJQOtaqlQDVVPk76p52AinUi1EjncjTf7/uZX3uxWyuir5BWdW&#10;NNSiFYodvGyDrV/YRSSodX5Odg9uhYPk6Rqr7TQ28Ut1sC6Ruh9JVV1gkn7OzvLz0xlxL0k3/Xxe&#10;zPJEe/YKd+jDFwUNi5eSI3UtkSl2dz5QSDI9mJAQ0+kTSLewNyrmYOx3pakSCjlJ6DRD6tog2wnq&#10;vpBS2XAaCyJ/yTrCdG3MCCyOAU0oBtBgG2EqzdYIzI8B/4w4IlJUsGEEN7UFPOagehkj9/aH6vua&#10;Y/mhW3epfZNDp9ZQ7amlCP2seydva6L1TviwEkjDTa2ghQ3f6NAG2pLDcONsA/jr2P9oTzNHWs5a&#10;WpaS+59bgYoz89XSNF4U02ncriRMZ2cTEvCtZv1WY7fNNVBHCnoanEzXaB/M4aoRmifa62WMSiph&#10;JcUuuQx4EK5Dv8T0Mki1XCYz2ignwp19cDI6jzzHsXnsngS6YbYCjeU9HBZLzN+NWG8bkRaW2wC6&#10;TvMXme55HTpA25jGaHg54rq/lZPV6/u2+A0AAP//AwBQSwMEFAAGAAgAAAAhAHhPA9zhAAAACwEA&#10;AA8AAABkcnMvZG93bnJldi54bWxMj0FPg0AQhe8m/ofNmHhrF9AWiiyNaeKBQ2OsEq9bdgpEdpaw&#10;2xb/veNJbzPzXt58r9jOdhAXnHzvSEG8jEAgNc701Cr4eH9ZZCB80GT04AgVfKOHbXl7U+jcuCu9&#10;4eUQWsEh5HOtoAthzKX0TYdW+6UbkVg7ucnqwOvUSjPpK4fbQSZRtJZW98QfOj3irsPm63C2Cvbr&#10;/T7RVf1ZV/Wu8mlsXsPJKHV/Nz8/gQg4hz8z/OIzOpTMdHRnMl4MChZxyl0CD5tVCoIdWZbw5ahg&#10;tXl8AFkW8n+H8gcAAP//AwBQSwECLQAUAAYACAAAACEAtoM4kv4AAADhAQAAEwAAAAAAAAAAAAAA&#10;AAAAAAAAW0NvbnRlbnRfVHlwZXNdLnhtbFBLAQItABQABgAIAAAAIQA4/SH/1gAAAJQBAAALAAAA&#10;AAAAAAAAAAAAAC8BAABfcmVscy8ucmVsc1BLAQItABQABgAIAAAAIQDwMet3cwIAACcFAAAOAAAA&#10;AAAAAAAAAAAAAC4CAABkcnMvZTJvRG9jLnhtbFBLAQItABQABgAIAAAAIQB4TwPc4QAAAAsBAAAP&#10;AAAAAAAAAAAAAAAAAM0EAABkcnMvZG93bnJldi54bWxQSwUGAAAAAAQABADzAAAA2wUAAAAA&#10;" fillcolor="white [3201]" strokecolor="#f79646 [3209]" strokeweight="2pt">
                <v:textbox>
                  <w:txbxContent>
                    <w:p w:rsidR="008A74CF" w:rsidRPr="008A74CF" w:rsidRDefault="008A74CF" w:rsidP="008A74CF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8A74CF">
                        <w:rPr>
                          <w:rFonts w:ascii="Georgia" w:hAnsi="Georgia"/>
                          <w:sz w:val="28"/>
                          <w:szCs w:val="28"/>
                        </w:rPr>
                        <w:t>U ono vrijeme: Dođe Isus u kuću. Opet se skupi toliko mnoštvo da nisu mogli ni jesti. Čuvši to, dođoše njegovi da ga obuzdaju jer se govorilo: »Izvan sebe je!« I pismoznanci što siđoše iz Jeruzalema govorahu: »Beelzebula ima, po poglavici đavolskom izgoni đavle.« A on ih dozva pa im u prispodobama govoraše: »Kako može Sotona Sotonu izgoniti? Ako se kraljevstvo u sebi razdijeli, ono ne može opstati. Ili: ako se kuća u sebi razdijeli, ona ne može opstati. Ako je dakle Sotona sam na sebe ustao i razdijelio se, ne može opstati, nego mu je kraj. Nitko, dakako, ne može u kuću jakoga ući i oplijeniti mu pokućstvo ako prije jakoga ne sveže. Tada će mu kuću oplijeniti! Doista, kažem vam, sve će se oprostiti sinovima ljudskima, koliki god bili grijesi i hule kojima pohule. No pohuli li tko na Duha Svetoga, nema oproštenja dovijeka; krivac je grijeha vječnoga.« Jer govorahu: »Duha nečistoga ima.« I dođu majka njegova i braća njegova. Ostanu vani, a k njemu pošalju neka ga pozovu. Oko njega je sjedjelo mnoštvo. I reknu mu: »Eno vani majke tvoje i braće tvoje, traže te!« On im odgovori: »Tko je majka moja i braća moja?« I okruži pogledom po onima što su sjedjeli oko njega u krugu i kaže: »Evo majke moje, evo braće moje! Tko god vrši volju Božju, on mi je brat i sestra i majka.«</w:t>
                      </w:r>
                    </w:p>
                    <w:p w:rsidR="008A74CF" w:rsidRPr="008A74CF" w:rsidRDefault="008A74CF" w:rsidP="008A74CF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8A74CF">
                        <w:rPr>
                          <w:rFonts w:ascii="Georgia" w:hAnsi="Georgia"/>
                          <w:i/>
                          <w:iCs/>
                          <w:sz w:val="28"/>
                          <w:szCs w:val="28"/>
                        </w:rPr>
                        <w:t>Riječ Gospodnja</w:t>
                      </w:r>
                      <w:r w:rsidRPr="008A74CF">
                        <w:rPr>
                          <w:rFonts w:ascii="Georgia" w:hAnsi="Georgia"/>
                          <w:sz w:val="28"/>
                          <w:szCs w:val="28"/>
                        </w:rPr>
                        <w:t>.</w:t>
                      </w:r>
                    </w:p>
                    <w:p w:rsidR="00C55941" w:rsidRDefault="00C55941" w:rsidP="00C559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A34A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A89901" wp14:editId="0B02834C">
                <wp:simplePos x="0" y="0"/>
                <wp:positionH relativeFrom="column">
                  <wp:posOffset>-340995</wp:posOffset>
                </wp:positionH>
                <wp:positionV relativeFrom="paragraph">
                  <wp:posOffset>-607695</wp:posOffset>
                </wp:positionV>
                <wp:extent cx="5689600" cy="4102100"/>
                <wp:effectExtent l="0" t="0" r="0" b="0"/>
                <wp:wrapSquare wrapText="bothSides"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410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941" w:rsidRPr="0003315E" w:rsidRDefault="00C55941" w:rsidP="00C559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315E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Nedjeljna služba riječi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29" type="#_x0000_t202" style="position:absolute;margin-left:-26.85pt;margin-top:-47.85pt;width:448pt;height:3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7TNAIAAGgEAAAOAAAAZHJzL2Uyb0RvYy54bWysVN9v2jAQfp+0/8Hy+whhlLaIULFWTJNQ&#10;WwmmPhvHgaiJz7MNCfvr99kByro9TXu53G/f3XeXyV1bV2yvrCtJZzzt9TlTWlJe6k3Gv6/mn244&#10;c17oXFSkVcYPyvG76ccPk8aM1YC2VOXKMiTRbtyYjG+9N+MkcXKrauF6ZJSGsSBbCw/RbpLcigbZ&#10;6yoZ9PujpCGbG0tSOQftQ2fk05i/KJT0T0XhlGdVxlGbj9RGug40mU7EeGOF2ZbyWIb4hypqUWo8&#10;ek71ILxgO1v+kaoupSVHhe9JqhMqilKq2AO6SfvvulluhVGxFwzHmfOY3P9LKx/3z5aVObD7zJkW&#10;NTBaqVfndcnodV9aBj2G1Bg3hu/SwNu3X6hFwEnvoAy9t4WtwxddMdgx7sN5xKr1TEJ5Nbq5HfVh&#10;krAN0/4ghYD8yVu4sc5/VVSzwGTcAsM4WrFfON+5nlzCa5rmZVVFHCv9mwI5O42Ki3CMDp10FQfO&#10;t+s2tn/uck35AU1a6nbFGTkvUchCOP8sLJYDxWPh/RNIUVGTcTpynG3J/vybPvhnPNDBNcIb7FvG&#10;3Y+dsIqz6psGoLfpcAiTj8Lw6noAwV5a1pcWvavvCSud4rqMjGzw99WJLSzVLziNWXgYJqElisu4&#10;P7H3vrsCnJZUs1l0wkoa4Rd6aWRIHYYZJr1qX4Q1Rzg8kHyk02aK8TtUOt8Q6cxs54FNhCyMuhss&#10;oA4C1jmCfjy9cC+XcvR6+0FMfwEAAP//AwBQSwMEFAAGAAgAAAAhAMi6QZ/hAAAACwEAAA8AAABk&#10;cnMvZG93bnJldi54bWxMj8FKw0AQhu+C77CM4K3dNWlsjdmUKgiKKLQWvG6zYxKanQ3ZbRPf3vGk&#10;t3+Yj3++KdaT68QZh9B60nAzVyCQKm9bqjXsP55mKxAhGrKm84QavjHAury8KExu/UhbPO9iLbiE&#10;Qm40NDH2uZShatCZMPc9Eu++/OBM5HGopR3MyOWuk4lSt9KZlvhCY3p8bLA67k5OQ/L5/qCqo1+o&#10;5G3cPC/NsN++vGp9fTVt7kFEnOIfDL/6rA4lOx38iWwQnYZZli4Z5XCXcWBitUhSEAcNWaZSkGUh&#10;//9Q/gAAAP//AwBQSwECLQAUAAYACAAAACEAtoM4kv4AAADhAQAAEwAAAAAAAAAAAAAAAAAAAAAA&#10;W0NvbnRlbnRfVHlwZXNdLnhtbFBLAQItABQABgAIAAAAIQA4/SH/1gAAAJQBAAALAAAAAAAAAAAA&#10;AAAAAC8BAABfcmVscy8ucmVsc1BLAQItABQABgAIAAAAIQARgr7TNAIAAGgEAAAOAAAAAAAAAAAA&#10;AAAAAC4CAABkcnMvZTJvRG9jLnhtbFBLAQItABQABgAIAAAAIQDIukGf4QAAAAsBAAAPAAAAAAAA&#10;AAAAAAAAAI4EAABkcnMvZG93bnJldi54bWxQSwUGAAAAAAQABADzAAAAnAUAAAAA&#10;" filled="f" stroked="f">
                <v:textbox style="layout-flow:vertical;mso-layout-flow-alt:bottom-to-top;mso-fit-shape-to-text:t">
                  <w:txbxContent>
                    <w:p w:rsidR="00C55941" w:rsidRPr="0003315E" w:rsidRDefault="00C55941" w:rsidP="00C55941">
                      <w:pPr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315E">
                        <w:rPr>
                          <w:rFonts w:ascii="Comic Sans MS" w:hAnsi="Comic Sans MS"/>
                          <w:b/>
                          <w:color w:val="EEECE1" w:themeColor="background2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Nedjeljna služba riječi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F93F41" w:rsidP="00F93F41"/>
    <w:p w:rsidR="00F93F41" w:rsidRDefault="008A74CF" w:rsidP="00F93F41">
      <w:r w:rsidRPr="00DB54B1">
        <w:rPr>
          <w:rFonts w:ascii="Comic Sans MS" w:hAnsi="Comic Sans MS"/>
          <w:noProof/>
          <w:sz w:val="28"/>
          <w:szCs w:val="28"/>
          <w:lang w:eastAsia="hr-HR"/>
        </w:rPr>
        <w:drawing>
          <wp:anchor distT="0" distB="0" distL="114300" distR="114300" simplePos="0" relativeHeight="251675648" behindDoc="0" locked="0" layoutInCell="1" allowOverlap="1" wp14:anchorId="3D2C1D7A" wp14:editId="6073A085">
            <wp:simplePos x="0" y="0"/>
            <wp:positionH relativeFrom="column">
              <wp:posOffset>-184785</wp:posOffset>
            </wp:positionH>
            <wp:positionV relativeFrom="paragraph">
              <wp:posOffset>264160</wp:posOffset>
            </wp:positionV>
            <wp:extent cx="1879600" cy="1531620"/>
            <wp:effectExtent l="0" t="0" r="6350" b="0"/>
            <wp:wrapSquare wrapText="bothSides"/>
            <wp:docPr id="10" name="Slika 10" descr="C:\Users\Korisnik\Pictures\parab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C:\Users\Korisnik\Pictures\parabl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0" t="78728"/>
                    <a:stretch/>
                  </pic:blipFill>
                  <pic:spPr bwMode="auto">
                    <a:xfrm>
                      <a:off x="0" y="0"/>
                      <a:ext cx="18796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4CF" w:rsidRPr="008A74CF" w:rsidRDefault="008A74CF" w:rsidP="008A74CF">
      <w:pPr>
        <w:pStyle w:val="Bezproreda"/>
        <w:jc w:val="both"/>
        <w:rPr>
          <w:rFonts w:ascii="Comic Sans MS" w:hAnsi="Comic Sans MS"/>
          <w:sz w:val="28"/>
          <w:szCs w:val="28"/>
          <w:lang w:eastAsia="hr-HR"/>
        </w:rPr>
      </w:pPr>
      <w:r w:rsidRPr="008A74CF">
        <w:rPr>
          <w:rFonts w:ascii="Comic Sans MS" w:hAnsi="Comic Sans MS"/>
          <w:sz w:val="28"/>
          <w:szCs w:val="28"/>
          <w:lang w:eastAsia="hr-HR"/>
        </w:rPr>
        <w:t xml:space="preserve">U našem dnevnom životnom iskustvu susrećemo grijeh i zlo na mnogostruk način: tu se na žalost radi o prekršaju koji se događa po stvaranju, a mi ga također osjećamo u našemu životu. Prvobitna harmonija i red odnosa ljudi međusobno i prema Bogu kako za živu tako i za neživu prirodu narušeni su. Ima zapletenosti u zlu, ima patnje i smrti, a tu je i ono što zovemo grijeh. </w:t>
      </w:r>
    </w:p>
    <w:p w:rsidR="008A74CF" w:rsidRPr="008A74CF" w:rsidRDefault="008A74CF" w:rsidP="008A74CF">
      <w:pPr>
        <w:pStyle w:val="Bezproreda"/>
        <w:jc w:val="both"/>
        <w:rPr>
          <w:rFonts w:ascii="Comic Sans MS" w:hAnsi="Comic Sans MS"/>
          <w:sz w:val="28"/>
          <w:szCs w:val="28"/>
          <w:lang w:eastAsia="hr-HR"/>
        </w:rPr>
      </w:pPr>
      <w:r w:rsidRPr="008A74CF">
        <w:rPr>
          <w:rFonts w:ascii="Comic Sans MS" w:hAnsi="Comic Sans MS"/>
          <w:sz w:val="28"/>
          <w:szCs w:val="28"/>
          <w:lang w:eastAsia="hr-HR"/>
        </w:rPr>
        <w:t>Dakako, danas nije moderno govoriti o "grijehu". Radije se prihvaća govorenje o duševnim smetnjama, frustracijama, kompleksima i agresijama. Često puta psihologija i sociologija preuzimaju ulogu koja je ranije pripadala dušobrižništvu: strahovi i osjećaji krivnje obrađuju se terapeutski, umjesto da se traži pravi korijen mnogih duševnih patnja: izgubljeni i razrušeni odnos prema Bogu!</w:t>
      </w:r>
    </w:p>
    <w:p w:rsidR="00F93F41" w:rsidRDefault="008A74CF" w:rsidP="008A74CF">
      <w:pPr>
        <w:pStyle w:val="Bezproreda"/>
        <w:jc w:val="both"/>
        <w:rPr>
          <w:rFonts w:ascii="Comic Sans MS" w:hAnsi="Comic Sans MS"/>
          <w:sz w:val="28"/>
          <w:szCs w:val="28"/>
        </w:rPr>
      </w:pPr>
      <w:r w:rsidRPr="008A74CF">
        <w:rPr>
          <w:rFonts w:ascii="Comic Sans MS" w:hAnsi="Comic Sans MS"/>
          <w:sz w:val="28"/>
          <w:szCs w:val="28"/>
        </w:rPr>
        <w:t>Bez Otkupitelja nema konačno izlaza iz te naše bijede za koju smo sami krivi: čovječanstvo ne bi moglo prvobitno darovanu, ali po grijehu izgubljenu sreću povezanosti s Bogom i međuosbno nikada više samo sebi zaraditi. Raj bi bio izgubljen.</w:t>
      </w:r>
    </w:p>
    <w:p w:rsidR="008A74CF" w:rsidRPr="008A74CF" w:rsidRDefault="008A74CF" w:rsidP="008A74CF">
      <w:pPr>
        <w:pStyle w:val="Bezproreda"/>
        <w:jc w:val="both"/>
        <w:rPr>
          <w:rFonts w:ascii="Comic Sans MS" w:hAnsi="Comic Sans MS"/>
          <w:sz w:val="28"/>
          <w:szCs w:val="28"/>
        </w:rPr>
      </w:pPr>
      <w:r w:rsidRPr="008A74CF">
        <w:rPr>
          <w:rFonts w:ascii="Comic Sans MS" w:hAnsi="Comic Sans MS" w:cs="Arial"/>
          <w:color w:val="000000"/>
          <w:sz w:val="28"/>
          <w:szCs w:val="28"/>
        </w:rPr>
        <w:t>Bog nam daje snagu da to ispunjamo radošću.</w:t>
      </w:r>
    </w:p>
    <w:p w:rsidR="00F93F41" w:rsidRDefault="00F93F41" w:rsidP="00F93F41"/>
    <w:p w:rsidR="00F93F41" w:rsidRDefault="006A1643" w:rsidP="00F93F41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8B885" wp14:editId="0FFB8483">
                <wp:simplePos x="0" y="0"/>
                <wp:positionH relativeFrom="column">
                  <wp:posOffset>-379095</wp:posOffset>
                </wp:positionH>
                <wp:positionV relativeFrom="paragraph">
                  <wp:posOffset>-696595</wp:posOffset>
                </wp:positionV>
                <wp:extent cx="1828800" cy="1333500"/>
                <wp:effectExtent l="0" t="0" r="0" b="0"/>
                <wp:wrapSquare wrapText="bothSides"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643" w:rsidRPr="00880244" w:rsidRDefault="006A1643" w:rsidP="006A1643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0244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Svetac tjedna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" o:spid="_x0000_s1030" type="#_x0000_t202" style="position:absolute;margin-left:-29.85pt;margin-top:-54.85pt;width:2in;height:1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HqNAIAAGgEAAAOAAAAZHJzL2Uyb0RvYy54bWysVF9v2jAQf5+072D5fQQCXSkiVKwV0yTU&#10;VoKpz8ZxSNTY59kHCfv0OzukZd2epr1c7r/v7neX+W2ra3ZUzldgMj4aDDlTRkJemX3Gv29Xn6ac&#10;eRQmFzUYlfGT8vx28fHDvLEzlUIJda4coyTGzxqb8RLRzpLEy1Jp4QdglSFjAU4LJNHtk9yJhrLr&#10;OkmHw89JAy63DqTynrT3nZEvYv6iUBIfi8IrZHXGqTaM1EW6CzRZzMVs74QtK3kuQ/xDFVpUhh59&#10;TXUvULCDq/5IpSvpwEOBAwk6gaKopIo9UDej4btuNqWwKvZCw/H2dUz+/6WVD8cnx6qcsEs5M0IT&#10;Rlv14tFUDF6OlWOkpyE11s/Id2PJG9sv0FJAr/ekDL23hdPhS10xstO4T68jVi0yGYKm6XQ6JJMk&#10;22g8Hl+RQPmTt3DrPH5VoFlgMu4IwzhacVx77Fx7l/CagVVV1xHH2vymoJydRsVFOEeHTrqKA4ft&#10;ro3tT/pudpCfqEkH3a54K1cVFbIWHp+Eo+Wg4mnh8ZFIUUOTcThznJXgfv5NH/wzHmh6TeEN7VvG&#10;/Y+DcIqz+pshQG9GkwmZMAqTq+uUBHdp2V1azEHfAa30iK7LysgGf6x7tnCgn+k0luFhMgkjqbiM&#10;Y8/eYXcFdFpSLZfRiVbSClybjZUhdRhmmPS2fRbOnuFAQvIB+s0Us3eodL4h0tvlAQmbCFkYdTdY&#10;gjoItM4R9PPphXu5lKPX2w9i8QsAAP//AwBQSwMEFAAGAAgAAAAhAPqi/0/gAAAADAEAAA8AAABk&#10;cnMvZG93bnJldi54bWxMj8FKw0AQhu+C77CM4K3d7VZtjdmUKgiKKLQWvE6zaxKanQ3ZbRPf3ulJ&#10;b/8wH/98k69G34qT62MTyMBsqkA4KoNtqDKw+3yeLEHEhGSxDeQM/LgIq+LyIsfMhoE27rRNleAS&#10;ihkaqFPqMiljWTuPcRo6R7z7Dr3HxGNfSdvjwOW+lVqpO+mxIb5QY+eealcetkdvQH99PKryEG6U&#10;fh/WLwvsd5vXN2Our8b1A4jkxvQHw1mf1aFgp304ko2iNTC5vV8wymGmzokRrZdzEHtmlZqDLHL5&#10;/4niFwAA//8DAFBLAQItABQABgAIAAAAIQC2gziS/gAAAOEBAAATAAAAAAAAAAAAAAAAAAAAAABb&#10;Q29udGVudF9UeXBlc10ueG1sUEsBAi0AFAAGAAgAAAAhADj9If/WAAAAlAEAAAsAAAAAAAAAAAAA&#10;AAAALwEAAF9yZWxzLy5yZWxzUEsBAi0AFAAGAAgAAAAhAI8HYeo0AgAAaAQAAA4AAAAAAAAAAAAA&#10;AAAALgIAAGRycy9lMm9Eb2MueG1sUEsBAi0AFAAGAAgAAAAhAPqi/0/gAAAADAEAAA8AAAAAAAAA&#10;AAAAAAAAjgQAAGRycy9kb3ducmV2LnhtbFBLBQYAAAAABAAEAPMAAACbBQAAAAA=&#10;" filled="f" stroked="f">
                <v:textbox style="layout-flow:vertical;mso-layout-flow-alt:bottom-to-top;mso-fit-shape-to-text:t">
                  <w:txbxContent>
                    <w:p w:rsidR="006A1643" w:rsidRPr="00880244" w:rsidRDefault="006A1643" w:rsidP="006A1643">
                      <w:pPr>
                        <w:jc w:val="center"/>
                        <w:rPr>
                          <w:b/>
                          <w:color w:val="4F81BD" w:themeColor="accen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0244">
                        <w:rPr>
                          <w:b/>
                          <w:color w:val="4F81BD" w:themeColor="accent1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Svetac tjedna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hr-HR"/>
        </w:rPr>
        <w:drawing>
          <wp:anchor distT="0" distB="0" distL="114300" distR="114300" simplePos="0" relativeHeight="251679744" behindDoc="1" locked="0" layoutInCell="1" allowOverlap="1" wp14:anchorId="71248B37" wp14:editId="21FD9FD0">
            <wp:simplePos x="0" y="0"/>
            <wp:positionH relativeFrom="column">
              <wp:posOffset>-476250</wp:posOffset>
            </wp:positionH>
            <wp:positionV relativeFrom="paragraph">
              <wp:posOffset>-709295</wp:posOffset>
            </wp:positionV>
            <wp:extent cx="5346700" cy="1193800"/>
            <wp:effectExtent l="0" t="0" r="6350" b="6350"/>
            <wp:wrapNone/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6" b="25200"/>
                    <a:stretch/>
                  </pic:blipFill>
                  <pic:spPr bwMode="auto">
                    <a:xfrm>
                      <a:off x="0" y="0"/>
                      <a:ext cx="5346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643" w:rsidRDefault="006A1643" w:rsidP="006A1643">
      <w:pPr>
        <w:pStyle w:val="Bezproreda"/>
        <w:rPr>
          <w:rFonts w:ascii="Comic Sans MS" w:hAnsi="Comic Sans MS"/>
          <w:sz w:val="28"/>
          <w:szCs w:val="28"/>
        </w:rPr>
      </w:pPr>
      <w:r w:rsidRPr="006A1643">
        <w:rPr>
          <w:rFonts w:ascii="Comic Sans MS" w:hAnsi="Comic Sans MS" w:cs="Arial"/>
          <w:noProof/>
          <w:color w:val="0000FF"/>
          <w:sz w:val="28"/>
          <w:szCs w:val="28"/>
          <w:lang w:eastAsia="hr-HR"/>
        </w:rPr>
        <w:drawing>
          <wp:anchor distT="0" distB="0" distL="114300" distR="114300" simplePos="0" relativeHeight="251680768" behindDoc="0" locked="0" layoutInCell="1" allowOverlap="1" wp14:anchorId="5C904EA3" wp14:editId="27259AA8">
            <wp:simplePos x="0" y="0"/>
            <wp:positionH relativeFrom="column">
              <wp:posOffset>-1644650</wp:posOffset>
            </wp:positionH>
            <wp:positionV relativeFrom="paragraph">
              <wp:posOffset>231140</wp:posOffset>
            </wp:positionV>
            <wp:extent cx="1993900" cy="2729230"/>
            <wp:effectExtent l="0" t="0" r="6350" b="0"/>
            <wp:wrapSquare wrapText="bothSides"/>
            <wp:docPr id="6" name="Slika 6" descr="Slikovni rezultat za sveti antun padovan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veti antun padovanski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F41" w:rsidRDefault="006A1643" w:rsidP="006A1643">
      <w:pPr>
        <w:pStyle w:val="Bezproreda"/>
        <w:rPr>
          <w:rFonts w:ascii="Comic Sans MS" w:hAnsi="Comic Sans MS"/>
          <w:b/>
          <w:sz w:val="28"/>
          <w:szCs w:val="28"/>
        </w:rPr>
      </w:pPr>
      <w:r w:rsidRPr="006A1643">
        <w:rPr>
          <w:rFonts w:ascii="Comic Sans MS" w:hAnsi="Comic Sans MS"/>
          <w:b/>
          <w:sz w:val="28"/>
          <w:szCs w:val="28"/>
        </w:rPr>
        <w:t>Sveti Antun Padovanski – svetac cijeloga svijeta</w:t>
      </w:r>
    </w:p>
    <w:p w:rsidR="006A1643" w:rsidRDefault="006A1643" w:rsidP="006A1643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6A1643">
        <w:rPr>
          <w:rFonts w:ascii="Comic Sans MS" w:hAnsi="Comic Sans MS"/>
          <w:sz w:val="24"/>
          <w:szCs w:val="24"/>
        </w:rPr>
        <w:t>Riječ je o jednom od najomiljenijih svetaca u čitavoj Katoličkoj Crkvi, kojega se časti ne samo u Padovi, gdje je podignuta prekrasna bazilika u kojoj se čuvaju njegovi posmrtni ostaci, već i u cijelom svijetu.</w:t>
      </w:r>
    </w:p>
    <w:p w:rsidR="006A1643" w:rsidRDefault="006A1643" w:rsidP="006A1643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7C59EF">
        <w:rPr>
          <w:rFonts w:ascii="Comic Sans MS" w:hAnsi="Comic Sans MS"/>
          <w:sz w:val="24"/>
          <w:szCs w:val="24"/>
        </w:rPr>
        <w:t>Sveti Antun Padovanski rodio se u Lisabonu u plemićkoj obitelji, oko 1195., i na krštenju je dobio ime Fernando. Stupio je među kanonike koji su opsluživali monaško pravilo svetog Augustina, najprije u samostanu Sv. Vincenta u Lisabonu a potom u samostanu Svetog križa u Coimbri, čuvenom kulturnom središtu Portugala. Posvetio se sa zanimanjem i žarom proučavanju Biblije i crkvenih otaca, stekavši potrebno teološko znanje koje je plodonosno primjenjivao u svom poučavanju i propovijedanju.</w:t>
      </w:r>
    </w:p>
    <w:p w:rsidR="00F93F41" w:rsidRDefault="00D24738" w:rsidP="00D24738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D24738">
        <w:rPr>
          <w:rFonts w:ascii="Comic Sans MS" w:hAnsi="Comic Sans MS"/>
          <w:sz w:val="24"/>
          <w:szCs w:val="24"/>
        </w:rPr>
        <w:t xml:space="preserve">Započeo je tako u Italiji i Francuskoj apostolsko djelovanje koje je bilo tako snažno i djelotvorno da je naveo brojne one koji su se odijelili od Crkve da se ponovno vrate na pravi put. Bio je također jedan od prvih, ako ne i prvi učitelj teologije među manjom braćom. Počeo je predavati u Bologni, uz Franjin blagoslov, koji je, prepoznavši njegove kreposti, poslao Antunu kratko pismo, koje započinje ovim riječima: “Bilo bi mi drago da braću poučavaš teologiji”. </w:t>
      </w:r>
      <w:r w:rsidRPr="00D24738">
        <w:rPr>
          <w:rFonts w:ascii="Comic Sans MS" w:hAnsi="Comic Sans MS"/>
          <w:sz w:val="24"/>
          <w:szCs w:val="24"/>
        </w:rPr>
        <w:t>Nakon što je postao provincijalnim poglavarom manje braće iz Sjeverne Italije, nastavio je službu propovijedanja, vršeći je naizmjenično sa službama vezanim uz vođenje provincije. Po završetku službe provincijala povukao se u blizinu Padove, gdje je bio boravio već u nekoliko navrata. Nakon svega godine dana, umro je pred gradskim vratima, 13. lipnja 1231. Padova, koja ga je prihvatila s ljubavlju i štovanjem za života, odala mu je trajno štovanje i iskazala svoju pobožnost. Sam papa Grgur IX., koji ga je, čuvši njegovu propovijed, nazvao “Kovčegom Svetoga pisma”, proglasio ga je svetim 1232., između ostaloga i zbog čudesa koja su se dogodila po njegovu zagovoru.</w:t>
      </w:r>
    </w:p>
    <w:p w:rsidR="00D24738" w:rsidRDefault="00D24738" w:rsidP="00D24738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D24738">
        <w:rPr>
          <w:rFonts w:ascii="Comic Sans MS" w:hAnsi="Comic Sans MS"/>
          <w:sz w:val="24"/>
          <w:szCs w:val="24"/>
        </w:rPr>
        <w:t xml:space="preserve">Svoju snagu pri obraćanju grješnika crpio je sv. Antun od </w:t>
      </w:r>
      <w:hyperlink r:id="rId19" w:tooltip="Bog" w:history="1">
        <w:r w:rsidRPr="00D24738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Boga</w:t>
        </w:r>
      </w:hyperlink>
      <w:r w:rsidRPr="00D24738">
        <w:rPr>
          <w:rFonts w:ascii="Comic Sans MS" w:hAnsi="Comic Sans MS"/>
          <w:sz w:val="24"/>
          <w:szCs w:val="24"/>
        </w:rPr>
        <w:t xml:space="preserve"> vanrednim načinom. Jednoga dana propovijedaše u Camposampieru. Onda ga k sebi pozove jedan građanin i dade mu sobicu na sami, da može mirno razmatrati i znanošću se baviti. Svetac je svu noć probdio u molitvi. Kad je taj građanin obilazio kuću, da razvidi, da li je sve u redu, pogleda iz radoznalosti u sobicu sv. Antuna kroz </w:t>
      </w:r>
      <w:hyperlink r:id="rId20" w:tooltip="Prozor" w:history="1">
        <w:r w:rsidRPr="00D24738">
          <w:rPr>
            <w:rStyle w:val="Hiperveza"/>
            <w:rFonts w:ascii="Comic Sans MS" w:hAnsi="Comic Sans MS"/>
            <w:color w:val="auto"/>
            <w:sz w:val="24"/>
            <w:szCs w:val="24"/>
            <w:u w:val="none"/>
          </w:rPr>
          <w:t>prozor</w:t>
        </w:r>
      </w:hyperlink>
      <w:r w:rsidRPr="00D24738">
        <w:rPr>
          <w:rFonts w:ascii="Comic Sans MS" w:hAnsi="Comic Sans MS"/>
          <w:sz w:val="24"/>
          <w:szCs w:val="24"/>
        </w:rPr>
        <w:t xml:space="preserve"> i vidje ga, kako u rukama drži i grli krasno djetešce. Tu pojavu ne mogaše građanin sebi objasniti. Djetešce se javi sv. Antunu i reče, da je Isus.</w:t>
      </w:r>
    </w:p>
    <w:p w:rsidR="00D24738" w:rsidRDefault="00D24738" w:rsidP="00D24738">
      <w:pPr>
        <w:pStyle w:val="Bezproreda"/>
        <w:jc w:val="both"/>
        <w:rPr>
          <w:rFonts w:ascii="Comic Sans MS" w:hAnsi="Comic Sans MS"/>
          <w:sz w:val="24"/>
          <w:szCs w:val="24"/>
        </w:rPr>
      </w:pPr>
    </w:p>
    <w:tbl>
      <w:tblPr>
        <w:tblStyle w:val="Reetkatablice1"/>
        <w:tblpPr w:leftFromText="180" w:rightFromText="180" w:vertAnchor="text" w:horzAnchor="margin" w:tblpY="-115"/>
        <w:tblW w:w="9464" w:type="dxa"/>
        <w:tblLook w:val="04A0" w:firstRow="1" w:lastRow="0" w:firstColumn="1" w:lastColumn="0" w:noHBand="0" w:noVBand="1"/>
      </w:tblPr>
      <w:tblGrid>
        <w:gridCol w:w="1639"/>
        <w:gridCol w:w="1082"/>
        <w:gridCol w:w="6743"/>
      </w:tblGrid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lastRenderedPageBreak/>
              <w:t>Ponedjeljak,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11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Barnaba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Utorak,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12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Ivan Fakundo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Srijeda,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13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Antun Padovanski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Na jednu nakanu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Četvrtak,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14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Elizej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Petak,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15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18,00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Vid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Na jednu nakanu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subota, </w:t>
            </w: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16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5D6235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Franjo Regis</w:t>
            </w:r>
          </w:p>
        </w:tc>
      </w:tr>
      <w:tr w:rsidR="00D24738" w:rsidRPr="00571DB8" w:rsidTr="0068774D"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Nedjelja,</w:t>
            </w:r>
          </w:p>
          <w:p w:rsidR="00D24738" w:rsidRPr="00571DB8" w:rsidRDefault="005D6235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17</w:t>
            </w:r>
            <w:r w:rsidR="00D24738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.lipnja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571DB8">
              <w:rPr>
                <w:rFonts w:ascii="Comic Sans MS" w:eastAsia="Calibri" w:hAnsi="Comic Sans MS" w:cs="Times New Roman"/>
                <w:sz w:val="24"/>
                <w:szCs w:val="24"/>
              </w:rPr>
              <w:t>9,00</w:t>
            </w:r>
          </w:p>
          <w:p w:rsidR="00D2473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</w:p>
          <w:p w:rsidR="00D24738" w:rsidRPr="00571DB8" w:rsidRDefault="00D24738" w:rsidP="0068774D">
            <w:pPr>
              <w:tabs>
                <w:tab w:val="left" w:pos="5440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11,00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738" w:rsidRDefault="005D6235" w:rsidP="0068774D">
            <w:pPr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JEDANAESTA</w:t>
            </w:r>
            <w:r w:rsidR="00D24738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 xml:space="preserve"> NEDJELJA KROZ GODINU</w:t>
            </w:r>
          </w:p>
          <w:p w:rsidR="00D24738" w:rsidRDefault="005D6235" w:rsidP="0068774D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 xml:space="preserve">+ Ivan Šipuš i ob.; + Mijo, Bara, Janko, Ivan Vojvoda; +Stjepan Grubić i ob.; + Ivan, Cecilija Latin; + Bara, Josip, Ivica Žunac; + Bara, Karlo, Bara Pavlić; +Franjo Pevac (god) </w:t>
            </w:r>
          </w:p>
          <w:p w:rsidR="00D24738" w:rsidRPr="00571DB8" w:rsidRDefault="00D24738" w:rsidP="0068774D">
            <w:pPr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</w:rPr>
              <w:t>POLDANJICA – pro populo</w:t>
            </w:r>
            <w:r w:rsidR="00D97753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( + Josip Ladić)</w:t>
            </w:r>
          </w:p>
        </w:tc>
      </w:tr>
    </w:tbl>
    <w:p w:rsidR="00D24738" w:rsidRPr="00D24738" w:rsidRDefault="00D97753" w:rsidP="00D24738">
      <w:pPr>
        <w:pStyle w:val="Bezprored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897FAA" wp14:editId="3EF35541">
                <wp:simplePos x="0" y="0"/>
                <wp:positionH relativeFrom="column">
                  <wp:posOffset>-188595</wp:posOffset>
                </wp:positionH>
                <wp:positionV relativeFrom="paragraph">
                  <wp:posOffset>5907405</wp:posOffset>
                </wp:positionV>
                <wp:extent cx="3162300" cy="2133600"/>
                <wp:effectExtent l="0" t="0" r="19050" b="1905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7753" w:rsidRDefault="00D97753" w:rsidP="00D9775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7B5B1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DEKANATSKO HODOČAŠĆE NA MARIJU BISTRICU 30. LIPNJA. CIJENA KARTE JE 75,00 KUNA. PRIJAVITI SE MOŽETE U SAKRISTIJI ILI ŽUPNOM UREDU!</w:t>
                            </w:r>
                          </w:p>
                          <w:p w:rsidR="00D97753" w:rsidRPr="007B5B1A" w:rsidRDefault="00143866" w:rsidP="00D97753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Zbog problema s autobusima i da se možemo u dekanatu što bolje organizirati nastojte se prijaviti što prije.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2" o:spid="_x0000_s1031" style="position:absolute;left:0;text-align:left;margin-left:-14.85pt;margin-top:465.15pt;width:249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2z3fAIAAAEFAAAOAAAAZHJzL2Uyb0RvYy54bWysVMlu2zAQvRfoPxC8N7Jlx0mMyIGRwEWB&#10;IDGQFDmPKdISQnFYkrbkfn2HlOIszamoDzRn4Sxv3ujyqms020vnazQFH5+MOJNGYFmbbcF/Pq6+&#10;nXPmA5gSNBpZ8IP0/Grx9ctla+cyxwp1KR2jIMbPW1vwKgQ7zzIvKtmAP0ErDRkVugYCiW6blQ5a&#10;it7oLB+NZlmLrrQOhfSetDe9kS9SfKWkCPdKeRmYLjjVFtLp0rmJZ7a4hPnWga1qMZQB/1BFA7Wh&#10;pMdQNxCA7Vz9V6imFg49qnAisMlQqVrI1AN1Mx596OahAitTLwSOt0eY/P8LK+72a8fqsuB5zpmB&#10;hma0drDH510w9TMjLUHUWj8nzwe7doPk6Rr77ZRr4j91wroE6+EIq+wCE6ScjGf5ZEToC7Ll48lk&#10;RgLFyV6fW+fDd4kNi5eCO5pbghP2tz70ri8uMZtHXZerWuskHPy1dmwPNGJiRoktZxp8IGXBV+k3&#10;ZHv3TBvWUjmn01QZEPeUhkBFNpbQ8GbLGegtkVoEl2p599q77eaYdXV2MZvOPksSi74BX/XVpQiD&#10;mzaxdpkoOvQYUe5xjbfQbbo0mNP4Imo2WB5oWA57FnsrVjXFv6Ve1+CItgQxrWK4p0NppO5wuHFW&#10;ofv9mT76E5vIyllLa0Cd/9qBkwThD0M8uxhPp3FvkjA9PctJcG8tm7cWs2uukcYwpqW3Il2jf9Av&#10;V+WweaKNXcasZAIjKHeP8SBch349aeeFXC6TG+2KhXBrHqyIwSNyEdnH7gmcHTgTiG53+LIyMP9A&#10;nd43vjS43AVUdeLVK67ExyjQniVmDt+EuMhv5eT1+uVa/AEAAP//AwBQSwMEFAAGAAgAAAAhAO9s&#10;e1bfAAAADAEAAA8AAABkcnMvZG93bnJldi54bWxMj8FOhDAQhu8mvkMzJt52i2BwQcrGaDxqIu5B&#10;b106C8R2Smhh8e0dT3qbyXz55/ur/eqsWHAKgycFN9sEBFLrzUCdgsP782YHIkRNRltPqOAbA+zr&#10;y4tKl8af6Q2XJnaCQyiUWkEf41hKGdoenQ5bPyLx7eQnpyOvUyfNpM8c7qxMkySXTg/EH3o94mOP&#10;7VczOwVPL12xfNhDtHRaZ9l9zk1TvCp1fbU+3IOIuMY/GH71WR1qdjr6mUwQVsEmLe4YVVBkSQaC&#10;idt8x8OR0TTPM5B1Jf+XqH8AAAD//wMAUEsBAi0AFAAGAAgAAAAhALaDOJL+AAAA4QEAABMAAAAA&#10;AAAAAAAAAAAAAAAAAFtDb250ZW50X1R5cGVzXS54bWxQSwECLQAUAAYACAAAACEAOP0h/9YAAACU&#10;AQAACwAAAAAAAAAAAAAAAAAvAQAAX3JlbHMvLnJlbHNQSwECLQAUAAYACAAAACEA9M9s93wCAAAB&#10;BQAADgAAAAAAAAAAAAAAAAAuAgAAZHJzL2Uyb0RvYy54bWxQSwECLQAUAAYACAAAACEA72x7Vt8A&#10;AAAMAQAADwAAAAAAAAAAAAAAAADWBAAAZHJzL2Rvd25yZXYueG1sUEsFBgAAAAAEAAQA8wAAAOIF&#10;AAAAAA==&#10;" fillcolor="window" strokecolor="#f79646" strokeweight="2pt">
                <v:textbox>
                  <w:txbxContent>
                    <w:p w:rsidR="00D97753" w:rsidRDefault="00D97753" w:rsidP="00D97753">
                      <w:pPr>
                        <w:pStyle w:val="Bezproreda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7B5B1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DEKANATSKO HODOČAŠĆE NA MARIJU BISTRICU 30. LIPNJA. CIJENA KARTE JE 75,00 KUNA. PRIJAVITI SE MOŽETE U SAKRISTIJI ILI ŽUPNOM UREDU!</w:t>
                      </w:r>
                    </w:p>
                    <w:p w:rsidR="00D97753" w:rsidRPr="007B5B1A" w:rsidRDefault="00143866" w:rsidP="00D97753">
                      <w:pPr>
                        <w:pStyle w:val="Bezproreda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Zbog problema s autobusima i da se možemo u dekanatu što bolje organizirati nastojte se prijaviti što prije.</w:t>
                      </w:r>
                    </w:p>
                  </w:txbxContent>
                </v:textbox>
              </v:rect>
            </w:pict>
          </mc:Fallback>
        </mc:AlternateContent>
      </w:r>
      <w:r w:rsidRPr="00121C11"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F259DE" wp14:editId="606E4E06">
                <wp:simplePos x="0" y="0"/>
                <wp:positionH relativeFrom="column">
                  <wp:posOffset>-273050</wp:posOffset>
                </wp:positionH>
                <wp:positionV relativeFrom="paragraph">
                  <wp:posOffset>8714740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753" w:rsidRDefault="00D97753" w:rsidP="00D9775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      </w:r>
                          </w:p>
                          <w:p w:rsidR="00D97753" w:rsidRDefault="00D97753" w:rsidP="00D9775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7753" w:rsidRDefault="00D97753" w:rsidP="00D9775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7753" w:rsidRDefault="00D97753" w:rsidP="00D9775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97753" w:rsidRDefault="00D97753" w:rsidP="00D97753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-21.5pt;margin-top:686.2pt;width:519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Jl6gIAAGMGAAAOAAAAZHJzL2Uyb0RvYy54bWysVUtvEzEQviPxHyzf6W5em4e6qaqWIKQC&#10;FQVxdmzvroXXNraTTfj1jO1ku7Q9VIgcVvbM+JvXN5PLq0Mr0Z5bJ7Qq8egix4grqplQdYm/f9u8&#10;W2DkPFGMSK14iY/c4av12zeXnVnxsW60ZNwiAFFu1ZkSN96bVZY52vCWuAttuAJlpW1LPFxtnTFL&#10;OkBvZTbO8yLrtGXGasqdA+ltUuJ1xK8qTv2XqnLcI1liiM3Hr43fbfhm60uyqi0xjaCnMMg/RNES&#10;ocBpD3VLPEE7K55BtYJa7XTlL6huM11VgvKYA2Qzyp9k89AQw2MuUBxn+jK5/wdLP+/vLRKsxOM5&#10;Roq00KOvUDWiasnRJNSnM24FZg/m3oYMnbnT9KdDSt80YMWvrdVdwwmDqEbBPvvrQbg4eIq23SfN&#10;AJ3svI6lOlS2DYBQBHSIHTn2HeEHjygIi9lyNMmhcRR0xXQ+h3NwQVbn18Y6/4HrFoVDiS3EHtHJ&#10;/s75ZHo2OfWHbYSUyGr/Q/gmlji4jUoHb9IBGQ35JLE7uhtp0Z4Ah4B6THcYSeI8CEu8ib/4XO5a&#10;SDHZjfLwS/QCOZAwyc/hJ8yYSe2GLk8Pg8jZets73syXxbR45mf6spviLIZKnWB6XyCqz4lKoRA0&#10;scSzCASFdpRIDnRIrYyEjgULAUmFOtCMQxdigFqKXvmaaPuwAGtQlD6JJ9G6IX4rPGwKKdoSL0J2&#10;p+IG5r1XDDpNVp4Imc4AJFUQ8bgDTm3VO4B4aFiHmAhkGS8mS9hPTEAfJ4u8yJcwA0TWsMmot/hF&#10;jrwmzdljeMM0TxETaRqS2NAbPkm8DzQ2bZBDnK0wTmks/WF7iMNbnAd1q9kRhg3YHdgbNjMcGm1/&#10;Y9TBliux+7UjlgOBPyog+HI0nYa1GC/T2XwMFzvUbIcaoihAldhDleLxxsMNnuyMFXUDnkaRF0pf&#10;w5BXIs5fWAApKkgmXGCTJS6mrRtW5fAerR7/G9Z/AAAA//8DAFBLAwQUAAYACAAAACEAFhwrYOUA&#10;AAANAQAADwAAAGRycy9kb3ducmV2LnhtbEyPzU7DMBCE70i8g7VIXKrWoUl/EuJUFRJwgUotcODm&#10;xksSNV6H2G3Tt2c5wXFnRrPf5KvBtuKEvW8cKbibRCCQSmcaqhS8vz2OlyB80GR06wgVXNDDqri+&#10;ynVm3Jm2eNqFSnAJ+UwrqEPoMil9WaPVfuI6JPa+XG914LOvpOn1mcttK6dRNJdWN8Qfat3hQ43l&#10;YXe0Cj4/Xtf2OQ3Ll7J5+j6MZptNfBkpdXszrO9BBBzCXxh+8RkdCmbauyMZL1oF4yTmLYGNeDFN&#10;QHAkTWcs7VlKFkkCssjl/xXFDwAAAP//AwBQSwECLQAUAAYACAAAACEAtoM4kv4AAADhAQAAEwAA&#10;AAAAAAAAAAAAAAAAAAAAW0NvbnRlbnRfVHlwZXNdLnhtbFBLAQItABQABgAIAAAAIQA4/SH/1gAA&#10;AJQBAAALAAAAAAAAAAAAAAAAAC8BAABfcmVscy8ucmVsc1BLAQItABQABgAIAAAAIQDfncJl6gIA&#10;AGMGAAAOAAAAAAAAAAAAAAAAAC4CAABkcnMvZTJvRG9jLnhtbFBLAQItABQABgAIAAAAIQAWHCtg&#10;5QAAAA0BAAAPAAAAAAAAAAAAAAAAAEQFAABkcnMvZG93bnJldi54bWxQSwUGAAAAAAQABADzAAAA&#10;VgYAAAAA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D97753" w:rsidRDefault="00D97753" w:rsidP="00D9775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>: Tjedni prilog Zvona svetog Ivana Krstitelja. Izdaje: Župa svetog Ivana Krstitelja Rečica, Rečica 47. 47203 Rečica. Glavni i odgovorni urednik: Lovro Zaplatić, župnik .Tel 047 713 002 /0992441234 e-mail : zupa.recica@zg-nadbiskupija.hr  . Izlazi u 150 primjeraka.</w:t>
                      </w:r>
                    </w:p>
                    <w:p w:rsidR="00D97753" w:rsidRDefault="00D97753" w:rsidP="00D9775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97753" w:rsidRDefault="00D97753" w:rsidP="00D9775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97753" w:rsidRDefault="00D97753" w:rsidP="00D9775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D97753" w:rsidRDefault="00D97753" w:rsidP="00D97753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B414C0" wp14:editId="518CB1B0">
                <wp:simplePos x="0" y="0"/>
                <wp:positionH relativeFrom="column">
                  <wp:posOffset>3126105</wp:posOffset>
                </wp:positionH>
                <wp:positionV relativeFrom="paragraph">
                  <wp:posOffset>6758305</wp:posOffset>
                </wp:positionV>
                <wp:extent cx="3124200" cy="1282700"/>
                <wp:effectExtent l="0" t="0" r="19050" b="1270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28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753" w:rsidRPr="00D97753" w:rsidRDefault="00D97753" w:rsidP="00D97753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9775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Zahvaljujem roditelji, đacima na suradnji osobito roditeljima naših pjevača i ministranata.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4" o:spid="_x0000_s1033" style="position:absolute;left:0;text-align:left;margin-left:246.15pt;margin-top:532.15pt;width:246pt;height:10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HXbwIAACkFAAAOAAAAZHJzL2Uyb0RvYy54bWysVN9P2zAQfp+0/8Hy+0iTdcAqUlSBmCYh&#10;qICJZ9exaYTj885uk+6v39lJQ8f6NO0l8fnuu5/f+eKyawzbKvQ12JLnJxPOlJVQ1fal5D+ebj6d&#10;c+aDsJUwYFXJd8rzy/nHDxetm6kC1mAqhYycWD9rXcnXIbhZlnm5Vo3wJ+CUJaUGbEQgEV+yCkVL&#10;3huTFZPJadYCVg5BKu/p9rpX8nnyr7WS4V5rrwIzJafcQvpi+q7iN5tfiNkLCreu5ZCG+IcsGlFb&#10;Cjq6uhZBsA3Wf7lqaongQYcTCU0GWtdSpRqomnzyrprHtXAq1ULN8W5sk/9/buXddomsrmh2U86s&#10;aGhGSxRbeN0EW78yuqUWtc7PyPLRLXGQPB1jvZ3GJv6pEtaltu7GtqouMEmXn/NiSrPiTJIuL86L&#10;MxLIT/YGd+jDNwUNi4eSI80ttVNsb33oTfcmhIvp9AmkU9gZFXMw9kFpqoVCFgmdWKSuDLKtoPkL&#10;KZUNp0PoZB1hujZmBObHgCbkA2iwjTCV2DUCJ8eAf0YcESkq2DCCm9oCHnNQvY6Re/t99X3NsfzQ&#10;rbo0wLOYY7xZQbWjoSL0bPdO3tTU1lvhw1Ig0ZtGQSsb7umjDbQlh+HE2Rrw17H7aE+sIy1nLa1L&#10;yf3PjUDFmfluiY9f8+k07lcSpl/OChLwULM61NhNcwU0kZweByfTMdoHsz9qhOaZNnsRo5JKWEmx&#10;Sy4D7oWr0K8xvQ1SLRbJjHbKiXBrH52MzmOfI22eumeBbuBWIFrewX61xOwdxXrbiLSw2ATQdeLf&#10;W1+HCdA+JgYPb0dc+EM5Wb29cPPfAAAA//8DAFBLAwQUAAYACAAAACEALSrWo+EAAAANAQAADwAA&#10;AGRycy9kb3ducmV2LnhtbEyPQW/CMAyF75P2HyJP2m2kFNRBaYompB16qKaxVbuGxrQVjVM1Abp/&#10;P3Mat2e/p+fP2Xayvbjg6DtHCuazCARS7UxHjYLvr/eXFQgfNBndO0IFv+hhmz8+ZDo17kqfeNmH&#10;RnAJ+VQraEMYUil93aLVfuYGJPaObrQ68Dg20oz6yuW2l3EUJdLqjvhCqwfctVif9meroEzKMtZF&#10;9VMV1a7wr3PzEY5Gqeen6W0DIuAU/sNww2d0yJnp4M5kvOgVLNfxgqNsRMmSFUfWq5s48CpOkgXI&#10;PJP3X+R/AAAA//8DAFBLAQItABQABgAIAAAAIQC2gziS/gAAAOEBAAATAAAAAAAAAAAAAAAAAAAA&#10;AABbQ29udGVudF9UeXBlc10ueG1sUEsBAi0AFAAGAAgAAAAhADj9If/WAAAAlAEAAAsAAAAAAAAA&#10;AAAAAAAALwEAAF9yZWxzLy5yZWxzUEsBAi0AFAAGAAgAAAAhADivkddvAgAAKQUAAA4AAAAAAAAA&#10;AAAAAAAALgIAAGRycy9lMm9Eb2MueG1sUEsBAi0AFAAGAAgAAAAhAC0q1qPhAAAADQEAAA8AAAAA&#10;AAAAAAAAAAAAyQQAAGRycy9kb3ducmV2LnhtbFBLBQYAAAAABAAEAPMAAADXBQAAAAA=&#10;" fillcolor="white [3201]" strokecolor="#f79646 [3209]" strokeweight="2pt">
                <v:textbox>
                  <w:txbxContent>
                    <w:p w:rsidR="00D97753" w:rsidRPr="00D97753" w:rsidRDefault="00D97753" w:rsidP="00D97753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97753">
                        <w:rPr>
                          <w:rFonts w:ascii="Comic Sans MS" w:hAnsi="Comic Sans MS"/>
                          <w:sz w:val="28"/>
                          <w:szCs w:val="28"/>
                        </w:rPr>
                        <w:t>Zahvaljujem roditelji, đacima na suradnji osobito roditeljima naših pjevača i ministranata.</w:t>
                      </w:r>
                    </w:p>
                  </w:txbxContent>
                </v:textbox>
              </v:rect>
            </w:pict>
          </mc:Fallback>
        </mc:AlternateContent>
      </w:r>
      <w:r w:rsidR="005D623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4878705</wp:posOffset>
                </wp:positionV>
                <wp:extent cx="3124200" cy="1714500"/>
                <wp:effectExtent l="0" t="0" r="1905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235" w:rsidRPr="005D6235" w:rsidRDefault="005D6235" w:rsidP="005D6235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D62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Slijedeće nedjelje završava vjeronaučnu i školsku godinu.</w:t>
                            </w:r>
                          </w:p>
                          <w:p w:rsidR="005D6235" w:rsidRDefault="005D6235" w:rsidP="005D6235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D62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Posebno pozivam đake i roditelje na POLDANJU SVET</w:t>
                            </w:r>
                            <w:bookmarkStart w:id="0" w:name="_GoBack"/>
                            <w:bookmarkEnd w:id="0"/>
                            <w:r w:rsidRPr="005D623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 MISU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6235" w:rsidRPr="005D6235" w:rsidRDefault="00D97753" w:rsidP="005D6235">
                            <w:pPr>
                              <w:pStyle w:val="Bezproreda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 zahvalimo Gospodinu na svemu u ovoj školskoj i vjeronaučnoj godini.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1" o:spid="_x0000_s1034" style="position:absolute;left:0;text-align:left;margin-left:246.15pt;margin-top:384.15pt;width:246pt;height:1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h+cAIAACkFAAAOAAAAZHJzL2Uyb0RvYy54bWysVEtv2zAMvg/YfxB0Xx1n6WNBnSJo0WFA&#10;0QZLh54VWUqMyKJGKbGzXz9Kdtyuy2nYRRZFfnx+9PVNWxu2V+grsAXPz0acKSuhrOy64D+e7z9d&#10;ceaDsKUwYFXBD8rzm9nHD9eNm6oxbMCUChk5sX7auIJvQnDTLPNyo2rhz8ApS0oNWItAIq6zEkVD&#10;3muTjUeji6wBLB2CVN7T612n5LPkX2slw5PWXgVmCk65hXRiOlfxzGbXYrpG4TaV7NMQ/5BFLSpL&#10;QQdXdyIItsPqL1d1JRE86HAmoc5A60qqVANVk4/eVbPcCKdSLdQc74Y2+f/nVj7uF8iqkmaXc2ZF&#10;TTNaoNjDdhdstWX0Si1qnJ+S5dItsJc8XWO9rcY6fqkS1qa2Hoa2qjYwSY+f8/GEZsWZJF1+mU/O&#10;SSA/2SvcoQ9fFdQsXgqONLfUTrF/8KEzPZoQLqbTJZBu4WBUzMHY70pTLRRynNCJRerWINsLmr+Q&#10;Utlw0YdO1hGmK2MGYH4KaELqAuXb20aYSuwagKNTwD8jDogUFWwYwHVlAU85KLdD5M7+WH1Xcyw/&#10;tKs2DfDqOKkVlAcaKkLHdu/kfUVtfRA+LAQSvWkUtLLhiQ5toCk49DfONoC/Tr1He2IdaTlraF0K&#10;7n/uBCrOzDdLfPySTyZxv5IwOb8ck4BvNau3Grurb4EmQpSj7NI12gdzvGqE+oU2ex6jkkpYSbEL&#10;LgMehdvQrTH9G6Saz5MZ7ZQT4cEunYzOY58jbZ7bF4Gu51YgWj7CcbXE9B3FOtuItDDfBdBV4l/s&#10;dNfXfgK0j4nB/b8jLvxbOVm9/uFmvwEAAP//AwBQSwMEFAAGAAgAAAAhAGNyvl3gAAAADAEAAA8A&#10;AABkcnMvZG93bnJldi54bWxMj0FPg0AQhe8m/ofNmHizS2lDKbI0pokHDsRYJV6n7BaI7Cxhty3+&#10;e8eTvb2Z9+XNm3w320FczOR7RwqWiwiEocbpnloFnx+vTykIH5A0Do6Mgh/jYVfc3+WYaXeld3M5&#10;hFZwCPkMFXQhjJmUvumMRb9woyH2Tm6yGHicWqknvHK4HWQcRYm02BNf6HA0+84034ezVVAlVRVj&#10;WX/VZb0v/Wap38JJK/X4ML88gwhmDv8w/NXn6lBwp6M7k/ZiULDexitGFWySlAUT23TN4shotOKV&#10;LHJ5+0TxCwAA//8DAFBLAQItABQABgAIAAAAIQC2gziS/gAAAOEBAAATAAAAAAAAAAAAAAAAAAAA&#10;AABbQ29udGVudF9UeXBlc10ueG1sUEsBAi0AFAAGAAgAAAAhADj9If/WAAAAlAEAAAsAAAAAAAAA&#10;AAAAAAAALwEAAF9yZWxzLy5yZWxzUEsBAi0AFAAGAAgAAAAhAI/XCH5wAgAAKQUAAA4AAAAAAAAA&#10;AAAAAAAALgIAAGRycy9lMm9Eb2MueG1sUEsBAi0AFAAGAAgAAAAhAGNyvl3gAAAADAEAAA8AAAAA&#10;AAAAAAAAAAAAygQAAGRycy9kb3ducmV2LnhtbFBLBQYAAAAABAAEAPMAAADXBQAAAAA=&#10;" fillcolor="white [3201]" strokecolor="#f79646 [3209]" strokeweight="2pt">
                <v:textbox>
                  <w:txbxContent>
                    <w:p w:rsidR="005D6235" w:rsidRPr="005D6235" w:rsidRDefault="005D6235" w:rsidP="005D6235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D6235">
                        <w:rPr>
                          <w:rFonts w:ascii="Comic Sans MS" w:hAnsi="Comic Sans MS"/>
                          <w:sz w:val="24"/>
                          <w:szCs w:val="24"/>
                        </w:rPr>
                        <w:t>Slijedeće nedjelje završava vjeronaučnu i školsku godinu.</w:t>
                      </w:r>
                    </w:p>
                    <w:p w:rsidR="005D6235" w:rsidRDefault="005D6235" w:rsidP="005D6235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D6235">
                        <w:rPr>
                          <w:rFonts w:ascii="Comic Sans MS" w:hAnsi="Comic Sans MS"/>
                          <w:sz w:val="24"/>
                          <w:szCs w:val="24"/>
                        </w:rPr>
                        <w:t>Posebno pozivam đake i roditelje na POLDANJU SVET</w:t>
                      </w:r>
                      <w:bookmarkStart w:id="1" w:name="_GoBack"/>
                      <w:bookmarkEnd w:id="1"/>
                      <w:r w:rsidRPr="005D6235">
                        <w:rPr>
                          <w:rFonts w:ascii="Comic Sans MS" w:hAnsi="Comic Sans MS"/>
                          <w:sz w:val="24"/>
                          <w:szCs w:val="24"/>
                        </w:rPr>
                        <w:t>U MISU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5D6235" w:rsidRPr="005D6235" w:rsidRDefault="00D97753" w:rsidP="005D6235">
                      <w:pPr>
                        <w:pStyle w:val="Bezproreda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 zahvalimo Gospodinu na svemu u ovoj školskoj i vjeronaučnoj godini.</w:t>
                      </w:r>
                    </w:p>
                  </w:txbxContent>
                </v:textbox>
              </v:rect>
            </w:pict>
          </mc:Fallback>
        </mc:AlternateContent>
      </w:r>
      <w:r w:rsidR="005D623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A83450" wp14:editId="46EBCF0F">
                <wp:simplePos x="0" y="0"/>
                <wp:positionH relativeFrom="column">
                  <wp:posOffset>3063875</wp:posOffset>
                </wp:positionH>
                <wp:positionV relativeFrom="paragraph">
                  <wp:posOffset>3773805</wp:posOffset>
                </wp:positionV>
                <wp:extent cx="3252470" cy="965200"/>
                <wp:effectExtent l="0" t="0" r="24130" b="2540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235" w:rsidRPr="00A75A9E" w:rsidRDefault="005D6235" w:rsidP="005D6235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75A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Molitvena zajednica Milosrdnog Isusa ima svake nedjelje susret u 18,00 sati!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21" o:spid="_x0000_s1035" style="position:absolute;left:0;text-align:left;margin-left:241.25pt;margin-top:297.15pt;width:256.1pt;height:7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k6ewIAAAAFAAAOAAAAZHJzL2Uyb0RvYy54bWysVE1vGjEQvVfqf7B8bxYokIKyRCgRVaUo&#10;QUqqnAevF1bx2q5t2KW/vs/eDfloTlU5mBnPeD7evNmLy7ZW7CCdr4zO+fBswJnUwhSV3ub858Pq&#10;yzfOfCBdkDJa5vwoPb9cfP500di5HJmdUYV0DEG0nzc257sQ7DzLvNjJmvyZsVLDWBpXU4Dqtlnh&#10;qEH0WmWjwWCaNcYV1hkhvcftdWfkixS/LKUId2XpZWAq56gtpNOlcxPPbHFB860ju6tEXwb9QxU1&#10;VRpJT6GuKRDbu+qvUHUlnPGmDGfC1Jkpy0rI1AO6GQ7edXO/IytTLwDH2xNM/v+FFbeHtWNVkfPR&#10;kDNNNWa0dnQwT/ugqyeGW0DUWD+H571du17zEGO/benq+I9OWJtgPZ5glW1gApdfR5PR+BzoC9hm&#10;0wnmFoNmL6+t8+G7NDWLQs4dxpbQpMOND53rs0tM5o2qilWlVFKO/ko5diBMGMQoTMOZIh9wmfNV&#10;+vXZ3jxTmjVoejJGMUwQqFcqChBrCzC83nJGagtOi+BSLW9ee7fdnLKuzmfT8fSjJLHoa/K7rroU&#10;oXdTOtYuE0P7HiPIHaxRCu2mTXOZxRfxZmOKI2blTEdib8WqQvwb9LomB9aiEWxiuMNRKoPuTC9x&#10;tjPu90f30R9kgpWzBluAzn/tyUlA+EODZrPheBzXJinjyfkIintt2by26H19ZTAGMAnVJTH6B/Us&#10;ls7Uj1jYZcwKE2mB3B3GvXIVuu3Eygu5XCY3rIqlcKPvrYjBI3IR2Yf2kZztORPAtlvzvDE0f0ed&#10;zje+1Ga5D6asEq9ecAUfo4I1S8zsPwlxj1/ryevlw7X4AwAA//8DAFBLAwQUAAYACAAAACEAp/qP&#10;d+AAAAALAQAADwAAAGRycy9kb3ducmV2LnhtbEyPy07DMBBF90j8gzVI7KhDmz4cMqkQiCVIhC5g&#10;58auE2GPo9hJw99jVnQ5ukf3nin3s7Ns0kPoPCHcLzJgmhqvOjIIh4+Xux2wECUpaT1phB8dYF9d&#10;X5WyUP5M73qqo2GphEIhEdoY+4Lz0LTaybDwvaaUnfzgZEznYLga5DmVO8uXWbbhTnaUFlrZ66dW&#10;N9/16BCeX42YPu0hWjrNIzdfY12LN8Tbm/nxAVjUc/yH4U8/qUOVnI5+JBWYRch3y3VCEdYiXwFL&#10;hBD5FtgRYZtvVsCrkl/+UP0CAAD//wMAUEsBAi0AFAAGAAgAAAAhALaDOJL+AAAA4QEAABMAAAAA&#10;AAAAAAAAAAAAAAAAAFtDb250ZW50X1R5cGVzXS54bWxQSwECLQAUAAYACAAAACEAOP0h/9YAAACU&#10;AQAACwAAAAAAAAAAAAAAAAAvAQAAX3JlbHMvLnJlbHNQSwECLQAUAAYACAAAACEAsu65OnsCAAAA&#10;BQAADgAAAAAAAAAAAAAAAAAuAgAAZHJzL2Uyb0RvYy54bWxQSwECLQAUAAYACAAAACEAp/qPd+AA&#10;AAALAQAADwAAAAAAAAAAAAAAAADVBAAAZHJzL2Rvd25yZXYueG1sUEsFBgAAAAAEAAQA8wAAAOIF&#10;AAAAAA==&#10;" fillcolor="window" strokecolor="#f79646" strokeweight="2pt">
                <v:textbox>
                  <w:txbxContent>
                    <w:p w:rsidR="005D6235" w:rsidRPr="00A75A9E" w:rsidRDefault="005D6235" w:rsidP="005D6235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75A9E">
                        <w:rPr>
                          <w:rFonts w:ascii="Comic Sans MS" w:hAnsi="Comic Sans MS"/>
                          <w:sz w:val="28"/>
                          <w:szCs w:val="28"/>
                        </w:rPr>
                        <w:t>Molitvena zajednica Milosrdnog Isusa ima svake nedjelje susret u 18,00 sati!</w:t>
                      </w:r>
                    </w:p>
                  </w:txbxContent>
                </v:textbox>
              </v:rect>
            </w:pict>
          </mc:Fallback>
        </mc:AlternateContent>
      </w:r>
      <w:r w:rsidR="005D6235" w:rsidRPr="004945CA"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DBED4" wp14:editId="450ECBAB">
                <wp:simplePos x="0" y="0"/>
                <wp:positionH relativeFrom="column">
                  <wp:posOffset>-112395</wp:posOffset>
                </wp:positionH>
                <wp:positionV relativeFrom="paragraph">
                  <wp:posOffset>3773805</wp:posOffset>
                </wp:positionV>
                <wp:extent cx="3086100" cy="1930400"/>
                <wp:effectExtent l="0" t="0" r="19050" b="1270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93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235" w:rsidRDefault="005D6235" w:rsidP="005D623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DAROVI ZA POTREBE ŽUPE: svoje priloge za potrebe župe možete dati u župnom uredu, sakristiji ili u banci na račun. HR8124000081104962168 Župa sv. Ivana Krstitelja Rečica 47. Rečica ( s naznakom: za župu)</w:t>
                            </w:r>
                          </w:p>
                          <w:p w:rsidR="005D6235" w:rsidRDefault="005D6235" w:rsidP="005D6235"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6" style="position:absolute;left:0;text-align:left;margin-left:-8.85pt;margin-top:297.15pt;width:243pt;height:15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LWfAIAAAIFAAAOAAAAZHJzL2Uyb0RvYy54bWysVEtv2zAMvg/YfxB0X+2kadoEdYqgRYYB&#10;RRugHXpmZCk2KouapMTOfv0o2U0f62lYDgopUnx8/OjLq67RbC+dr9EUfHSScyaNwLI224L/fFx9&#10;u+DMBzAlaDSy4Afp+dXi65fL1s7lGCvUpXSMghg/b23BqxDsPMu8qGQD/gStNGRU6BoIpLptVjpo&#10;KXqjs3GeT7MWXWkdCuk93d70Rr5I8ZWSItwr5WVguuBUW0inS+cmntniEuZbB7aqxVAG/EMVDdSG&#10;kh5D3UAAtnP1X6GaWjj0qMKJwCZDpWohUw/UzSj/0M1DBVamXggcb48w+f8XVtzt147VJc1uxpmB&#10;hma0drDH510w9TOjW4KotX5Ong927QbNkxj77ZRr4j91wroE6+EIq+wCE3R5ml9MRzmhL8g2mp3m&#10;E1IoTvb63DofvktsWBQK7mhuCU7Y3/rQu764xGwedV2uaq2TcvDX2rE90IiJGSW2nGnwgS4Lvkq/&#10;Idu7Z9qwtuDjs1gME0DcUxoCiY0lNLzZcgZ6S6QWwaVa3r32brs5Zl2dz6aT6WdJYtE34Ku+uhRh&#10;cNMm1i4TRYceI8o9rlEK3abrB5PAilcbLA80LYc9jb0Vq5oS3FKza3DEW+qEdjHc06E0Uns4SJxV&#10;6H5/dh/9iU5k5aylPaDWf+3AScLwhyGizUaTSVycpEzOzsekuLeWzVuL2TXXSHMY0dZbkcToH/SL&#10;qBw2T7Syy5iVTGAE5e5BHpTr0O8nLb2Qy2Vyo2WxEG7NgxUxeIQuQvvYPYGzA2kC8e0OX3YG5h+4&#10;0/vGlwaXu4CqTsR6xZUIGRVatETN4aMQN/mtnrxeP12LPwAAAP//AwBQSwMEFAAGAAgAAAAhAGvL&#10;en/fAAAACwEAAA8AAABkcnMvZG93bnJldi54bWxMj8FOwzAMhu9IvENkJG5bOhhb2zWdEIgjSJQd&#10;2C1rvbQicaom7crbY05w+y1/+v252M/OigmH0HlSsFomIJBq33RkFBw+XhYpiBA1Ndp6QgXfGGBf&#10;Xl8VOm/8hd5xqqIRXEIh1wraGPtcylC36HRY+h6Jd2c/OB15HIxsBn3hcmflXZJspNMd8YVW9/jU&#10;Yv1VjU7B86vJpk97iJbO8yjNcayq7E2p25v5cQci4hz/YPjVZ3Uo2enkR2qCsAoWq+2WUQUP2foe&#10;BBPrTcrhpCDNOMiykP9/KH8AAAD//wMAUEsBAi0AFAAGAAgAAAAhALaDOJL+AAAA4QEAABMAAAAA&#10;AAAAAAAAAAAAAAAAAFtDb250ZW50X1R5cGVzXS54bWxQSwECLQAUAAYACAAAACEAOP0h/9YAAACU&#10;AQAACwAAAAAAAAAAAAAAAAAvAQAAX3JlbHMvLnJlbHNQSwECLQAUAAYACAAAACEAeS3C1nwCAAAC&#10;BQAADgAAAAAAAAAAAAAAAAAuAgAAZHJzL2Uyb0RvYy54bWxQSwECLQAUAAYACAAAACEAa8t6f98A&#10;AAALAQAADwAAAAAAAAAAAAAAAADWBAAAZHJzL2Rvd25yZXYueG1sUEsFBgAAAAAEAAQA8wAAAOIF&#10;AAAAAA==&#10;" fillcolor="window" strokecolor="#f79646" strokeweight="2pt">
                <v:textbox>
                  <w:txbxContent>
                    <w:p w:rsidR="005D6235" w:rsidRDefault="005D6235" w:rsidP="005D623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DAROVI ZA POTREBE ŽUPE: svoje priloge za potrebe župe možete dati u župnom uredu, sakristiji ili u banci na račun. HR8124000081104962168 Župa sv. Ivana Krstitelja Rečica 47. Rečica ( s naznakom: za župu)</w:t>
                      </w:r>
                    </w:p>
                    <w:p w:rsidR="005D6235" w:rsidRDefault="005D6235" w:rsidP="005D6235">
                      <w:pPr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473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E152D7" wp14:editId="3433F472">
                <wp:simplePos x="0" y="0"/>
                <wp:positionH relativeFrom="column">
                  <wp:posOffset>776605</wp:posOffset>
                </wp:positionH>
                <wp:positionV relativeFrom="paragraph">
                  <wp:posOffset>-709295</wp:posOffset>
                </wp:positionV>
                <wp:extent cx="1828800" cy="749300"/>
                <wp:effectExtent l="0" t="0" r="0" b="0"/>
                <wp:wrapSquare wrapText="bothSides"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738" w:rsidRPr="00571DB8" w:rsidRDefault="00D24738" w:rsidP="00D2473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1DB8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ŽUPNE OBAVIJESTI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5" o:spid="_x0000_s1037" type="#_x0000_t202" style="position:absolute;left:0;text-align:left;margin-left:61.15pt;margin-top:-55.85pt;width:2in;height:59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UttLwIAAGMEAAAOAAAAZHJzL2Uyb0RvYy54bWysVE1vGjEQvVfqf7B8LwuUNASxRDQRVaUo&#10;iQRVzsbrBSu7Hss27NJf32cvEJr2VPXinS+P582b2eltW1dsr5zXZHI+6PU5U0ZSoc0m5z9Wi09j&#10;znwQphAVGZXzg/L8dvbxw7SxEzWkLVWFcgxJjJ80NufbEOwky7zcqlr4Hlll4CzJ1SJAdZuscKJB&#10;9rrKhv3+l6whV1hHUnkP633n5LOUvyyVDE9l6VVgVc5RW0inS+c6ntlsKiYbJ+xWy2MZ4h+qqIU2&#10;ePSc6l4EwXZO/5Gq1tKRpzL0JNUZlaWWKmEAmkH/HZrlVliVsKA53p7b5P9fWvm4f3ZMF+DuijMj&#10;anC0Uq8+GM3oda8dgx1NaqyfIHZpER3ar9TiwsnuYYzY29LV8QtUDH60+3BusWoDk/HSeDge9+GS&#10;8F2Pbj5DRvrs7bZ1PnxTVLMo5NyBwtRZsX/woQs9hcTHDC10VSUaK/ObATk7i0pzcLwdgXQFRym0&#10;67ZDf0azpuIAkI66WfFWLjQqeRA+PAuH4UDxGPjwhKOsqMk5HSXOtuR+/s0e48EZvJw1GLacG2wD&#10;Z9V3Ay5vBqNRnM2kjK6uh1DcpWd96TG7+o4wzQMslpVJjPGhOomlo/oFWzGPb8IljMTLOQ8n8S50&#10;C4Ctkmo+T0GYRivCg1laGVPHRsYur9oX4eyRigASH+k0lGLyjpEutqNgvgtU6kRXbHPXU9AcFUxy&#10;Ivy4dXFVLvUU9fZvmP0CAAD//wMAUEsDBBQABgAIAAAAIQCYuMOE4AAAAAoBAAAPAAAAZHJzL2Rv&#10;d25yZXYueG1sTI/BTsMwDIbvSLxDZCQuaEuTooFK0wmB4MI0xODAMW1MW2iSKsm6wtPPnOD4259+&#10;fy7Xsx3YhCH23ikQywwYusab3rUK3l4fFtfAYtLO6ME7VPCNEdbV6UmpC+MP7gWnXWoZlbhYaAVd&#10;SmPBeWw6tDou/YiOdh8+WJ0ohpaboA9Ubgcus2zFre4dXej0iHcdNl+7vVXw8xw2XsrNo6jf835K&#10;9xef26etUudn8+0NsIRz+oPhV5/UoSKn2u+diWygLGVOqIKFEOIKGCGXIqNRrWCVA69K/v+F6ggA&#10;AP//AwBQSwECLQAUAAYACAAAACEAtoM4kv4AAADhAQAAEwAAAAAAAAAAAAAAAAAAAAAAW0NvbnRl&#10;bnRfVHlwZXNdLnhtbFBLAQItABQABgAIAAAAIQA4/SH/1gAAAJQBAAALAAAAAAAAAAAAAAAAAC8B&#10;AABfcmVscy8ucmVsc1BLAQItABQABgAIAAAAIQC2qUttLwIAAGMEAAAOAAAAAAAAAAAAAAAAAC4C&#10;AABkcnMvZTJvRG9jLnhtbFBLAQItABQABgAIAAAAIQCYuMOE4AAAAAoBAAAPAAAAAAAAAAAAAAAA&#10;AIkEAABkcnMvZG93bnJldi54bWxQSwUGAAAAAAQABADzAAAAlgUAAAAA&#10;" filled="f" stroked="f">
                <v:textbox>
                  <w:txbxContent>
                    <w:p w:rsidR="00D24738" w:rsidRPr="00571DB8" w:rsidRDefault="00D24738" w:rsidP="00D24738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1DB8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ŽUPNE OBAVIJESTI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24738" w:rsidRPr="00D24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1AA2"/>
    <w:multiLevelType w:val="hybridMultilevel"/>
    <w:tmpl w:val="E7400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41"/>
    <w:rsid w:val="000A1405"/>
    <w:rsid w:val="00143866"/>
    <w:rsid w:val="003C6997"/>
    <w:rsid w:val="005D6235"/>
    <w:rsid w:val="006A1643"/>
    <w:rsid w:val="00754D43"/>
    <w:rsid w:val="007C59EF"/>
    <w:rsid w:val="008A74CF"/>
    <w:rsid w:val="00C55941"/>
    <w:rsid w:val="00D24738"/>
    <w:rsid w:val="00D97753"/>
    <w:rsid w:val="00F9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93F41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F93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9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3F41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A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D24738"/>
    <w:rPr>
      <w:color w:val="0000FF"/>
      <w:u w:val="single"/>
    </w:rPr>
  </w:style>
  <w:style w:type="table" w:customStyle="1" w:styleId="Reetkatablice1">
    <w:name w:val="Rešetka tablice1"/>
    <w:basedOn w:val="Obinatablica"/>
    <w:uiPriority w:val="59"/>
    <w:rsid w:val="00D24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93F41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59"/>
    <w:rsid w:val="00F93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9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3F41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A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D24738"/>
    <w:rPr>
      <w:color w:val="0000FF"/>
      <w:u w:val="single"/>
    </w:rPr>
  </w:style>
  <w:style w:type="table" w:customStyle="1" w:styleId="Reetkatablice1">
    <w:name w:val="Rešetka tablice1"/>
    <w:basedOn w:val="Obinatablica"/>
    <w:uiPriority w:val="59"/>
    <w:rsid w:val="00D24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9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1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83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1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75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329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yperlink" Target="https://www.google.hr/url?sa=i&amp;rct=j&amp;q=&amp;esrc=s&amp;source=images&amp;cd=&amp;cad=rja&amp;uact=8&amp;ved=2ahUKEwjioumE1MHbAhULUlAKHcnaBU8QjRx6BAgBEAU&amp;url=http://put-istina-zivot.com/zagovor-sv-antuna-padovanskog/&amp;psig=AOvVaw0NDoCUaG0rdsjj91LHzMgS&amp;ust=1528464468003418" TargetMode="Externa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hyperlink" Target="https://hr.wikipedia.org/wiki/Prozo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hr/url?sa=i&amp;rct=j&amp;q=&amp;esrc=s&amp;source=images&amp;cd=&amp;cad=rja&amp;uact=8&amp;ved=2ahUKEwi9v_fWoMHbAhUEElAKHdAiA0wQjRx6BAgBEAU&amp;url=http://m.sbplus.hr/kolumne/sa_zrnom_soli/gola_istina_i_obucena_laz.aspx&amp;psig=AOvVaw3saioMZl_RGxAoSBOgpVwx&amp;ust=15284506802849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s://hr.wikipedia.org/wiki/Bo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hr/url?sa=i&amp;rct=j&amp;q=&amp;esrc=s&amp;source=images&amp;cd=&amp;cad=rja&amp;uact=8&amp;ved=2ahUKEwjv-5iimsHbAhUBL1AKHapxB98QjRx6BAgBEAU&amp;url=https://guardiadelcorazondejesus.wordpress.com/2017/07/04/la-devocion-al-sagrado-corazon-de-jesus/&amp;psig=AOvVaw3L22DQkBgKJRX0dAbNzwrY&amp;ust=1528448958989629" TargetMode="External"/><Relationship Id="rId14" Type="http://schemas.openxmlformats.org/officeDocument/2006/relationships/hyperlink" Target="https://www.google.hr/url?sa=i&amp;source=images&amp;cd=&amp;cad=rja&amp;uact=8&amp;ved=2ahUKEwivvIHA4_raAhUIDuwKHX8HBocQjRx6BAgBEAU&amp;url=https://www.vjeraidjela.com/sveci-su-prijatelji-bozji-priprema/&amp;psig=AOvVaw1AQy-EZiLb8cmvpkr90wJe&amp;ust=152602906128408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2018-06-07T09:02:00Z</dcterms:created>
  <dcterms:modified xsi:type="dcterms:W3CDTF">2018-06-07T19:12:00Z</dcterms:modified>
</cp:coreProperties>
</file>