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83" w:rsidRDefault="00075A83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399F4" wp14:editId="44D602A0">
                <wp:simplePos x="0" y="0"/>
                <wp:positionH relativeFrom="column">
                  <wp:posOffset>-367665</wp:posOffset>
                </wp:positionH>
                <wp:positionV relativeFrom="paragraph">
                  <wp:posOffset>1120140</wp:posOffset>
                </wp:positionV>
                <wp:extent cx="3409315" cy="8399145"/>
                <wp:effectExtent l="0" t="0" r="19685" b="20955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839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75A83" w:rsidRP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Prvo čitanje : Mudr 6,</w:t>
                            </w:r>
                            <w:r w:rsidRPr="00075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12-16</w:t>
                            </w:r>
                          </w:p>
                          <w:p w:rsidR="00075A83" w:rsidRPr="00075A83" w:rsidRDefault="00075A83" w:rsidP="00075A83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Drugo čitanje:  1Sol 4,</w:t>
                            </w:r>
                            <w:r w:rsidRPr="00075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13-18</w:t>
                            </w:r>
                          </w:p>
                          <w:p w:rsidR="00075A83" w:rsidRPr="00331022" w:rsidRDefault="00075A83" w:rsidP="00075A83">
                            <w:pPr>
                              <w:pStyle w:val="Bezproreda"/>
                            </w:pP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Evanđelje: Mt 25,</w:t>
                            </w:r>
                            <w:r w:rsidRPr="00075A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Pr="00075A83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1-13</w:t>
                            </w: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ZBORNA MOLITVA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75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Svemogući milosrdni Bože, </w:t>
                            </w:r>
                            <w:r w:rsidRPr="00075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ukloni sve protivštine duha i tijela</w:t>
                            </w:r>
                            <w:r w:rsidRPr="00075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da ti služimo slobodna i radosna srca.</w:t>
                            </w:r>
                            <w:r w:rsidRPr="00075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Po Gospodinu.</w:t>
                            </w:r>
                          </w:p>
                          <w:p w:rsidR="00075A83" w:rsidRPr="00075A83" w:rsidRDefault="00075A83" w:rsidP="00075A83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 xml:space="preserve">Ulazna pjesma </w:t>
                            </w:r>
                          </w:p>
                          <w:p w:rsidR="00544F0A" w:rsidRPr="00544F0A" w:rsidRDefault="00544F0A" w:rsidP="00544F0A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44F0A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Nek dopre do tebe molitva moja, prigni</w:t>
                            </w:r>
                          </w:p>
                          <w:p w:rsidR="00544F0A" w:rsidRPr="00544F0A" w:rsidRDefault="00544F0A" w:rsidP="00544F0A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44F0A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uho k vapaju mome, Gospodine.   (Ps 88, 3)</w:t>
                            </w:r>
                          </w:p>
                          <w:p w:rsidR="00075A83" w:rsidRPr="00393F9D" w:rsidRDefault="00075A83" w:rsidP="00075A83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75A83" w:rsidRDefault="00075A83" w:rsidP="00075A83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3724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Pričesna pjesma</w:t>
                            </w:r>
                          </w:p>
                          <w:p w:rsidR="00544F0A" w:rsidRPr="00544F0A" w:rsidRDefault="00544F0A" w:rsidP="00544F0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4F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Gospodin je pastir moj, ni u čem ja ne oskudijevam;</w:t>
                            </w:r>
                            <w:r w:rsidRPr="00544F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na poljanama zelenim on mi daje odmora;</w:t>
                            </w:r>
                            <w:r w:rsidRPr="00544F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na vrutke me tihane vodi i krijepi dušu moju.    (Ps 23,1-2)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95pt;margin-top:88.2pt;width:268.45pt;height:6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" fillcolor="window" strokecolor="#4f81bd" strokeweight="2pt">
                <v:textbox>
                  <w:txbxContent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075A83" w:rsidRPr="00075A83" w:rsidRDefault="00075A83" w:rsidP="00075A83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Prvo čitanje : Mudr 6,</w:t>
                      </w:r>
                      <w:r w:rsidRPr="00075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12-16</w:t>
                      </w:r>
                    </w:p>
                    <w:p w:rsidR="00075A83" w:rsidRPr="00075A83" w:rsidRDefault="00075A83" w:rsidP="00075A83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Drugo čitanje:  1Sol 4,</w:t>
                      </w:r>
                      <w:r w:rsidRPr="00075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13-18</w:t>
                      </w:r>
                    </w:p>
                    <w:p w:rsidR="00075A83" w:rsidRPr="00331022" w:rsidRDefault="00075A83" w:rsidP="00075A83">
                      <w:pPr>
                        <w:pStyle w:val="Bezproreda"/>
                      </w:pP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Evanđelje: Mt 25,</w:t>
                      </w:r>
                      <w:r w:rsidRPr="00075A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Pr="00075A83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1-13</w:t>
                      </w: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ZBORNA MOLITVA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75A83">
                        <w:rPr>
                          <w:rFonts w:ascii="Comic Sans MS" w:hAnsi="Comic Sans MS"/>
                          <w:sz w:val="28"/>
                          <w:szCs w:val="28"/>
                        </w:rPr>
                        <w:t>Svemogući milosrdni Bože, </w:t>
                      </w:r>
                      <w:r w:rsidRPr="00075A8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ukloni sve protivštine duha i tijela</w:t>
                      </w:r>
                      <w:r w:rsidRPr="00075A8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da ti služimo slobodna i radosna srca.</w:t>
                      </w:r>
                      <w:r w:rsidRPr="00075A8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Po Gospodinu.</w:t>
                      </w:r>
                    </w:p>
                    <w:p w:rsidR="00075A83" w:rsidRPr="00075A83" w:rsidRDefault="00075A83" w:rsidP="00075A83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 xml:space="preserve">Ulazna pjesma </w:t>
                      </w:r>
                    </w:p>
                    <w:p w:rsidR="00544F0A" w:rsidRPr="00544F0A" w:rsidRDefault="00544F0A" w:rsidP="00544F0A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44F0A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hr-HR"/>
                        </w:rPr>
                        <w:t>Nek dopre do tebe molitva moja, prigni</w:t>
                      </w:r>
                    </w:p>
                    <w:p w:rsidR="00544F0A" w:rsidRPr="00544F0A" w:rsidRDefault="00544F0A" w:rsidP="00544F0A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544F0A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hr-HR"/>
                        </w:rPr>
                        <w:t>uho k vapaju mome, Gospodine.   (Ps 88, 3)</w:t>
                      </w:r>
                    </w:p>
                    <w:p w:rsidR="00075A83" w:rsidRPr="00393F9D" w:rsidRDefault="00075A83" w:rsidP="00075A83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075A83" w:rsidRDefault="00075A83" w:rsidP="00075A83">
                      <w:pPr>
                        <w:pStyle w:val="Bezproreda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F3724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Pričesna pjesma</w:t>
                      </w:r>
                    </w:p>
                    <w:p w:rsidR="00544F0A" w:rsidRPr="00544F0A" w:rsidRDefault="00544F0A" w:rsidP="00544F0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4F0A">
                        <w:rPr>
                          <w:rFonts w:ascii="Comic Sans MS" w:hAnsi="Comic Sans MS"/>
                          <w:sz w:val="28"/>
                          <w:szCs w:val="28"/>
                        </w:rPr>
                        <w:t>Gospodin je pastir moj, ni u čem ja ne oskudijevam;</w:t>
                      </w:r>
                      <w:r w:rsidRPr="00544F0A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na poljanama zelenim on mi daje odmora;</w:t>
                      </w:r>
                      <w:r w:rsidRPr="00544F0A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na vrutke me tihane vodi i krijepi dušu moju.    (Ps 23,1-2)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AB426" wp14:editId="462DE5E7">
                <wp:simplePos x="0" y="0"/>
                <wp:positionH relativeFrom="column">
                  <wp:posOffset>166370</wp:posOffset>
                </wp:positionH>
                <wp:positionV relativeFrom="paragraph">
                  <wp:posOffset>339725</wp:posOffset>
                </wp:positionV>
                <wp:extent cx="3556000" cy="495300"/>
                <wp:effectExtent l="0" t="0" r="2540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A83" w:rsidRPr="007A64C7" w:rsidRDefault="00075A83" w:rsidP="00075A83">
                            <w:pPr>
                              <w:pStyle w:val="Bezproreda"/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32. NEDJELJA KROZ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7" style="position:absolute;margin-left:13.1pt;margin-top:26.75pt;width:280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" fillcolor="window" strokecolor="#f79646" strokeweight="2pt">
                <v:textbox>
                  <w:txbxContent>
                    <w:p w:rsidR="00075A83" w:rsidRPr="007A64C7" w:rsidRDefault="00075A83" w:rsidP="00075A83">
                      <w:pPr>
                        <w:pStyle w:val="Bezproreda"/>
                        <w:rPr>
                          <w:rFonts w:ascii="Snap ITC" w:hAnsi="Snap ITC"/>
                          <w:sz w:val="28"/>
                          <w:szCs w:val="28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>32. NEDJELJA KROZ GODINU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D34CBB5" wp14:editId="3D77A93C">
            <wp:simplePos x="0" y="0"/>
            <wp:positionH relativeFrom="column">
              <wp:posOffset>-237490</wp:posOffset>
            </wp:positionH>
            <wp:positionV relativeFrom="paragraph">
              <wp:posOffset>-792480</wp:posOffset>
            </wp:positionV>
            <wp:extent cx="2461895" cy="1515110"/>
            <wp:effectExtent l="0" t="0" r="0" b="8890"/>
            <wp:wrapSquare wrapText="bothSides"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2F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2.6pt;margin-top:15.15pt;width:167.25pt;height:18.75pt;z-index:251661312;mso-position-horizontal-relative:text;mso-position-vertical-relative:text" fillcolor="red" strokecolor="#5f497a [2407]">
            <v:shadow color="#868686"/>
            <v:textpath style="font-family:&quot;Georgia&quot;;font-size:16pt;v-text-kern:t" trim="t" fitpath="t" string="br. 510.  god. IX. 12. studeni 2017."/>
            <w10:wrap type="square"/>
          </v:shape>
        </w:pict>
      </w:r>
      <w:r w:rsidR="001C362F">
        <w:rPr>
          <w:noProof/>
          <w:lang w:eastAsia="hr-HR"/>
        </w:rPr>
        <w:pict>
          <v:shape id="_x0000_s1026" type="#_x0000_t136" style="position:absolute;margin-left:190.95pt;margin-top:-13.85pt;width:279pt;height:29pt;z-index:251660288;mso-position-horizontal-relative:text;mso-position-vertical-relative:text" fillcolor="red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79CCC1" wp14:editId="3EB0CC60">
            <wp:simplePos x="0" y="0"/>
            <wp:positionH relativeFrom="column">
              <wp:posOffset>1943100</wp:posOffset>
            </wp:positionH>
            <wp:positionV relativeFrom="paragraph">
              <wp:posOffset>-633095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83" w:rsidRPr="00075A83" w:rsidRDefault="00075A83" w:rsidP="00075A83"/>
    <w:p w:rsidR="00075A83" w:rsidRPr="00075A83" w:rsidRDefault="00544F0A" w:rsidP="00075A83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EE1ED" wp14:editId="046DFDDE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3134995" cy="8242300"/>
                <wp:effectExtent l="0" t="0" r="27305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824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F0A" w:rsidRDefault="00544F0A" w:rsidP="00544F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PROMIŠLJANJA…</w:t>
                            </w:r>
                          </w:p>
                          <w:p w:rsidR="00544F0A" w:rsidRDefault="00544F0A" w:rsidP="00544F0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Biti vjernik danas</w:t>
                            </w:r>
                          </w:p>
                          <w:p w:rsidR="00544F0A" w:rsidRDefault="00DF6F19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Zapanjujuća je lakoća kojom neki ljudi osjećaju potrebu nama vjernicima, osobito katolicima, propisivati kako bi se trebali ponašati u svojoj vjeri i u društvu, a sami se pri tome deklariraju kao ateisti ( nevjernici).</w:t>
                            </w: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Vic je u tome što su mnogi od njih kršteni, prošli vjeronauk, primili sakramenta. Dakle, upoznati su s vjerom. Pa umjesto da su sami prionuli živjeti tu vjeru, otpali su, pobjegli i sada nama „sole pamet“.</w:t>
                            </w: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C2AD1" w:rsidRDefault="006C2AD1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 kao vjernici trebali bismo „titrati“ kako oni zahtjevaju. Misliti kako oni misle. Poslušno klimati glavama slušajući njihovo „prosipanje pameti“. Oni žele biti naši učitelji u vjeri, autoriteti vjere do koje ne drže ništa. </w:t>
                            </w:r>
                          </w:p>
                          <w:p w:rsidR="006C2AD1" w:rsidRDefault="006C2AD1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Nisu problem oni – prodavači magle, problem smo mi vjernici koji dopuištamo „soljenje pameti“, pa nažalost često im i povjerujemo.</w:t>
                            </w:r>
                          </w:p>
                          <w:p w:rsidR="006C2AD1" w:rsidRDefault="006C2AD1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Stoga je najbolji lijek protiv takvih opsjenara – upoznati svoju vjeru, zalagati se u svojoj vjerničkoj zajednici…</w:t>
                            </w: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19F" w:rsidRDefault="00A6519F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F6F19" w:rsidRPr="00AA37FF" w:rsidRDefault="00DF6F19" w:rsidP="00A6519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4F0A" w:rsidRPr="00AA37FF" w:rsidRDefault="00544F0A" w:rsidP="00544F0A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4F0A" w:rsidRDefault="00544F0A" w:rsidP="00544F0A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4F0A" w:rsidRPr="003A5904" w:rsidRDefault="00544F0A" w:rsidP="00544F0A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8" style="position:absolute;margin-left:-1.05pt;margin-top:12.95pt;width:246.85pt;height:6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" fillcolor="window" strokecolor="#f79646" strokeweight="2pt">
                <v:textbox>
                  <w:txbxContent>
                    <w:p w:rsidR="00544F0A" w:rsidRDefault="00544F0A" w:rsidP="00544F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PROMIŠLJANJA…</w:t>
                      </w:r>
                    </w:p>
                    <w:p w:rsidR="00544F0A" w:rsidRDefault="00544F0A" w:rsidP="00544F0A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Biti vjernik danas</w:t>
                      </w:r>
                    </w:p>
                    <w:p w:rsidR="00544F0A" w:rsidRDefault="00DF6F19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Zapanjujuća je lakoća kojom neki ljudi osjećaju potrebu nama vjernicima, osobito katolicima, propisivati kako bi se trebali ponašati u svojoj vjeri i u društvu, a sami se pri tome deklariraju kao ateisti ( nevjernici).</w:t>
                      </w: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Vic je u tome što su mnogi od njih kršteni, prošli vjeronauk, primili sakramenta. Dakle, upoznati su s vjerom. Pa umjesto da su sami prionuli živjeti tu vjeru, otpali su, pobjegli i sada nama „sole pamet“.</w:t>
                      </w: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C2AD1" w:rsidRDefault="006C2AD1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 kao vjernici trebali bismo „titrati“ kako oni zahtjevaju. Misliti kako oni misle. Poslušno klimati glavama slušajući njihovo „prosipanje pameti“. Oni žele biti naši učitelji u vjeri, autoriteti vjere do koje ne drže ništa. </w:t>
                      </w:r>
                    </w:p>
                    <w:p w:rsidR="006C2AD1" w:rsidRDefault="006C2AD1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Nisu problem oni – prodavači magle, problem smo mi vjernici koji dopuištamo „soljenje pameti“, pa nažalost često im i povjerujemo.</w:t>
                      </w:r>
                    </w:p>
                    <w:p w:rsidR="006C2AD1" w:rsidRDefault="006C2AD1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Stoga je najbolji lijek protiv takvih opsjenara – upoznati svoju vjeru, zalagati se u svojoj vjerničkoj zajednici…</w:t>
                      </w: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19F" w:rsidRDefault="00A6519F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F6F19" w:rsidRPr="00AA37FF" w:rsidRDefault="00DF6F19" w:rsidP="00A6519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4F0A" w:rsidRPr="00AA37FF" w:rsidRDefault="00544F0A" w:rsidP="00544F0A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4F0A" w:rsidRDefault="00544F0A" w:rsidP="00544F0A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  <w:p w:rsidR="00544F0A" w:rsidRPr="003A5904" w:rsidRDefault="00544F0A" w:rsidP="00544F0A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5A83"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8480" behindDoc="0" locked="0" layoutInCell="1" allowOverlap="1" wp14:anchorId="37606E88" wp14:editId="097D269C">
            <wp:simplePos x="0" y="0"/>
            <wp:positionH relativeFrom="column">
              <wp:posOffset>-3173730</wp:posOffset>
            </wp:positionH>
            <wp:positionV relativeFrom="paragraph">
              <wp:posOffset>169545</wp:posOffset>
            </wp:positionV>
            <wp:extent cx="2374900" cy="2603500"/>
            <wp:effectExtent l="0" t="0" r="6350" b="6350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83" w:rsidRPr="00075A83" w:rsidRDefault="00075A83" w:rsidP="00075A83"/>
    <w:p w:rsidR="00075A83" w:rsidRPr="00075A83" w:rsidRDefault="00075A83" w:rsidP="00075A83"/>
    <w:p w:rsidR="00075A83" w:rsidRPr="00075A83" w:rsidRDefault="00075A83" w:rsidP="00075A83"/>
    <w:p w:rsidR="00075A83" w:rsidRPr="00075A83" w:rsidRDefault="00075A83" w:rsidP="00075A83"/>
    <w:p w:rsidR="00075A83" w:rsidRPr="00075A83" w:rsidRDefault="00075A83" w:rsidP="00075A83"/>
    <w:p w:rsidR="00075A83" w:rsidRPr="00075A83" w:rsidRDefault="00075A83" w:rsidP="00075A83"/>
    <w:p w:rsidR="00075A83" w:rsidRPr="00075A83" w:rsidRDefault="00075A83" w:rsidP="00075A83"/>
    <w:p w:rsidR="00075A83" w:rsidRDefault="00075A83" w:rsidP="00075A83"/>
    <w:p w:rsidR="00754D43" w:rsidRDefault="00075A83" w:rsidP="00075A83">
      <w:pPr>
        <w:tabs>
          <w:tab w:val="left" w:pos="2520"/>
        </w:tabs>
      </w:pPr>
      <w:r>
        <w:tab/>
      </w:r>
    </w:p>
    <w:p w:rsidR="00075A83" w:rsidRDefault="00A6519F" w:rsidP="00075A83">
      <w:pPr>
        <w:tabs>
          <w:tab w:val="left" w:pos="252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1552" behindDoc="0" locked="0" layoutInCell="1" allowOverlap="1" wp14:anchorId="4BC4B8F2" wp14:editId="54F7EA23">
            <wp:simplePos x="0" y="0"/>
            <wp:positionH relativeFrom="column">
              <wp:posOffset>128270</wp:posOffset>
            </wp:positionH>
            <wp:positionV relativeFrom="paragraph">
              <wp:posOffset>93345</wp:posOffset>
            </wp:positionV>
            <wp:extent cx="2286000" cy="2286000"/>
            <wp:effectExtent l="0" t="0" r="0" b="0"/>
            <wp:wrapSquare wrapText="bothSides"/>
            <wp:docPr id="6" name="Slika 6" descr="Slikovni rezultat za EVANGEL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VANGELIZACI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6C2AD1" w:rsidP="00075A83">
      <w:pPr>
        <w:tabs>
          <w:tab w:val="left" w:pos="252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-429895</wp:posOffset>
                </wp:positionV>
                <wp:extent cx="5600700" cy="33909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9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D1" w:rsidRPr="006C2AD1" w:rsidRDefault="006C2AD1" w:rsidP="006C2AD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6C2AD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Reče Isus svojim učenicima ovu prispodobu: </w:t>
                            </w:r>
                          </w:p>
                          <w:p w:rsidR="006C2AD1" w:rsidRPr="006C2AD1" w:rsidRDefault="006C2AD1" w:rsidP="006C2AD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6C2AD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»Kraljevstvo će nebesko biti kao kad deset djevica uzeše svoje svjetiljke i iziđoše u susret zaručniku. Pet ih bijaše ludih, a pet mudrih. Lude uzeše svjetiljke, ali ne uzeše sa sobom ulja. Mudre pak zajedno sa svjetiljkama uzeše u posudama ulja. Budući da je zaručnik okasnio, sve one zadrijemaše i pozaspaše. O ponoći nasta vika: ’Evo zaručnika! Iziđite mu u susret!’ Tada ustadoše sve one djevice i urediše svoje svjetiljke. Lude tada rekoše mudrima: ’Dajte nam od svoga ulja, gase nam se svjetiljke!’ Mudre im odgovore: ’Nipošto! Ne bi doteklo nama i vama. Pođite radije k prodavačima i kupite!’ Dok one odoše kupiti, dođe zaručnik: koje bijahu pripravne, uđoše s njim na svadbu i zatvore se vrata. Poslije dođu i ostale djevice pa stanu dozivati: Gospodine! Gospodine! Otvori nam!’ A on im odgovori: ’Zaista kažem vam, ne poznam vas!’ Bdijte dakle jer ne znate dana ni časa!«</w:t>
                            </w:r>
                          </w:p>
                          <w:p w:rsidR="006C2AD1" w:rsidRPr="006C2AD1" w:rsidRDefault="006C2AD1" w:rsidP="006C2AD1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6C2AD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6C2AD1" w:rsidRDefault="006C2AD1" w:rsidP="006C2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9" style="position:absolute;margin-left:-1.65pt;margin-top:-33.85pt;width:441pt;height:26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" fillcolor="white [3201]" strokecolor="#f79646 [3209]" strokeweight="2pt">
                <v:textbox>
                  <w:txbxContent>
                    <w:p w:rsidR="006C2AD1" w:rsidRPr="006C2AD1" w:rsidRDefault="006C2AD1" w:rsidP="006C2AD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6C2AD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Reče Isus svojim učenicima ovu prispodobu: </w:t>
                      </w:r>
                    </w:p>
                    <w:p w:rsidR="006C2AD1" w:rsidRPr="006C2AD1" w:rsidRDefault="006C2AD1" w:rsidP="006C2AD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6C2AD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»Kraljevstvo će nebesko biti kao kad deset djevica uzeše svoje svjetiljke i iziđoše u susret zaručniku. Pet ih bijaše ludih, a pet mudrih. Lude uzeše svjetiljke, ali ne uzeše sa sobom ulja. Mudre pak zajedno sa svjetiljkama uzeše u posudama ulja. Budući da je zaručnik okasnio, sve one zadrijemaše i pozaspaše. O ponoći nasta vika: ’Evo zaručnika! Iziđite mu u susret!’ Tada ustadoše sve one djevice i urediše svoje svjetiljke. Lude tada rekoše mudrima: ’Dajte nam od svoga ulja, gase nam se svjetiljke!’ Mudre im odgovore: ’Nipošto! Ne bi doteklo nama i vama. Pođite radije k prodavačima i kupite!’ Dok one odoše kupiti, dođe zaručnik: koje bijahu pripravne, uđoše s njim na svadbu i zatvore se vrata. Poslije dođu i ostale djevice pa stanu dozivati: Gospodine! Gospodine! Otvori nam!’ A on im odgovori: ’Zaista kažem vam, ne poznam vas!’ Bdijte dakle jer ne znate dana ni časa!«</w:t>
                      </w:r>
                    </w:p>
                    <w:p w:rsidR="006C2AD1" w:rsidRPr="006C2AD1" w:rsidRDefault="006C2AD1" w:rsidP="006C2AD1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6C2AD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6C2AD1" w:rsidRDefault="006C2AD1" w:rsidP="006C2AD1"/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91998" wp14:editId="6A67A1AD">
                <wp:simplePos x="0" y="0"/>
                <wp:positionH relativeFrom="column">
                  <wp:posOffset>-498475</wp:posOffset>
                </wp:positionH>
                <wp:positionV relativeFrom="paragraph">
                  <wp:posOffset>-436245</wp:posOffset>
                </wp:positionV>
                <wp:extent cx="1828800" cy="1828800"/>
                <wp:effectExtent l="0" t="0" r="0" b="0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AD1" w:rsidRPr="007A72D6" w:rsidRDefault="006C2AD1" w:rsidP="006C2AD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NEDJELJNA BOŽJA RIJEČ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30" type="#_x0000_t202" style="position:absolute;margin-left:-39.25pt;margin-top:-34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" filled="f" stroked="f">
                <v:textbox style="layout-flow:vertical;mso-layout-flow-alt:bottom-to-top;mso-fit-shape-to-text:t">
                  <w:txbxContent>
                    <w:p w:rsidR="006C2AD1" w:rsidRPr="007A72D6" w:rsidRDefault="006C2AD1" w:rsidP="006C2AD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NEDJELJNA BOŽJA RIJEČ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075A83" w:rsidRDefault="00075A83" w:rsidP="00075A83">
      <w:pPr>
        <w:tabs>
          <w:tab w:val="left" w:pos="2520"/>
        </w:tabs>
      </w:pPr>
    </w:p>
    <w:p w:rsidR="00E468D3" w:rsidRDefault="00E468D3" w:rsidP="00075A83">
      <w:pPr>
        <w:tabs>
          <w:tab w:val="left" w:pos="2520"/>
        </w:tabs>
      </w:pPr>
    </w:p>
    <w:p w:rsidR="00EE08EE" w:rsidRDefault="00EE08EE" w:rsidP="00EE08EE">
      <w:pPr>
        <w:pStyle w:val="Bezproreda"/>
        <w:jc w:val="both"/>
        <w:rPr>
          <w:rFonts w:ascii="Comic Sans MS" w:hAnsi="Comic Sans MS"/>
          <w:sz w:val="24"/>
          <w:szCs w:val="24"/>
        </w:rPr>
      </w:pPr>
    </w:p>
    <w:p w:rsidR="00075A83" w:rsidRDefault="00EE08EE" w:rsidP="00EE08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BB7535">
        <w:rPr>
          <w:rFonts w:ascii="Comic Sans MS" w:hAnsi="Comic Sans MS"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76672" behindDoc="0" locked="0" layoutInCell="1" allowOverlap="1" wp14:anchorId="7DCDFD82" wp14:editId="6283719E">
            <wp:simplePos x="0" y="0"/>
            <wp:positionH relativeFrom="column">
              <wp:posOffset>-360680</wp:posOffset>
            </wp:positionH>
            <wp:positionV relativeFrom="paragraph">
              <wp:posOffset>71755</wp:posOffset>
            </wp:positionV>
            <wp:extent cx="2006600" cy="2006600"/>
            <wp:effectExtent l="0" t="0" r="0" b="0"/>
            <wp:wrapSquare wrapText="bothSides"/>
            <wp:docPr id="10" name="Slika 10" descr="Slikovni rezultat za lovro zaplatić p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ovni rezultat za lovro zaplatić pi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D3" w:rsidRPr="00E468D3">
        <w:rPr>
          <w:rFonts w:ascii="Comic Sans MS" w:hAnsi="Comic Sans MS"/>
          <w:sz w:val="24"/>
          <w:szCs w:val="24"/>
        </w:rPr>
        <w:t>Neke prilike u životu ukažu se više puta, neke nikada.</w:t>
      </w:r>
      <w:r w:rsidR="00E468D3">
        <w:rPr>
          <w:rFonts w:ascii="Comic Sans MS" w:hAnsi="Comic Sans MS"/>
          <w:sz w:val="24"/>
          <w:szCs w:val="24"/>
        </w:rPr>
        <w:t xml:space="preserve"> Tako je to. Današnja prispodoba u Evanđelju govori nam upravo o toj prigodi koju treba iskoristiti sada, o ozbiljnosti vremena u kojem se odvija naš život. Imamo samo jednu prigodu živjeti. Drugu šansu ne dobivamo. Isus nas želi upozoriti da ozbiljno i odgovorno živimo ovo što imamo.</w:t>
      </w:r>
    </w:p>
    <w:p w:rsidR="008D6C67" w:rsidRDefault="00E468D3" w:rsidP="00EE08EE">
      <w:pPr>
        <w:pStyle w:val="Bezprored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biste rekli o ovih pet djevica koja su čekale zaručnika sa svjetiljkama bez ulja?</w:t>
      </w:r>
      <w:r w:rsidR="008D6C67">
        <w:rPr>
          <w:rFonts w:ascii="Comic Sans MS" w:hAnsi="Comic Sans MS"/>
          <w:sz w:val="24"/>
          <w:szCs w:val="24"/>
        </w:rPr>
        <w:t xml:space="preserve"> U najmanju ruku da su neozbiljne, neodgovorne, a možda i još nešto teže! Zabadava sva strka, svo lupanje po zatvorenim vratima, svi vapaji – vrata su bila zatvorena. Ušle su samo one koje su odgovorno shvatile svoj trenutak</w:t>
      </w:r>
      <w:r w:rsidR="008D6C67" w:rsidRPr="008D6C67">
        <w:rPr>
          <w:rFonts w:ascii="Comic Sans MS" w:hAnsi="Comic Sans MS"/>
          <w:sz w:val="24"/>
          <w:szCs w:val="24"/>
        </w:rPr>
        <w:t>. Ne želi nas Isus plašiti kako lako možemo prokockati vječnu sreću, nego nas želi podsjetiti da se neke prigode ne mogu ponoviti. Trebamo na to misliti. Rekao bih da je stvar, u konačnici jednostavna.</w:t>
      </w:r>
    </w:p>
    <w:p w:rsidR="008D6C67" w:rsidRDefault="008D6C67" w:rsidP="00EE08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D6C67">
        <w:rPr>
          <w:rFonts w:ascii="Comic Sans MS" w:hAnsi="Comic Sans MS"/>
          <w:sz w:val="24"/>
          <w:szCs w:val="24"/>
        </w:rPr>
        <w:t>Nipošto se ne želim opterećivati pogreškama i grijesima svoje prošlosti. Meni je na raspolaganju isključivo sadašnji trenutak. Sada želim činiti dobro.</w:t>
      </w:r>
      <w:r w:rsidR="00EE08EE">
        <w:rPr>
          <w:rFonts w:ascii="Comic Sans MS" w:hAnsi="Comic Sans MS"/>
          <w:sz w:val="24"/>
          <w:szCs w:val="24"/>
        </w:rPr>
        <w:t xml:space="preserve"> </w:t>
      </w:r>
      <w:r w:rsidR="00EE08EE" w:rsidRPr="00EE08EE">
        <w:rPr>
          <w:rFonts w:ascii="Comic Sans MS" w:hAnsi="Comic Sans MS"/>
          <w:sz w:val="24"/>
          <w:szCs w:val="24"/>
        </w:rPr>
        <w:t>Dakle, sad je trenutak. On mi je darovan. On je moja nada i radost. Gospodin mi daje ovaj trenutak i daje mi snagu i ljubav da ga mogu iskoristiti.</w:t>
      </w:r>
    </w:p>
    <w:p w:rsidR="00EE08EE" w:rsidRDefault="00EE08EE" w:rsidP="00EE08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EE08EE">
        <w:rPr>
          <w:rFonts w:ascii="Comic Sans MS" w:hAnsi="Comic Sans MS"/>
          <w:sz w:val="24"/>
          <w:szCs w:val="24"/>
        </w:rPr>
        <w:t>Prepustimo Božjem milosrđu ono što smo propustili. Boljet će nas neki naši propusti, žuljat će nas poput kamenčića u sandali, ali znat ćemo: Bog prašta i Bog nas voli.</w:t>
      </w:r>
    </w:p>
    <w:p w:rsidR="00EE08EE" w:rsidRDefault="00EE08EE" w:rsidP="00EE08EE">
      <w:pPr>
        <w:pStyle w:val="Bezproreda"/>
        <w:rPr>
          <w:rFonts w:ascii="Comic Sans MS" w:hAnsi="Comic Sans MS"/>
          <w:sz w:val="24"/>
          <w:szCs w:val="24"/>
        </w:rPr>
      </w:pPr>
      <w:r w:rsidRPr="00EE08EE">
        <w:rPr>
          <w:rFonts w:ascii="Comic Sans MS" w:hAnsi="Comic Sans MS"/>
          <w:sz w:val="24"/>
          <w:szCs w:val="24"/>
        </w:rPr>
        <w:t>Sada, kad se približavamo koncu crkvene godine razmišljamo o tome kako doista ne možemo i ne trebamo mijenjati prošlost. U Božjem svijetu možemo uvijek iznova započeti, baš kako veli Pavao: “Što je za mnom – zaboravljam.” Uvijek mogu iznova započeti činiti dobro. Ali, neka to bude danas. Ne sutra.</w:t>
      </w:r>
    </w:p>
    <w:p w:rsidR="00EE08EE" w:rsidRDefault="00EE08EE" w:rsidP="00EE08EE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cs="Arial"/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72662" wp14:editId="3FE84A2E">
                <wp:simplePos x="0" y="0"/>
                <wp:positionH relativeFrom="column">
                  <wp:posOffset>215900</wp:posOffset>
                </wp:positionH>
                <wp:positionV relativeFrom="paragraph">
                  <wp:posOffset>-383540</wp:posOffset>
                </wp:positionV>
                <wp:extent cx="2171700" cy="3810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8EE" w:rsidRPr="00B11700" w:rsidRDefault="00EE08EE" w:rsidP="00EE08EE">
                            <w:pPr>
                              <w:rPr>
                                <w:b/>
                              </w:rPr>
                            </w:pPr>
                            <w:r w:rsidRPr="00B1170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Riječ Svetog Oca</w:t>
                            </w:r>
                          </w:p>
                          <w:p w:rsidR="00EE08EE" w:rsidRDefault="00EE08EE" w:rsidP="00EE0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1" style="position:absolute;margin-left:17pt;margin-top:-30.2pt;width:171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" fillcolor="window" strokecolor="#f79646" strokeweight="2pt">
                <v:textbox>
                  <w:txbxContent>
                    <w:p w:rsidR="00EE08EE" w:rsidRPr="00B11700" w:rsidRDefault="00EE08EE" w:rsidP="00EE08EE">
                      <w:pPr>
                        <w:rPr>
                          <w:b/>
                        </w:rPr>
                      </w:pPr>
                      <w:r w:rsidRPr="00B11700">
                        <w:rPr>
                          <w:rFonts w:cs="Arial"/>
                          <w:b/>
                          <w:sz w:val="32"/>
                          <w:szCs w:val="32"/>
                        </w:rPr>
                        <w:t>Riječ Svetog Oca</w:t>
                      </w:r>
                    </w:p>
                    <w:p w:rsidR="00EE08EE" w:rsidRDefault="00EE08EE" w:rsidP="00EE08E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w:drawing>
          <wp:anchor distT="0" distB="0" distL="114300" distR="114300" simplePos="0" relativeHeight="251678720" behindDoc="0" locked="0" layoutInCell="1" allowOverlap="1" wp14:anchorId="41643E49" wp14:editId="3DB6408D">
            <wp:simplePos x="0" y="0"/>
            <wp:positionH relativeFrom="column">
              <wp:posOffset>-175895</wp:posOffset>
            </wp:positionH>
            <wp:positionV relativeFrom="paragraph">
              <wp:posOffset>-472440</wp:posOffset>
            </wp:positionV>
            <wp:extent cx="2997200" cy="1435100"/>
            <wp:effectExtent l="0" t="0" r="0" b="0"/>
            <wp:wrapSquare wrapText="bothSides"/>
            <wp:docPr id="11" name="Slika 11" descr="http://www.zg-nadbiskupija.hr/resize.aspx?filename=/stories/SLIKE/2017/8/10.JPG&amp;width=315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-nadbiskupija.hr/resize.aspx?filename=/stories/SLIKE/2017/8/10.JPG&amp;width=315&amp;height=15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8EE" w:rsidRPr="00EE08EE" w:rsidRDefault="00EE08EE" w:rsidP="00EE08EE">
      <w:pPr>
        <w:pStyle w:val="Bezproreda"/>
        <w:rPr>
          <w:rFonts w:ascii="Comic Sans MS" w:hAnsi="Comic Sans MS"/>
          <w:sz w:val="24"/>
          <w:szCs w:val="24"/>
        </w:rPr>
      </w:pPr>
      <w:r w:rsidRPr="00EE08EE">
        <w:rPr>
          <w:rFonts w:ascii="Comic Sans MS" w:hAnsi="Comic Sans MS"/>
          <w:sz w:val="24"/>
          <w:szCs w:val="24"/>
        </w:rPr>
        <w:t>Gospodin potom svojim učenicima daje zadaće: „Vi pak ne dajte se zvati 'Rabbi', jer jedan je učitelj vaš, a svi ste vi braća. […] I ne dajte da vas vođama zovu, jer jedan je vaš vođa – Krist. Najveći među vama neka vam bude poslužitelj" (Mt 23,8-11).</w:t>
      </w:r>
      <w:r w:rsidRPr="00EE08EE">
        <w:rPr>
          <w:rFonts w:ascii="Comic Sans MS" w:hAnsi="Comic Sans MS"/>
          <w:sz w:val="24"/>
          <w:szCs w:val="24"/>
        </w:rPr>
        <w:br/>
        <w:t xml:space="preserve">Mi, Isusovi učenici, ne smijemo težiti ni za kakvim počasnim naslovima, vlašću ili nadmoći. Mene osobno žalosti vidjeti ljude koji u psihološkom smislu žive trčeći za ispraznošću časti. Mi, Isusovi učenici, ne smijemo činiti to, jer među nama uvijek treba vladati jednostavno i bratsko ponašanje. Svi smo mi braća i sestre i nipošto ne smijemo druge ugnjetavati i gledati ih svisoka. Ne, svi smo mi braća i sestre. Sve darove koje smo primili od Oca nebeskog trebamo staviti u službu braći, a ne da od njih izvlačimo korist za svoje osobno zadovoljstvo i interes. Ne smijemo se smatrati većima od ostalih. Skromnost je ključna za postojanje koje se želi suobličiti nauku Isusovu, koji je blaga i ponizna srca i koji je došao na svijet ne da bude služen, već da služi. </w:t>
      </w:r>
    </w:p>
    <w:p w:rsidR="00E468D3" w:rsidRDefault="00AD4F4A" w:rsidP="00EE08EE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D59A" wp14:editId="01471CD0">
                <wp:simplePos x="0" y="0"/>
                <wp:positionH relativeFrom="column">
                  <wp:posOffset>215900</wp:posOffset>
                </wp:positionH>
                <wp:positionV relativeFrom="paragraph">
                  <wp:posOffset>163195</wp:posOffset>
                </wp:positionV>
                <wp:extent cx="1790700" cy="4572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F4A" w:rsidRPr="00B11700" w:rsidRDefault="00AD4F4A" w:rsidP="00AD4F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1700">
                              <w:rPr>
                                <w:b/>
                                <w:sz w:val="32"/>
                                <w:szCs w:val="32"/>
                              </w:rPr>
                              <w:t>Riječ Nadbiskupa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2" style="position:absolute;margin-left:17pt;margin-top:12.85pt;width:14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" fillcolor="window" strokecolor="#f79646" strokeweight="2pt">
                <v:textbox>
                  <w:txbxContent>
                    <w:p w:rsidR="00AD4F4A" w:rsidRPr="00B11700" w:rsidRDefault="00AD4F4A" w:rsidP="00AD4F4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11700">
                        <w:rPr>
                          <w:b/>
                          <w:sz w:val="32"/>
                          <w:szCs w:val="32"/>
                        </w:rPr>
                        <w:t>Riječ Nadbiskupa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w:drawing>
          <wp:anchor distT="0" distB="0" distL="114300" distR="114300" simplePos="0" relativeHeight="251682816" behindDoc="0" locked="0" layoutInCell="1" allowOverlap="1" wp14:anchorId="6B70FA81" wp14:editId="68471FB8">
            <wp:simplePos x="0" y="0"/>
            <wp:positionH relativeFrom="column">
              <wp:posOffset>-175895</wp:posOffset>
            </wp:positionH>
            <wp:positionV relativeFrom="paragraph">
              <wp:posOffset>163195</wp:posOffset>
            </wp:positionV>
            <wp:extent cx="2997200" cy="1435100"/>
            <wp:effectExtent l="0" t="0" r="0" b="0"/>
            <wp:wrapSquare wrapText="bothSides"/>
            <wp:docPr id="13" name="Slika 13" descr="http://www.zg-nadbiskupija.hr/resize.aspx?filename=/stories/SLIKE/2017/11/SVI%20SVETI/HOMILIJA.jpg&amp;width=315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-nadbiskupija.hr/resize.aspx?filename=/stories/SLIKE/2017/11/SVI%20SVETI/HOMILIJA.jpg&amp;width=315&amp;height=15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D3" w:rsidRPr="00EE08EE">
        <w:rPr>
          <w:rFonts w:ascii="Comic Sans MS" w:hAnsi="Comic Sans MS"/>
          <w:sz w:val="24"/>
          <w:szCs w:val="24"/>
        </w:rPr>
        <w:t xml:space="preserve"> </w:t>
      </w:r>
    </w:p>
    <w:p w:rsidR="00AD4F4A" w:rsidRDefault="00AD4F4A" w:rsidP="00EE08EE">
      <w:pPr>
        <w:pStyle w:val="Bezproreda"/>
        <w:rPr>
          <w:rFonts w:ascii="Comic Sans MS" w:hAnsi="Comic Sans MS"/>
          <w:sz w:val="24"/>
          <w:szCs w:val="24"/>
        </w:rPr>
      </w:pPr>
    </w:p>
    <w:p w:rsidR="00AD4F4A" w:rsidRDefault="00AD4F4A" w:rsidP="00EE08EE">
      <w:pPr>
        <w:pStyle w:val="Bezproreda"/>
        <w:rPr>
          <w:rFonts w:ascii="Comic Sans MS" w:hAnsi="Comic Sans MS"/>
          <w:sz w:val="24"/>
          <w:szCs w:val="24"/>
        </w:rPr>
      </w:pPr>
    </w:p>
    <w:p w:rsidR="00AD4F4A" w:rsidRDefault="00AD4F4A" w:rsidP="00EE08EE">
      <w:pPr>
        <w:pStyle w:val="Bezproreda"/>
        <w:rPr>
          <w:rFonts w:ascii="Comic Sans MS" w:hAnsi="Comic Sans MS"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  <w:r w:rsidRPr="00AD4F4A">
        <w:rPr>
          <w:rFonts w:ascii="Georgia" w:hAnsi="Georgia"/>
          <w:i/>
          <w:sz w:val="24"/>
          <w:szCs w:val="24"/>
        </w:rPr>
        <w:t>Svakomu tko voli svoj narod stalo je da živi u radosti i da izbjegava opasnosti. Meni se čini da se nalazimo na stanovitoj prijelomnici, važnoj za hrvatski identitet, što je usko povezano s događanjima u svijetu, a posebno u Europi. Identitet je neizostavan za plodonosno življenje zajedništva s drugima. Svijest o vlastitom nacionalnom identitetu gaji samopouzdanje i povjerenje kao temelj društvene kohezije. Tko ne vrednuje i ne poznaje vlastiti identitet, tko se ne prizna onim što jest, što ga čini prepoznatljivim, tko se odriče vlastitosti koje su njegovane kao dragocjenosti, neće znati poštivati i ispravno vrednovati ni tuđe dragocjenosti.</w:t>
      </w: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6438900" cy="29845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98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4A" w:rsidRDefault="00AD4F4A" w:rsidP="00AD4F4A">
                            <w:pPr>
                              <w:pStyle w:val="Bezproreda"/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AD4F4A"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14. studenoga Crkva liturgijski časti svetoga </w:t>
                            </w:r>
                            <w:r w:rsidRPr="00AD4F4A"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>Nikolu Tavelića</w:t>
                            </w:r>
                            <w:r w:rsidRPr="00AD4F4A">
                              <w:rPr>
                                <w:rStyle w:val="Naglaeno"/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, prvoga hrvatskoga sveca i zaštitnika hrvatskoga naroda, koji je zajedno s još trojicom svoje subraće podnio mučeničku smrt, jer je htio navijestiti istinu o Spasitelju svijeta muslimanskom stanovništvu u Jeruzalemu, ali je zbog svoje vjere bio sasječen mačevima i bačen na lomaču.</w:t>
                            </w:r>
                          </w:p>
                          <w:p w:rsidR="00AD4F4A" w:rsidRPr="00425DF0" w:rsidRDefault="00425DF0" w:rsidP="00425DF0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5D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Sveti Nikola se, zajedno sa svojim drugovima, najprije častio kao svetac unutar franjevačkog reda i u Šibeniku, a nekoliko stoljeća kasnije – točnije 1889. god. – blaženima ih je proglasio papa Lav XIII., dok ih je svetima proglasio papa Pavao VI. 21. lipnja 1970. god. Time je sveti Nikola Tavelić postao prvi svetac Crkve u Hrvata, a naš se narod može pohvaliti još dvojicom svetaca, a to su sveti Leopold Mandić (proglašen svetim 1983. god.) i sveti Marko Križevčanin (proglašen svetim 1995. god.).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3" style="position:absolute;left:0;text-align:left;margin-left:-20.85pt;margin-top:8pt;width:507pt;height:2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" fillcolor="white [3201]" strokecolor="#f79646 [3209]" strokeweight="2pt">
                <v:textbox>
                  <w:txbxContent>
                    <w:p w:rsidR="00AD4F4A" w:rsidRDefault="00AD4F4A" w:rsidP="00AD4F4A">
                      <w:pPr>
                        <w:pStyle w:val="Bezproreda"/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AD4F4A"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  <w:t xml:space="preserve">14. studenoga Crkva liturgijski časti svetoga </w:t>
                      </w:r>
                      <w:r w:rsidRPr="00AD4F4A">
                        <w:rPr>
                          <w:rStyle w:val="Naglaeno"/>
                          <w:rFonts w:ascii="Comic Sans MS" w:hAnsi="Comic Sans MS"/>
                          <w:bCs w:val="0"/>
                          <w:sz w:val="24"/>
                          <w:szCs w:val="24"/>
                          <w:u w:val="single"/>
                        </w:rPr>
                        <w:t>Nikolu Tavelića</w:t>
                      </w:r>
                      <w:r w:rsidRPr="00AD4F4A">
                        <w:rPr>
                          <w:rStyle w:val="Naglaeno"/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</w:rPr>
                        <w:t>, prvoga hrvatskoga sveca i zaštitnika hrvatskoga naroda, koji je zajedno s još trojicom svoje subraće podnio mučeničku smrt, jer je htio navijestiti istinu o Spasitelju svijeta muslimanskom stanovništvu u Jeruzalemu, ali je zbog svoje vjere bio sasječen mačevima i bačen na lomaču.</w:t>
                      </w:r>
                    </w:p>
                    <w:p w:rsidR="00AD4F4A" w:rsidRPr="00425DF0" w:rsidRDefault="00425DF0" w:rsidP="00425DF0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5DF0">
                        <w:rPr>
                          <w:rFonts w:ascii="Comic Sans MS" w:hAnsi="Comic Sans MS"/>
                          <w:sz w:val="24"/>
                          <w:szCs w:val="24"/>
                        </w:rPr>
                        <w:t>Sveti Nikola se, zajedno sa svojim drugovima, najprije častio kao svetac unutar franjevačkog reda i u Šibeniku, a nekoliko stoljeća kasnije – točnije 1889. god. – blaženima ih je proglasio papa Lav XIII., dok ih je svetima proglasio papa Pavao VI. 21. lipnja 1970. god. Time je sveti Nikola Tavelić postao prvi svetac Crkve u Hrvata, a naš se narod može pohvaliti još dvojicom svetaca, a to su sveti Leopold Mandić (proglašen svetim 1983. god.) i sveti Marko Križevčanin (proglašen svetim 1995. god.).</w:t>
                      </w:r>
                    </w:p>
                  </w:txbxContent>
                </v:textbox>
              </v:rect>
            </w:pict>
          </mc:Fallback>
        </mc:AlternateContent>
      </w: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tbl>
      <w:tblPr>
        <w:tblStyle w:val="Reetkatablice1"/>
        <w:tblpPr w:leftFromText="180" w:rightFromText="180" w:vertAnchor="text" w:horzAnchor="margin" w:tblpY="-1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13.studeni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Ivan Trogirski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14.studeni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Nikola Tavelić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Barbara, Ivan Latin (god)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15.studeni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Albert Veliki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Stjepan Grubić (god); + Ivan Vojvoda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16.studeni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Margareta Škotska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17.studeni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Elizabeta Ugarska 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18.studeni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Posveta bazilike sv. Petra i Pavla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ZAMRŠJE: + Ivan Strnić</w:t>
            </w:r>
          </w:p>
        </w:tc>
      </w:tr>
      <w:tr w:rsidR="00425DF0" w:rsidRPr="00622E60" w:rsidTr="00425DF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19. studeni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F0" w:rsidRPr="00622E60" w:rsidRDefault="00425DF0" w:rsidP="00425DF0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</w:t>
            </w:r>
            <w:r w:rsidR="00E33AD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3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. NEDJELJA KROZ GODINU </w:t>
            </w:r>
          </w:p>
          <w:p w:rsidR="00425DF0" w:rsidRDefault="00E33ADC" w:rsidP="00425DF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Josip, Jela Haluga; + Josip Nejak ( R-149) god; +Ivan, Andrija Trupković; obitelj Drožđibob; za duše u čistilištu; +Mara, Petar Haviža</w:t>
            </w:r>
          </w:p>
          <w:p w:rsidR="00425DF0" w:rsidRPr="00622E60" w:rsidRDefault="00425DF0" w:rsidP="00425DF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POLDANJICA – PRO POPULO</w:t>
            </w:r>
          </w:p>
        </w:tc>
      </w:tr>
    </w:tbl>
    <w:p w:rsidR="00AD4F4A" w:rsidRDefault="00594747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498D5" wp14:editId="50981232">
                <wp:simplePos x="0" y="0"/>
                <wp:positionH relativeFrom="column">
                  <wp:posOffset>-201295</wp:posOffset>
                </wp:positionH>
                <wp:positionV relativeFrom="paragraph">
                  <wp:posOffset>3824605</wp:posOffset>
                </wp:positionV>
                <wp:extent cx="2730500" cy="990600"/>
                <wp:effectExtent l="0" t="0" r="1270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DC" w:rsidRPr="00E33ADC" w:rsidRDefault="00E33ADC" w:rsidP="00E33ADC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3A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DAR0VALI ZA CRKVENE POTREBE: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Sanja Fumić Kranjčec, Luka Pokupska;</w:t>
                            </w:r>
                            <w:r w:rsidR="005947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Ivan Slaćanin, Luka Pokupska 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4" style="position:absolute;left:0;text-align:left;margin-left:-15.85pt;margin-top:301.15pt;width:21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" fillcolor="white [3201]" strokecolor="#f79646 [3209]" strokeweight="2pt">
                <v:textbox>
                  <w:txbxContent>
                    <w:p w:rsidR="00E33ADC" w:rsidRPr="00E33ADC" w:rsidRDefault="00E33ADC" w:rsidP="00E33ADC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3A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DAR0VALI ZA CRKVENE POTREBE: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Sanja Fumić Kranjčec, Luka Pokupska;</w:t>
                      </w:r>
                      <w:r w:rsidR="005947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Ivan Slaćanin, Luka Pokupska 81</w:t>
                      </w:r>
                    </w:p>
                  </w:txbxContent>
                </v:textbox>
              </v:rect>
            </w:pict>
          </mc:Fallback>
        </mc:AlternateContent>
      </w:r>
      <w:r w:rsidRPr="001D648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F475BF" wp14:editId="2A55F223">
                <wp:simplePos x="0" y="0"/>
                <wp:positionH relativeFrom="column">
                  <wp:posOffset>2727325</wp:posOffset>
                </wp:positionH>
                <wp:positionV relativeFrom="paragraph">
                  <wp:posOffset>3807460</wp:posOffset>
                </wp:positionV>
                <wp:extent cx="3252470" cy="1841500"/>
                <wp:effectExtent l="0" t="0" r="24130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ADC" w:rsidRDefault="00E33ADC" w:rsidP="00E33A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E33ADC" w:rsidRDefault="00E33ADC" w:rsidP="00E3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5" style="position:absolute;left:0;text-align:left;margin-left:214.75pt;margin-top:299.8pt;width:256.1pt;height:1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" fillcolor="window" strokecolor="#f79646" strokeweight="2pt">
                <v:textbox>
                  <w:txbxContent>
                    <w:p w:rsidR="00E33ADC" w:rsidRDefault="00E33ADC" w:rsidP="00E33A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E33ADC" w:rsidRDefault="00E33ADC" w:rsidP="00E33AD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87936" behindDoc="0" locked="0" layoutInCell="1" allowOverlap="1" wp14:anchorId="3E36E2B6" wp14:editId="5AA42A38">
            <wp:simplePos x="0" y="0"/>
            <wp:positionH relativeFrom="column">
              <wp:posOffset>637540</wp:posOffset>
            </wp:positionH>
            <wp:positionV relativeFrom="paragraph">
              <wp:posOffset>-802640</wp:posOffset>
            </wp:positionV>
            <wp:extent cx="4467225" cy="678815"/>
            <wp:effectExtent l="0" t="0" r="9525" b="6985"/>
            <wp:wrapSquare wrapText="bothSides"/>
            <wp:docPr id="16" name="Slika 16" descr="Slikovni rezultat za župne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upne obavijesti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4A" w:rsidRDefault="00AD4F4A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F663F2" w:rsidRDefault="00F663F2" w:rsidP="00AD4F4A">
      <w:pPr>
        <w:pStyle w:val="Bezproreda"/>
        <w:jc w:val="both"/>
        <w:rPr>
          <w:rFonts w:ascii="Georgia" w:hAnsi="Georgia"/>
          <w:i/>
          <w:sz w:val="24"/>
          <w:szCs w:val="24"/>
        </w:rPr>
      </w:pPr>
    </w:p>
    <w:p w:rsidR="00F663F2" w:rsidRPr="00F663F2" w:rsidRDefault="00F663F2" w:rsidP="00F663F2"/>
    <w:p w:rsidR="00F663F2" w:rsidRPr="00F663F2" w:rsidRDefault="00594747" w:rsidP="00F663F2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55D98" wp14:editId="35645BE6">
                <wp:simplePos x="0" y="0"/>
                <wp:positionH relativeFrom="column">
                  <wp:posOffset>2961005</wp:posOffset>
                </wp:positionH>
                <wp:positionV relativeFrom="paragraph">
                  <wp:posOffset>144780</wp:posOffset>
                </wp:positionV>
                <wp:extent cx="2959100" cy="825500"/>
                <wp:effectExtent l="0" t="0" r="12700" b="127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ADC" w:rsidRPr="00B460E7" w:rsidRDefault="00E33ADC" w:rsidP="00E33ADC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0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MOLITVENA ZAJEDNICA – susret nedjeljom u 18,00 sati!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6" style="position:absolute;margin-left:233.15pt;margin-top:11.4pt;width:233pt;height: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" fillcolor="window" strokecolor="#f79646" strokeweight="2pt">
                <v:textbox>
                  <w:txbxContent>
                    <w:p w:rsidR="00E33ADC" w:rsidRPr="00B460E7" w:rsidRDefault="00E33ADC" w:rsidP="00E33ADC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0E7">
                        <w:rPr>
                          <w:rFonts w:ascii="Comic Sans MS" w:hAnsi="Comic Sans MS"/>
                          <w:sz w:val="28"/>
                          <w:szCs w:val="28"/>
                        </w:rPr>
                        <w:t>MOLITVENA ZAJEDNICA – susret nedjeljom u 18,00 sati!</w:t>
                      </w:r>
                    </w:p>
                  </w:txbxContent>
                </v:textbox>
              </v:rect>
            </w:pict>
          </mc:Fallback>
        </mc:AlternateContent>
      </w:r>
    </w:p>
    <w:p w:rsidR="00F663F2" w:rsidRPr="00F663F2" w:rsidRDefault="00594747" w:rsidP="00F663F2"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5F0D72" wp14:editId="6993B6DD">
                <wp:simplePos x="0" y="0"/>
                <wp:positionH relativeFrom="column">
                  <wp:posOffset>-328295</wp:posOffset>
                </wp:positionH>
                <wp:positionV relativeFrom="paragraph">
                  <wp:posOffset>180975</wp:posOffset>
                </wp:positionV>
                <wp:extent cx="2971800" cy="1117600"/>
                <wp:effectExtent l="0" t="0" r="19050" b="2540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3F2" w:rsidRPr="00B20C58" w:rsidRDefault="00F663F2" w:rsidP="00F663F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20C5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ŽUPNI VJERONAUK:</w:t>
                            </w:r>
                          </w:p>
                          <w:p w:rsidR="00F663F2" w:rsidRPr="00B20C58" w:rsidRDefault="00F663F2" w:rsidP="00F663F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Zbog hladnijih dana i budući da ne grijemo dvorane – prekidamo do konca drugog mjeseca župni vjeronauk.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2" o:spid="_x0000_s1037" style="position:absolute;margin-left:-25.85pt;margin-top:14.25pt;width:234pt;height:8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" fillcolor="window" strokecolor="#f79646" strokeweight="2pt">
                <v:textbox>
                  <w:txbxContent>
                    <w:p w:rsidR="00F663F2" w:rsidRPr="00B20C58" w:rsidRDefault="00F663F2" w:rsidP="00F663F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20C5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ŽUPNI VJERONAUK:</w:t>
                      </w:r>
                    </w:p>
                    <w:p w:rsidR="00F663F2" w:rsidRPr="00B20C58" w:rsidRDefault="00F663F2" w:rsidP="00F663F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Zbog hladnijih dana i budući da ne grijemo dvorane – prekidamo do konca drugog mjeseca župni vjeronauk.</w:t>
                      </w:r>
                    </w:p>
                  </w:txbxContent>
                </v:textbox>
              </v:rect>
            </w:pict>
          </mc:Fallback>
        </mc:AlternateContent>
      </w:r>
    </w:p>
    <w:p w:rsidR="00F663F2" w:rsidRPr="00F663F2" w:rsidRDefault="00F663F2" w:rsidP="00F663F2"/>
    <w:p w:rsidR="00F663F2" w:rsidRDefault="00F663F2" w:rsidP="00F663F2"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1D51B" wp14:editId="6969144B">
                <wp:simplePos x="0" y="0"/>
                <wp:positionH relativeFrom="column">
                  <wp:posOffset>2795905</wp:posOffset>
                </wp:positionH>
                <wp:positionV relativeFrom="paragraph">
                  <wp:posOffset>309245</wp:posOffset>
                </wp:positionV>
                <wp:extent cx="3252470" cy="1257300"/>
                <wp:effectExtent l="0" t="0" r="2413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3F2" w:rsidRDefault="00F663F2" w:rsidP="00F663F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0C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ŽUPNE MREŽNE STRANICE: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Budući da su nam pred godinu dana srušene župne mrežne stranice. Obavijesti iz župe možete naći na privremenim stranicama:</w:t>
                            </w:r>
                          </w:p>
                          <w:p w:rsidR="00F663F2" w:rsidRDefault="001C362F" w:rsidP="00F663F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F663F2" w:rsidRPr="00CE690A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http://zuparecica.blogspot.hr/</w:t>
                              </w:r>
                            </w:hyperlink>
                          </w:p>
                          <w:p w:rsidR="00F663F2" w:rsidRPr="00B20C58" w:rsidRDefault="00F663F2" w:rsidP="00F663F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3" o:spid="_x0000_s1038" style="position:absolute;margin-left:220.15pt;margin-top:24.35pt;width:256.1pt;height:9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" fillcolor="window" strokecolor="#9bbb59" strokeweight="2pt">
                <v:textbox>
                  <w:txbxContent>
                    <w:p w:rsidR="00F663F2" w:rsidRDefault="00F663F2" w:rsidP="00F663F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0C58">
                        <w:rPr>
                          <w:rFonts w:ascii="Comic Sans MS" w:hAnsi="Comic Sans MS"/>
                          <w:sz w:val="24"/>
                          <w:szCs w:val="24"/>
                        </w:rPr>
                        <w:t>ŽUPNE MREŽNE STRANICE: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Budući da su nam pred godinu dana srušene župne mrežne stranice. Obavijesti iz župe možete naći na privremenim stranicama:</w:t>
                      </w:r>
                    </w:p>
                    <w:p w:rsidR="00F663F2" w:rsidRDefault="001C362F" w:rsidP="00F663F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21" w:history="1">
                        <w:r w:rsidR="00F663F2" w:rsidRPr="00CE690A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http://zuparecica.blogspot.hr/</w:t>
                        </w:r>
                      </w:hyperlink>
                    </w:p>
                    <w:p w:rsidR="00F663F2" w:rsidRPr="00B20C58" w:rsidRDefault="00F663F2" w:rsidP="00F663F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F4A" w:rsidRPr="00F663F2" w:rsidRDefault="00594747" w:rsidP="00F663F2"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429260</wp:posOffset>
                </wp:positionV>
                <wp:extent cx="2882900" cy="749300"/>
                <wp:effectExtent l="0" t="0" r="12700" b="127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47" w:rsidRPr="00594747" w:rsidRDefault="00594747" w:rsidP="0059474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47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MOLITVENA ZAJEDNICA: NEDJELJOM U 18,00 SATI!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9" style="position:absolute;margin-left:-18.85pt;margin-top:33.8pt;width:227pt;height:5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" fillcolor="white [3201]" strokecolor="#f79646 [3209]" strokeweight="2pt">
                <v:textbox>
                  <w:txbxContent>
                    <w:p w:rsidR="00594747" w:rsidRPr="00594747" w:rsidRDefault="00594747" w:rsidP="0059474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4747">
                        <w:rPr>
                          <w:rFonts w:ascii="Comic Sans MS" w:hAnsi="Comic Sans MS"/>
                          <w:sz w:val="28"/>
                          <w:szCs w:val="28"/>
                        </w:rPr>
                        <w:t>MOLITVENA ZAJEDNICA: NEDJELJOM U 18,00 SATI!</w:t>
                      </w:r>
                    </w:p>
                  </w:txbxContent>
                </v:textbox>
              </v:rect>
            </w:pict>
          </mc:Fallback>
        </mc:AlternateContent>
      </w:r>
      <w:r w:rsidRPr="005F679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9B055" wp14:editId="1D9E8020">
                <wp:simplePos x="0" y="0"/>
                <wp:positionH relativeFrom="column">
                  <wp:posOffset>-236220</wp:posOffset>
                </wp:positionH>
                <wp:positionV relativeFrom="paragraph">
                  <wp:posOffset>2576195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3F2" w:rsidRDefault="00F663F2" w:rsidP="00F663F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F663F2" w:rsidRDefault="00F663F2" w:rsidP="00F663F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3F2" w:rsidRDefault="00F663F2" w:rsidP="00F663F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3F2" w:rsidRDefault="00F663F2" w:rsidP="00F663F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3F2" w:rsidRDefault="00F663F2" w:rsidP="00F663F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8.6pt;margin-top:202.85pt;width:519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F663F2" w:rsidRDefault="00F663F2" w:rsidP="00F663F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F663F2" w:rsidRDefault="00F663F2" w:rsidP="00F663F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663F2" w:rsidRDefault="00F663F2" w:rsidP="00F663F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663F2" w:rsidRDefault="00F663F2" w:rsidP="00F663F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F663F2" w:rsidRDefault="00F663F2" w:rsidP="00F663F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DA43F" wp14:editId="3432D031">
                <wp:simplePos x="0" y="0"/>
                <wp:positionH relativeFrom="column">
                  <wp:posOffset>-201295</wp:posOffset>
                </wp:positionH>
                <wp:positionV relativeFrom="paragraph">
                  <wp:posOffset>1319530</wp:posOffset>
                </wp:positionV>
                <wp:extent cx="6313170" cy="1066800"/>
                <wp:effectExtent l="0" t="0" r="1143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47" w:rsidRPr="00594747" w:rsidRDefault="00594747" w:rsidP="005947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47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Ovo naše vrijeme je vrijeme krivotvorina i krivotvoritelja. Sve je lažno. Krivotvori se prošlost, a onda i sadašnjost. Zato se ne bi </w:t>
                            </w:r>
                            <w:bookmarkStart w:id="0" w:name="_GoBack"/>
                            <w:bookmarkEnd w:id="0"/>
                            <w:r w:rsidRPr="0059474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trebali čuditi kakva nas onda čeka budućnost.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41" style="position:absolute;margin-left:-15.85pt;margin-top:103.9pt;width:497.1pt;height:8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" fillcolor="white [3201]" strokecolor="#4bacc6 [3208]" strokeweight="2pt">
                <v:textbox>
                  <w:txbxContent>
                    <w:p w:rsidR="00594747" w:rsidRPr="00594747" w:rsidRDefault="00594747" w:rsidP="00594747">
                      <w:pPr>
                        <w:rPr>
                          <w:sz w:val="28"/>
                          <w:szCs w:val="28"/>
                        </w:rPr>
                      </w:pPr>
                      <w:r w:rsidRPr="0059474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Ovo naše vrijeme je vrijeme krivotvorina i krivotvoritelja. Sve je lažno. Krivotvori se prošlost, a onda i sadašnjost. Zato se ne bi </w:t>
                      </w:r>
                      <w:bookmarkStart w:id="1" w:name="_GoBack"/>
                      <w:bookmarkEnd w:id="1"/>
                      <w:r w:rsidRPr="00594747">
                        <w:rPr>
                          <w:rFonts w:ascii="Verdana" w:hAnsi="Verdana"/>
                          <w:sz w:val="28"/>
                          <w:szCs w:val="28"/>
                        </w:rPr>
                        <w:t>trebali čuditi kakva nas onda čeka budućnost.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F4A" w:rsidRPr="00F6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83"/>
    <w:rsid w:val="00075A83"/>
    <w:rsid w:val="001C362F"/>
    <w:rsid w:val="00425DF0"/>
    <w:rsid w:val="00544F0A"/>
    <w:rsid w:val="00594747"/>
    <w:rsid w:val="006C2AD1"/>
    <w:rsid w:val="00754D43"/>
    <w:rsid w:val="007C50AD"/>
    <w:rsid w:val="008D6C67"/>
    <w:rsid w:val="00A6519F"/>
    <w:rsid w:val="00AD4F4A"/>
    <w:rsid w:val="00DF6F19"/>
    <w:rsid w:val="00E33ADC"/>
    <w:rsid w:val="00E468D3"/>
    <w:rsid w:val="00EE08EE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83"/>
  </w:style>
  <w:style w:type="paragraph" w:styleId="Naslov1">
    <w:name w:val="heading 1"/>
    <w:basedOn w:val="Normal"/>
    <w:next w:val="Normal"/>
    <w:link w:val="Naslov1Char"/>
    <w:uiPriority w:val="9"/>
    <w:qFormat/>
    <w:rsid w:val="00AD4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A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A8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D4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AD4F4A"/>
    <w:rPr>
      <w:b/>
      <w:bCs/>
    </w:rPr>
  </w:style>
  <w:style w:type="table" w:customStyle="1" w:styleId="Reetkatablice1">
    <w:name w:val="Rešetka tablice1"/>
    <w:basedOn w:val="Obinatablica"/>
    <w:uiPriority w:val="59"/>
    <w:rsid w:val="0042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663F2"/>
    <w:rPr>
      <w:strike w:val="0"/>
      <w:dstrike w:val="0"/>
      <w:color w:val="0C457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83"/>
  </w:style>
  <w:style w:type="paragraph" w:styleId="Naslov1">
    <w:name w:val="heading 1"/>
    <w:basedOn w:val="Normal"/>
    <w:next w:val="Normal"/>
    <w:link w:val="Naslov1Char"/>
    <w:uiPriority w:val="9"/>
    <w:qFormat/>
    <w:rsid w:val="00AD4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A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A8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D4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AD4F4A"/>
    <w:rPr>
      <w:b/>
      <w:bCs/>
    </w:rPr>
  </w:style>
  <w:style w:type="table" w:customStyle="1" w:styleId="Reetkatablice1">
    <w:name w:val="Rešetka tablice1"/>
    <w:basedOn w:val="Obinatablica"/>
    <w:uiPriority w:val="59"/>
    <w:rsid w:val="0042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663F2"/>
    <w:rPr>
      <w:strike w:val="0"/>
      <w:dstrike w:val="0"/>
      <w:color w:val="0C457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26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rct=j&amp;q=&amp;esrc=s&amp;source=images&amp;cd=&amp;cad=rja&amp;uact=8&amp;ved=0ahUKEwjUp4qL7ODVAhXHshQKHWLIANkQjRwIBw&amp;url=https://www.zupa-podmilacje.com/novosti/nedjelja-2-korizmena-c-21-02-2016/&amp;psig=AFQjCNHVtD2LyuhuVtE-H-yPsvnuzLwr4Q&amp;ust=15031477676868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uparecica.blogspot.hr/" TargetMode="Externa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zg-nadbiskupija.hr/dokumenti/rijec-nadbiskupa/kardinalova-homilija-na-svetkovinu-svih-svetih-25064" TargetMode="External"/><Relationship Id="rId20" Type="http://schemas.openxmlformats.org/officeDocument/2006/relationships/hyperlink" Target="http://zuparecica.blogspot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hr/url?sa=i&amp;rct=j&amp;q=&amp;esrc=s&amp;source=images&amp;cd=&amp;cad=rja&amp;uact=8&amp;ved=0ahUKEwjinuHzsK_XAhWM16QKHeMxCQkQjRwIBw&amp;url=https://www.taringa.net/posts/mascotas/14145649/Perros-famosos-de-los-dibujitos.html&amp;psig=AOvVaw3sAYR1xKpTCUgGyneTvXmh&amp;ust=151024434664032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0ahUKEwjeyaGr1a7XAhWK16QKHYr0DtEQjRwIBw&amp;url=http://doubleportioninheritance.blogspot.com/2011/08/&amp;psig=AOvVaw1RqS7pewg0yVNJSvzEzBBL&amp;ust=1510219634009823" TargetMode="External"/><Relationship Id="rId14" Type="http://schemas.openxmlformats.org/officeDocument/2006/relationships/hyperlink" Target="http://www.zg-nadbiskupija.hr/dokumenti/rijec-svetog-oca/blazeni-mrtvi-koji-umiru-u-gospodin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2017-11-09T15:44:00Z</cp:lastPrinted>
  <dcterms:created xsi:type="dcterms:W3CDTF">2017-11-08T09:23:00Z</dcterms:created>
  <dcterms:modified xsi:type="dcterms:W3CDTF">2017-11-09T15:50:00Z</dcterms:modified>
</cp:coreProperties>
</file>